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F8C20" w14:textId="77777777" w:rsidR="00FD654A" w:rsidRDefault="00FD654A" w:rsidP="0085571B">
      <w:pPr>
        <w:spacing w:after="0"/>
        <w:rPr>
          <w:rFonts w:ascii="Arial" w:hAnsi="Arial" w:cs="Arial"/>
          <w:lang w:val="mn-MN"/>
        </w:rPr>
      </w:pPr>
    </w:p>
    <w:p w14:paraId="59009EEF" w14:textId="77777777" w:rsidR="0085571B" w:rsidRPr="00AD7F62" w:rsidRDefault="0085571B" w:rsidP="0085571B">
      <w:pPr>
        <w:spacing w:after="0"/>
        <w:jc w:val="right"/>
        <w:rPr>
          <w:rFonts w:ascii="Arial" w:hAnsi="Arial" w:cs="Arial"/>
          <w:szCs w:val="24"/>
          <w:lang w:val="mn-MN"/>
        </w:rPr>
      </w:pPr>
      <w:r w:rsidRPr="00AD7F62">
        <w:rPr>
          <w:rFonts w:ascii="Arial" w:hAnsi="Arial" w:cs="Arial"/>
          <w:szCs w:val="24"/>
          <w:lang w:val="mn-MN"/>
        </w:rPr>
        <w:t>Төсөл</w:t>
      </w:r>
    </w:p>
    <w:p w14:paraId="07DE14F0" w14:textId="77777777" w:rsidR="0085571B" w:rsidRDefault="0085571B" w:rsidP="0085571B">
      <w:pPr>
        <w:spacing w:after="0"/>
        <w:jc w:val="right"/>
        <w:rPr>
          <w:rFonts w:ascii="Arial" w:hAnsi="Arial" w:cs="Arial"/>
          <w:b/>
          <w:bCs/>
          <w:szCs w:val="24"/>
          <w:lang w:val="mn-MN"/>
        </w:rPr>
      </w:pPr>
    </w:p>
    <w:p w14:paraId="6DD5F40E" w14:textId="77777777" w:rsidR="0085571B" w:rsidRDefault="0085571B" w:rsidP="0085571B">
      <w:pPr>
        <w:spacing w:after="0"/>
        <w:jc w:val="right"/>
        <w:rPr>
          <w:rFonts w:ascii="Arial" w:hAnsi="Arial" w:cs="Arial"/>
          <w:b/>
          <w:bCs/>
          <w:szCs w:val="24"/>
          <w:lang w:val="mn-MN"/>
        </w:rPr>
      </w:pPr>
    </w:p>
    <w:p w14:paraId="4400B81E" w14:textId="77777777" w:rsidR="0085571B" w:rsidRPr="00AD7F62" w:rsidRDefault="0085571B" w:rsidP="0085571B">
      <w:pPr>
        <w:spacing w:after="0"/>
        <w:jc w:val="right"/>
        <w:rPr>
          <w:rFonts w:ascii="Arial" w:hAnsi="Arial" w:cs="Arial"/>
          <w:b/>
          <w:bCs/>
          <w:szCs w:val="24"/>
          <w:lang w:val="mn-MN"/>
        </w:rPr>
      </w:pPr>
    </w:p>
    <w:p w14:paraId="6AA43AA0" w14:textId="77777777" w:rsidR="0085571B" w:rsidRPr="00AD7F62" w:rsidRDefault="0085571B" w:rsidP="0085571B">
      <w:pPr>
        <w:spacing w:after="0"/>
        <w:jc w:val="center"/>
        <w:rPr>
          <w:rFonts w:ascii="Arial" w:hAnsi="Arial" w:cs="Arial"/>
          <w:b/>
          <w:bCs/>
          <w:szCs w:val="24"/>
          <w:lang w:val="mn-MN"/>
        </w:rPr>
      </w:pPr>
      <w:r w:rsidRPr="00AD7F62">
        <w:rPr>
          <w:rFonts w:ascii="Arial" w:hAnsi="Arial" w:cs="Arial"/>
          <w:b/>
          <w:bCs/>
          <w:szCs w:val="24"/>
          <w:lang w:val="mn-MN"/>
        </w:rPr>
        <w:t>АЙМАГ</w:t>
      </w:r>
      <w:r>
        <w:rPr>
          <w:rFonts w:ascii="Arial" w:hAnsi="Arial" w:cs="Arial"/>
          <w:b/>
          <w:bCs/>
          <w:szCs w:val="24"/>
          <w:lang w:val="mn-MN"/>
        </w:rPr>
        <w:t xml:space="preserve">, </w:t>
      </w:r>
      <w:r w:rsidRPr="00AD7F62">
        <w:rPr>
          <w:rFonts w:ascii="Arial" w:hAnsi="Arial" w:cs="Arial"/>
          <w:b/>
          <w:bCs/>
          <w:szCs w:val="24"/>
          <w:lang w:val="mn-MN"/>
        </w:rPr>
        <w:t>СУМ, НИЙСЛЭЛ, ДҮҮР</w:t>
      </w:r>
      <w:r>
        <w:rPr>
          <w:rFonts w:ascii="Arial" w:hAnsi="Arial" w:cs="Arial"/>
          <w:b/>
          <w:bCs/>
          <w:szCs w:val="24"/>
          <w:lang w:val="mn-MN"/>
        </w:rPr>
        <w:t>Г</w:t>
      </w:r>
      <w:r w:rsidRPr="00AD7F62">
        <w:rPr>
          <w:rFonts w:ascii="Arial" w:hAnsi="Arial" w:cs="Arial"/>
          <w:b/>
          <w:bCs/>
          <w:szCs w:val="24"/>
          <w:lang w:val="mn-MN"/>
        </w:rPr>
        <w:t xml:space="preserve">ИЙН ИРГЭДИЙН </w:t>
      </w:r>
    </w:p>
    <w:p w14:paraId="396A0343" w14:textId="77777777" w:rsidR="0085571B" w:rsidRPr="00AD7F62" w:rsidRDefault="0085571B" w:rsidP="0085571B">
      <w:pPr>
        <w:spacing w:after="0"/>
        <w:jc w:val="center"/>
        <w:rPr>
          <w:rFonts w:ascii="Arial" w:hAnsi="Arial" w:cs="Arial"/>
          <w:b/>
          <w:bCs/>
          <w:szCs w:val="24"/>
          <w:lang w:val="mn-MN"/>
        </w:rPr>
      </w:pPr>
      <w:r w:rsidRPr="00AD7F62">
        <w:rPr>
          <w:rFonts w:ascii="Arial" w:hAnsi="Arial" w:cs="Arial"/>
          <w:b/>
          <w:bCs/>
          <w:szCs w:val="24"/>
          <w:lang w:val="mn-MN"/>
        </w:rPr>
        <w:t xml:space="preserve">ТӨЛӨӨЛӨГЧДИЙН ХУРЛЫН ТОГТООЛ </w:t>
      </w:r>
    </w:p>
    <w:p w14:paraId="330BF3D6" w14:textId="77777777" w:rsidR="0085571B" w:rsidRDefault="0085571B" w:rsidP="0085571B">
      <w:pPr>
        <w:spacing w:after="0"/>
        <w:jc w:val="center"/>
        <w:rPr>
          <w:rFonts w:ascii="Arial" w:hAnsi="Arial" w:cs="Arial"/>
          <w:sz w:val="22"/>
          <w:lang w:val="mn-MN"/>
        </w:rPr>
      </w:pPr>
    </w:p>
    <w:p w14:paraId="6C96320E" w14:textId="77777777" w:rsidR="0085571B" w:rsidRDefault="0085571B" w:rsidP="0085571B">
      <w:pPr>
        <w:spacing w:after="0"/>
        <w:jc w:val="center"/>
        <w:rPr>
          <w:rFonts w:ascii="Arial" w:hAnsi="Arial" w:cs="Arial"/>
          <w:sz w:val="22"/>
          <w:lang w:val="mn-MN"/>
        </w:rPr>
      </w:pPr>
    </w:p>
    <w:p w14:paraId="590B30B4" w14:textId="2F852233" w:rsidR="0085571B" w:rsidRPr="007A058A" w:rsidRDefault="0085571B" w:rsidP="0085571B">
      <w:pPr>
        <w:spacing w:after="0"/>
        <w:rPr>
          <w:rFonts w:ascii="Arial" w:hAnsi="Arial" w:cs="Arial"/>
          <w:sz w:val="22"/>
          <w:lang w:val="mn-MN"/>
        </w:rPr>
      </w:pPr>
      <w:r w:rsidRPr="00AD7F62">
        <w:rPr>
          <w:rFonts w:ascii="Arial" w:hAnsi="Arial" w:cs="Arial"/>
          <w:sz w:val="22"/>
          <w:lang w:val="mn-MN"/>
        </w:rPr>
        <w:t>.... оны ..</w:t>
      </w:r>
      <w:r>
        <w:rPr>
          <w:rFonts w:ascii="Arial" w:hAnsi="Arial" w:cs="Arial"/>
          <w:sz w:val="22"/>
          <w:lang w:val="mn-MN"/>
        </w:rPr>
        <w:t>.</w:t>
      </w:r>
      <w:r w:rsidRPr="00AD7F62">
        <w:rPr>
          <w:rFonts w:ascii="Arial" w:hAnsi="Arial" w:cs="Arial"/>
          <w:sz w:val="22"/>
          <w:lang w:val="mn-MN"/>
        </w:rPr>
        <w:t xml:space="preserve"> </w:t>
      </w:r>
      <w:r w:rsidR="005C6AA5">
        <w:rPr>
          <w:rFonts w:ascii="Arial" w:hAnsi="Arial" w:cs="Arial"/>
          <w:sz w:val="22"/>
          <w:lang w:val="mn-MN"/>
        </w:rPr>
        <w:t>сарын...</w:t>
      </w:r>
      <w:r w:rsidRPr="00AD7F62">
        <w:rPr>
          <w:rFonts w:ascii="Arial" w:hAnsi="Arial" w:cs="Arial"/>
          <w:sz w:val="22"/>
          <w:lang w:val="mn-MN"/>
        </w:rPr>
        <w:t xml:space="preserve">  өдөр </w:t>
      </w:r>
      <w:r w:rsidRPr="00957415">
        <w:rPr>
          <w:rFonts w:ascii="Arial" w:hAnsi="Arial" w:cs="Arial"/>
          <w:sz w:val="20"/>
          <w:szCs w:val="20"/>
          <w:lang w:val="mn-MN"/>
        </w:rPr>
        <w:t xml:space="preserve">                             </w:t>
      </w:r>
      <w:r w:rsidRPr="00AD7F62">
        <w:rPr>
          <w:rFonts w:ascii="Arial" w:hAnsi="Arial" w:cs="Arial"/>
          <w:szCs w:val="24"/>
          <w:lang w:val="mn-MN"/>
        </w:rPr>
        <w:t xml:space="preserve">Дугаар </w:t>
      </w:r>
      <w:r>
        <w:rPr>
          <w:rFonts w:ascii="Arial" w:hAnsi="Arial" w:cs="Arial"/>
          <w:szCs w:val="24"/>
          <w:lang w:val="mn-MN"/>
        </w:rPr>
        <w:t>..</w:t>
      </w:r>
      <w:r w:rsidR="005C6AA5">
        <w:rPr>
          <w:rFonts w:ascii="Arial" w:hAnsi="Arial" w:cs="Arial"/>
          <w:sz w:val="20"/>
          <w:szCs w:val="20"/>
          <w:lang w:val="mn-MN"/>
        </w:rPr>
        <w:t>..</w:t>
      </w:r>
      <w:r w:rsidRPr="00957415">
        <w:rPr>
          <w:rFonts w:ascii="Arial" w:hAnsi="Arial" w:cs="Arial"/>
          <w:sz w:val="20"/>
          <w:szCs w:val="20"/>
          <w:lang w:val="mn-MN"/>
        </w:rPr>
        <w:t xml:space="preserve">                                </w:t>
      </w:r>
      <w:r>
        <w:rPr>
          <w:rFonts w:ascii="Arial" w:hAnsi="Arial" w:cs="Arial"/>
          <w:sz w:val="20"/>
          <w:szCs w:val="20"/>
          <w:lang w:val="mn-MN"/>
        </w:rPr>
        <w:t xml:space="preserve">  </w:t>
      </w:r>
      <w:r w:rsidRPr="00957415">
        <w:rPr>
          <w:rFonts w:ascii="Arial" w:hAnsi="Arial" w:cs="Arial"/>
          <w:sz w:val="20"/>
          <w:szCs w:val="20"/>
          <w:lang w:val="mn-MN"/>
        </w:rPr>
        <w:t xml:space="preserve">     </w:t>
      </w:r>
      <w:r>
        <w:rPr>
          <w:rFonts w:ascii="Arial" w:hAnsi="Arial" w:cs="Arial"/>
          <w:sz w:val="20"/>
          <w:szCs w:val="20"/>
          <w:lang w:val="mn-MN"/>
        </w:rPr>
        <w:t xml:space="preserve">          </w:t>
      </w:r>
      <w:r w:rsidRPr="00957415">
        <w:rPr>
          <w:rFonts w:ascii="Arial" w:hAnsi="Arial" w:cs="Arial"/>
          <w:sz w:val="20"/>
          <w:szCs w:val="20"/>
          <w:lang w:val="mn-MN"/>
        </w:rPr>
        <w:t xml:space="preserve"> .............</w:t>
      </w:r>
    </w:p>
    <w:p w14:paraId="1D585FB4" w14:textId="77777777" w:rsidR="0085571B" w:rsidRDefault="0085571B" w:rsidP="0085571B">
      <w:pPr>
        <w:spacing w:after="0" w:line="276" w:lineRule="auto"/>
        <w:jc w:val="center"/>
        <w:rPr>
          <w:rFonts w:ascii="Arial" w:hAnsi="Arial" w:cs="Arial"/>
          <w:sz w:val="22"/>
        </w:rPr>
      </w:pPr>
    </w:p>
    <w:p w14:paraId="625C4EF6" w14:textId="77777777" w:rsidR="0085571B" w:rsidRDefault="0085571B" w:rsidP="0085571B">
      <w:pPr>
        <w:spacing w:after="0" w:line="276" w:lineRule="auto"/>
        <w:jc w:val="center"/>
        <w:rPr>
          <w:rFonts w:ascii="Arial" w:hAnsi="Arial" w:cs="Arial"/>
          <w:sz w:val="22"/>
        </w:rPr>
      </w:pPr>
    </w:p>
    <w:p w14:paraId="7054B0CD" w14:textId="333A6C6C" w:rsidR="0085571B" w:rsidRDefault="0085571B" w:rsidP="0085571B">
      <w:pPr>
        <w:spacing w:after="0" w:line="276" w:lineRule="auto"/>
        <w:jc w:val="center"/>
        <w:rPr>
          <w:rFonts w:ascii="Arial" w:hAnsi="Arial" w:cs="Arial"/>
          <w:szCs w:val="24"/>
          <w:lang w:val="mn-MN"/>
        </w:rPr>
      </w:pPr>
      <w:r>
        <w:rPr>
          <w:rFonts w:ascii="Arial" w:hAnsi="Arial" w:cs="Arial"/>
          <w:szCs w:val="24"/>
          <w:lang w:val="mn-MN"/>
        </w:rPr>
        <w:t>“</w:t>
      </w:r>
      <w:r w:rsidR="00785D27">
        <w:rPr>
          <w:rFonts w:ascii="Arial" w:hAnsi="Arial" w:cs="Arial"/>
          <w:szCs w:val="24"/>
          <w:lang w:val="mn-MN"/>
        </w:rPr>
        <w:t>Иргэдийн Төлөөлөгчдийн Хурлын төлөөлөгчийн үнэмлэх, албан</w:t>
      </w:r>
      <w:r w:rsidRPr="00EE3F13">
        <w:rPr>
          <w:rFonts w:ascii="Arial" w:hAnsi="Arial" w:cs="Arial"/>
          <w:szCs w:val="24"/>
          <w:lang w:val="mn-MN"/>
        </w:rPr>
        <w:t xml:space="preserve"> бичгийн</w:t>
      </w:r>
    </w:p>
    <w:p w14:paraId="7C0F9F15" w14:textId="1885CE81" w:rsidR="0085571B" w:rsidRPr="00EE3F13" w:rsidRDefault="0085571B" w:rsidP="0085571B">
      <w:pPr>
        <w:spacing w:after="0" w:line="276" w:lineRule="auto"/>
        <w:jc w:val="center"/>
        <w:rPr>
          <w:rFonts w:ascii="Arial" w:hAnsi="Arial" w:cs="Arial"/>
          <w:szCs w:val="24"/>
          <w:lang w:val="mn-MN"/>
        </w:rPr>
      </w:pPr>
      <w:r w:rsidRPr="00EE3F13">
        <w:rPr>
          <w:rFonts w:ascii="Arial" w:hAnsi="Arial" w:cs="Arial"/>
          <w:szCs w:val="24"/>
          <w:lang w:val="mn-MN"/>
        </w:rPr>
        <w:t xml:space="preserve"> хэвлэмэл хууд</w:t>
      </w:r>
      <w:r>
        <w:rPr>
          <w:rFonts w:ascii="Arial" w:hAnsi="Arial" w:cs="Arial"/>
          <w:szCs w:val="24"/>
          <w:lang w:val="mn-MN"/>
        </w:rPr>
        <w:t>а</w:t>
      </w:r>
      <w:r w:rsidRPr="00EE3F13">
        <w:rPr>
          <w:rFonts w:ascii="Arial" w:hAnsi="Arial" w:cs="Arial"/>
          <w:szCs w:val="24"/>
          <w:lang w:val="mn-MN"/>
        </w:rPr>
        <w:t>сны загвар, хэрэглэх журам</w:t>
      </w:r>
      <w:r>
        <w:rPr>
          <w:rFonts w:ascii="Arial" w:hAnsi="Arial" w:cs="Arial"/>
          <w:szCs w:val="24"/>
          <w:lang w:val="mn-MN"/>
        </w:rPr>
        <w:t>”</w:t>
      </w:r>
      <w:r w:rsidRPr="00EE3F13">
        <w:rPr>
          <w:rFonts w:ascii="Arial" w:hAnsi="Arial" w:cs="Arial"/>
          <w:szCs w:val="24"/>
          <w:lang w:val="mn-MN"/>
        </w:rPr>
        <w:t xml:space="preserve"> батлах тухай </w:t>
      </w:r>
    </w:p>
    <w:p w14:paraId="7E56D725" w14:textId="77777777" w:rsidR="0085571B" w:rsidRPr="00EE3F13" w:rsidRDefault="0085571B" w:rsidP="0085571B">
      <w:pPr>
        <w:spacing w:after="0" w:line="276" w:lineRule="auto"/>
        <w:jc w:val="center"/>
        <w:rPr>
          <w:rFonts w:ascii="Arial" w:hAnsi="Arial" w:cs="Arial"/>
          <w:szCs w:val="24"/>
          <w:lang w:val="mn-MN"/>
        </w:rPr>
      </w:pPr>
    </w:p>
    <w:p w14:paraId="6488A3A5" w14:textId="77777777" w:rsidR="0085571B" w:rsidRPr="00AD7F62" w:rsidRDefault="0085571B" w:rsidP="0085571B">
      <w:pPr>
        <w:spacing w:after="0" w:line="276" w:lineRule="auto"/>
        <w:jc w:val="center"/>
        <w:rPr>
          <w:rFonts w:ascii="Arial" w:hAnsi="Arial" w:cs="Arial"/>
          <w:szCs w:val="24"/>
          <w:lang w:val="mn-MN"/>
        </w:rPr>
      </w:pPr>
    </w:p>
    <w:p w14:paraId="68FADEDC" w14:textId="5F5D306C" w:rsidR="0085571B" w:rsidRPr="00AD7F62" w:rsidRDefault="0085571B" w:rsidP="0085571B">
      <w:pPr>
        <w:spacing w:after="0" w:line="276" w:lineRule="auto"/>
        <w:ind w:firstLine="720"/>
        <w:jc w:val="both"/>
        <w:rPr>
          <w:rFonts w:ascii="Arial" w:hAnsi="Arial" w:cs="Arial"/>
          <w:szCs w:val="24"/>
          <w:lang w:val="mn-MN"/>
        </w:rPr>
      </w:pPr>
      <w:r w:rsidRPr="00AD7F62">
        <w:rPr>
          <w:rFonts w:ascii="Arial" w:hAnsi="Arial" w:cs="Arial"/>
          <w:szCs w:val="24"/>
          <w:lang w:val="mn-MN"/>
        </w:rPr>
        <w:t>Монгол Улсын Засаг захиргаа, нутаг дэвсгэрийн нэгж түүний удирдлагын тухай хуулийн 4</w:t>
      </w:r>
      <w:r>
        <w:rPr>
          <w:rFonts w:ascii="Arial" w:hAnsi="Arial" w:cs="Arial"/>
          <w:szCs w:val="24"/>
          <w:lang w:val="mn-MN"/>
        </w:rPr>
        <w:t>8</w:t>
      </w:r>
      <w:r w:rsidRPr="00AD7F62">
        <w:rPr>
          <w:rFonts w:ascii="Arial" w:hAnsi="Arial" w:cs="Arial"/>
          <w:szCs w:val="24"/>
          <w:lang w:val="mn-MN"/>
        </w:rPr>
        <w:t xml:space="preserve"> дугаар зүйлийн 4</w:t>
      </w:r>
      <w:r>
        <w:rPr>
          <w:rFonts w:ascii="Arial" w:hAnsi="Arial" w:cs="Arial"/>
          <w:szCs w:val="24"/>
          <w:lang w:val="mn-MN"/>
        </w:rPr>
        <w:t>8</w:t>
      </w:r>
      <w:r w:rsidRPr="00AD7F62">
        <w:rPr>
          <w:rFonts w:ascii="Arial" w:hAnsi="Arial" w:cs="Arial"/>
          <w:szCs w:val="24"/>
          <w:lang w:val="mn-MN"/>
        </w:rPr>
        <w:t>.</w:t>
      </w:r>
      <w:r>
        <w:rPr>
          <w:rFonts w:ascii="Arial" w:hAnsi="Arial" w:cs="Arial"/>
          <w:szCs w:val="24"/>
          <w:lang w:val="mn-MN"/>
        </w:rPr>
        <w:t>1 дэх хэсэг, 44 дүгээр зүйлийн 44.1 дэх хэсэг, Монгол Улсын Засгийн Газрын 2020 оны 246</w:t>
      </w:r>
      <w:r w:rsidR="004245A3">
        <w:rPr>
          <w:rFonts w:ascii="Arial" w:hAnsi="Arial" w:cs="Arial"/>
          <w:szCs w:val="24"/>
          <w:lang w:val="mn-MN"/>
        </w:rPr>
        <w:t xml:space="preserve"> дугаар тогтоол</w:t>
      </w:r>
      <w:r>
        <w:rPr>
          <w:rFonts w:ascii="Arial" w:hAnsi="Arial" w:cs="Arial"/>
          <w:szCs w:val="24"/>
          <w:lang w:val="mn-MN"/>
        </w:rPr>
        <w:t xml:space="preserve">, 2021 оны 226 дугаар тогтоолуудыг тус тус </w:t>
      </w:r>
      <w:r w:rsidRPr="00AD7F62">
        <w:rPr>
          <w:rFonts w:ascii="Arial" w:hAnsi="Arial" w:cs="Arial"/>
          <w:szCs w:val="24"/>
          <w:lang w:val="mn-MN"/>
        </w:rPr>
        <w:t>үндэслэн аймаг</w:t>
      </w:r>
      <w:r>
        <w:rPr>
          <w:rFonts w:ascii="Arial" w:hAnsi="Arial" w:cs="Arial"/>
          <w:szCs w:val="24"/>
          <w:lang w:val="mn-MN"/>
        </w:rPr>
        <w:t xml:space="preserve">, </w:t>
      </w:r>
      <w:r w:rsidRPr="00AD7F62">
        <w:rPr>
          <w:rFonts w:ascii="Arial" w:hAnsi="Arial" w:cs="Arial"/>
          <w:szCs w:val="24"/>
          <w:lang w:val="mn-MN"/>
        </w:rPr>
        <w:t>сум, нийслэл, дүүр</w:t>
      </w:r>
      <w:r>
        <w:rPr>
          <w:rFonts w:ascii="Arial" w:hAnsi="Arial" w:cs="Arial"/>
          <w:szCs w:val="24"/>
          <w:lang w:val="mn-MN"/>
        </w:rPr>
        <w:t>г</w:t>
      </w:r>
      <w:r w:rsidRPr="00AD7F62">
        <w:rPr>
          <w:rFonts w:ascii="Arial" w:hAnsi="Arial" w:cs="Arial"/>
          <w:szCs w:val="24"/>
          <w:lang w:val="mn-MN"/>
        </w:rPr>
        <w:t xml:space="preserve">ийн иргэдийн Төлөөлөгчдийн Хурлын </w:t>
      </w:r>
      <w:r w:rsidR="006953DE">
        <w:rPr>
          <w:rFonts w:ascii="Arial" w:hAnsi="Arial" w:cs="Arial"/>
          <w:szCs w:val="24"/>
          <w:lang w:val="mn-MN"/>
        </w:rPr>
        <w:t xml:space="preserve">.... </w:t>
      </w:r>
      <w:r w:rsidRPr="00AD7F62">
        <w:rPr>
          <w:rFonts w:ascii="Arial" w:hAnsi="Arial" w:cs="Arial"/>
          <w:szCs w:val="24"/>
          <w:lang w:val="mn-MN"/>
        </w:rPr>
        <w:t xml:space="preserve">хуралдаанаас ТОГТООХ НЬ:  </w:t>
      </w:r>
    </w:p>
    <w:p w14:paraId="7B4489AA" w14:textId="77777777" w:rsidR="0085571B" w:rsidRPr="00AD7F62" w:rsidRDefault="0085571B" w:rsidP="0085571B">
      <w:pPr>
        <w:spacing w:after="0" w:line="276" w:lineRule="auto"/>
        <w:jc w:val="both"/>
        <w:rPr>
          <w:rFonts w:ascii="Arial" w:hAnsi="Arial" w:cs="Arial"/>
          <w:szCs w:val="24"/>
          <w:lang w:val="mn-MN"/>
        </w:rPr>
      </w:pPr>
    </w:p>
    <w:p w14:paraId="0F62469B" w14:textId="4521E30F" w:rsidR="0085571B" w:rsidRPr="00EE3F13" w:rsidRDefault="0085571B" w:rsidP="00785D27">
      <w:pPr>
        <w:spacing w:after="0" w:line="276" w:lineRule="auto"/>
        <w:ind w:firstLine="720"/>
        <w:jc w:val="both"/>
        <w:rPr>
          <w:rFonts w:ascii="Arial" w:hAnsi="Arial" w:cs="Arial"/>
          <w:szCs w:val="24"/>
          <w:lang w:val="mn-MN"/>
        </w:rPr>
      </w:pPr>
      <w:r>
        <w:rPr>
          <w:rFonts w:ascii="Arial" w:hAnsi="Arial" w:cs="Arial"/>
          <w:szCs w:val="24"/>
          <w:lang w:val="mn-MN"/>
        </w:rPr>
        <w:t>1.</w:t>
      </w:r>
      <w:r w:rsidR="00785D27">
        <w:rPr>
          <w:rFonts w:ascii="Arial" w:hAnsi="Arial" w:cs="Arial"/>
          <w:szCs w:val="24"/>
          <w:lang w:val="mn-MN"/>
        </w:rPr>
        <w:t xml:space="preserve"> </w:t>
      </w:r>
      <w:r w:rsidRPr="00EE3F13">
        <w:rPr>
          <w:rFonts w:ascii="Arial" w:hAnsi="Arial" w:cs="Arial"/>
          <w:szCs w:val="24"/>
          <w:lang w:val="mn-MN"/>
        </w:rPr>
        <w:t>Аймаг</w:t>
      </w:r>
      <w:r>
        <w:rPr>
          <w:rFonts w:ascii="Arial" w:hAnsi="Arial" w:cs="Arial"/>
          <w:szCs w:val="24"/>
          <w:lang w:val="mn-MN"/>
        </w:rPr>
        <w:t xml:space="preserve">, </w:t>
      </w:r>
      <w:r w:rsidRPr="00EE3F13">
        <w:rPr>
          <w:rFonts w:ascii="Arial" w:hAnsi="Arial" w:cs="Arial"/>
          <w:szCs w:val="24"/>
          <w:lang w:val="mn-MN"/>
        </w:rPr>
        <w:t>сум, нийслэл, дүүр</w:t>
      </w:r>
      <w:r>
        <w:rPr>
          <w:rFonts w:ascii="Arial" w:hAnsi="Arial" w:cs="Arial"/>
          <w:szCs w:val="24"/>
          <w:lang w:val="mn-MN"/>
        </w:rPr>
        <w:t>г</w:t>
      </w:r>
      <w:r w:rsidRPr="00EE3F13">
        <w:rPr>
          <w:rFonts w:ascii="Arial" w:hAnsi="Arial" w:cs="Arial"/>
          <w:szCs w:val="24"/>
          <w:lang w:val="mn-MN"/>
        </w:rPr>
        <w:t xml:space="preserve">ийн иргэдийн Төлөөлөгчдийн Хурлын </w:t>
      </w:r>
      <w:r>
        <w:rPr>
          <w:rFonts w:ascii="Arial" w:hAnsi="Arial" w:cs="Arial"/>
          <w:szCs w:val="24"/>
          <w:lang w:val="mn-MN"/>
        </w:rPr>
        <w:t>“</w:t>
      </w:r>
      <w:r w:rsidR="00785D27">
        <w:rPr>
          <w:rFonts w:ascii="Arial" w:hAnsi="Arial" w:cs="Arial"/>
          <w:szCs w:val="24"/>
          <w:lang w:val="mn-MN"/>
        </w:rPr>
        <w:t xml:space="preserve">Иргэдийн </w:t>
      </w:r>
      <w:r w:rsidR="00785D27">
        <w:rPr>
          <w:rFonts w:ascii="Arial" w:hAnsi="Arial" w:cs="Arial"/>
          <w:szCs w:val="24"/>
          <w:lang w:val="mn-MN"/>
        </w:rPr>
        <w:t>Төлөөлөгчдийн Хурлын төлөөлөгчийн үнэмлэх, албан</w:t>
      </w:r>
      <w:r w:rsidR="00785D27" w:rsidRPr="00EE3F13">
        <w:rPr>
          <w:rFonts w:ascii="Arial" w:hAnsi="Arial" w:cs="Arial"/>
          <w:szCs w:val="24"/>
          <w:lang w:val="mn-MN"/>
        </w:rPr>
        <w:t xml:space="preserve"> бичгийн</w:t>
      </w:r>
      <w:r w:rsidR="00785D27">
        <w:rPr>
          <w:rFonts w:ascii="Arial" w:hAnsi="Arial" w:cs="Arial"/>
          <w:szCs w:val="24"/>
          <w:lang w:val="mn-MN"/>
        </w:rPr>
        <w:t xml:space="preserve"> </w:t>
      </w:r>
      <w:r w:rsidR="00785D27" w:rsidRPr="00EE3F13">
        <w:rPr>
          <w:rFonts w:ascii="Arial" w:hAnsi="Arial" w:cs="Arial"/>
          <w:szCs w:val="24"/>
          <w:lang w:val="mn-MN"/>
        </w:rPr>
        <w:t>хэвлэмэл хууд</w:t>
      </w:r>
      <w:r w:rsidR="00785D27">
        <w:rPr>
          <w:rFonts w:ascii="Arial" w:hAnsi="Arial" w:cs="Arial"/>
          <w:szCs w:val="24"/>
          <w:lang w:val="mn-MN"/>
        </w:rPr>
        <w:t>а</w:t>
      </w:r>
      <w:r w:rsidR="00785D27" w:rsidRPr="00EE3F13">
        <w:rPr>
          <w:rFonts w:ascii="Arial" w:hAnsi="Arial" w:cs="Arial"/>
          <w:szCs w:val="24"/>
          <w:lang w:val="mn-MN"/>
        </w:rPr>
        <w:t>сны загвар, хэрэглэх журам</w:t>
      </w:r>
      <w:r>
        <w:rPr>
          <w:rFonts w:ascii="Arial" w:hAnsi="Arial" w:cs="Arial"/>
          <w:szCs w:val="24"/>
          <w:lang w:val="mn-MN"/>
        </w:rPr>
        <w:t xml:space="preserve">”-ыг нэгдүгээр, “Төлөөлөгчийн албан бичгийн хэвлэмэл хуудасны үлгэрчилсэн загвар”-ыг хоёрдугаар </w:t>
      </w:r>
      <w:r w:rsidRPr="00EE3F13">
        <w:rPr>
          <w:rFonts w:ascii="Arial" w:hAnsi="Arial" w:cs="Arial"/>
          <w:szCs w:val="24"/>
          <w:lang w:val="mn-MN"/>
        </w:rPr>
        <w:t xml:space="preserve"> </w:t>
      </w:r>
      <w:r>
        <w:rPr>
          <w:rFonts w:ascii="Arial" w:hAnsi="Arial" w:cs="Arial"/>
          <w:szCs w:val="24"/>
          <w:lang w:val="mn-MN"/>
        </w:rPr>
        <w:t xml:space="preserve">хавсралтаар тус тус </w:t>
      </w:r>
      <w:r w:rsidRPr="00EE3F13">
        <w:rPr>
          <w:rFonts w:ascii="Arial" w:hAnsi="Arial" w:cs="Arial"/>
          <w:szCs w:val="24"/>
          <w:lang w:val="mn-MN"/>
        </w:rPr>
        <w:t xml:space="preserve">баталсугай. </w:t>
      </w:r>
    </w:p>
    <w:p w14:paraId="483B67EC" w14:textId="77777777" w:rsidR="0085571B" w:rsidRDefault="0085571B" w:rsidP="0085571B">
      <w:pPr>
        <w:spacing w:after="0" w:line="276" w:lineRule="auto"/>
        <w:jc w:val="both"/>
        <w:rPr>
          <w:rFonts w:ascii="Arial" w:hAnsi="Arial" w:cs="Arial"/>
          <w:szCs w:val="24"/>
          <w:lang w:val="mn-MN"/>
        </w:rPr>
      </w:pPr>
    </w:p>
    <w:p w14:paraId="2A0EAABE" w14:textId="77777777" w:rsidR="0085571B" w:rsidRPr="00EE3F13" w:rsidRDefault="0085571B" w:rsidP="0085571B">
      <w:pPr>
        <w:spacing w:after="0" w:line="276" w:lineRule="auto"/>
        <w:ind w:firstLine="720"/>
        <w:jc w:val="both"/>
        <w:rPr>
          <w:rFonts w:ascii="Arial" w:hAnsi="Arial" w:cs="Arial"/>
          <w:szCs w:val="24"/>
          <w:lang w:val="mn-MN"/>
        </w:rPr>
      </w:pPr>
      <w:r>
        <w:rPr>
          <w:rFonts w:ascii="Arial" w:hAnsi="Arial" w:cs="Arial"/>
          <w:szCs w:val="24"/>
          <w:lang w:val="mn-MN"/>
        </w:rPr>
        <w:t>2.Журмын хэрэгжилтийг хангах, хяналт тавьж ажиллахыг</w:t>
      </w:r>
      <w:r w:rsidRPr="00EE3F13">
        <w:rPr>
          <w:rFonts w:ascii="Arial" w:hAnsi="Arial" w:cs="Arial"/>
          <w:szCs w:val="24"/>
          <w:lang w:val="mn-MN"/>
        </w:rPr>
        <w:t xml:space="preserve"> айма</w:t>
      </w:r>
      <w:r>
        <w:rPr>
          <w:rFonts w:ascii="Arial" w:hAnsi="Arial" w:cs="Arial"/>
          <w:szCs w:val="24"/>
          <w:lang w:val="mn-MN"/>
        </w:rPr>
        <w:t xml:space="preserve">г, </w:t>
      </w:r>
      <w:r w:rsidRPr="00EE3F13">
        <w:rPr>
          <w:rFonts w:ascii="Arial" w:hAnsi="Arial" w:cs="Arial"/>
          <w:szCs w:val="24"/>
          <w:lang w:val="mn-MN"/>
        </w:rPr>
        <w:t>сум, нийслэл, дүүр</w:t>
      </w:r>
      <w:r>
        <w:rPr>
          <w:rFonts w:ascii="Arial" w:hAnsi="Arial" w:cs="Arial"/>
          <w:szCs w:val="24"/>
          <w:lang w:val="mn-MN"/>
        </w:rPr>
        <w:t>г</w:t>
      </w:r>
      <w:r w:rsidRPr="00EE3F13">
        <w:rPr>
          <w:rFonts w:ascii="Arial" w:hAnsi="Arial" w:cs="Arial"/>
          <w:szCs w:val="24"/>
          <w:lang w:val="mn-MN"/>
        </w:rPr>
        <w:t xml:space="preserve">ийн иргэдийн Төлөөлөгчдийн Хурлын Төлөөлөгчид, </w:t>
      </w:r>
      <w:r>
        <w:rPr>
          <w:rFonts w:ascii="Arial" w:hAnsi="Arial" w:cs="Arial"/>
          <w:szCs w:val="24"/>
          <w:lang w:val="mn-MN"/>
        </w:rPr>
        <w:t xml:space="preserve">тухайн шатны </w:t>
      </w:r>
      <w:r w:rsidRPr="00EE3F13">
        <w:rPr>
          <w:rFonts w:ascii="Arial" w:hAnsi="Arial" w:cs="Arial"/>
          <w:szCs w:val="24"/>
          <w:lang w:val="mn-MN"/>
        </w:rPr>
        <w:t>Хурлын ажлын алба</w:t>
      </w:r>
      <w:r>
        <w:rPr>
          <w:rFonts w:ascii="Arial" w:hAnsi="Arial" w:cs="Arial"/>
          <w:szCs w:val="24"/>
          <w:lang w:val="mn-MN"/>
        </w:rPr>
        <w:t xml:space="preserve">нд </w:t>
      </w:r>
      <w:r w:rsidRPr="00EE3F13">
        <w:rPr>
          <w:rFonts w:ascii="Arial" w:hAnsi="Arial" w:cs="Arial"/>
          <w:szCs w:val="24"/>
          <w:lang w:val="mn-MN"/>
        </w:rPr>
        <w:t xml:space="preserve">үүрэг болгосугай. </w:t>
      </w:r>
    </w:p>
    <w:p w14:paraId="0FB904FB" w14:textId="77777777" w:rsidR="0085571B" w:rsidRDefault="0085571B" w:rsidP="0085571B">
      <w:pPr>
        <w:spacing w:after="0"/>
        <w:jc w:val="both"/>
        <w:rPr>
          <w:rFonts w:ascii="Arial" w:hAnsi="Arial" w:cs="Arial"/>
          <w:sz w:val="22"/>
          <w:lang w:val="mn-MN"/>
        </w:rPr>
      </w:pPr>
    </w:p>
    <w:p w14:paraId="4800CF60" w14:textId="77777777" w:rsidR="0085571B" w:rsidRDefault="0085571B" w:rsidP="0085571B">
      <w:pPr>
        <w:spacing w:after="0"/>
        <w:jc w:val="both"/>
        <w:rPr>
          <w:rFonts w:ascii="Arial" w:hAnsi="Arial" w:cs="Arial"/>
          <w:sz w:val="22"/>
          <w:lang w:val="mn-MN"/>
        </w:rPr>
      </w:pPr>
    </w:p>
    <w:p w14:paraId="62206692" w14:textId="77777777" w:rsidR="0085571B" w:rsidRDefault="0085571B" w:rsidP="0085571B">
      <w:pPr>
        <w:spacing w:after="0"/>
        <w:jc w:val="both"/>
        <w:rPr>
          <w:rFonts w:ascii="Arial" w:hAnsi="Arial" w:cs="Arial"/>
          <w:sz w:val="22"/>
          <w:lang w:val="mn-MN"/>
        </w:rPr>
      </w:pPr>
    </w:p>
    <w:p w14:paraId="100BE0EF" w14:textId="77777777" w:rsidR="0085571B" w:rsidRDefault="0085571B" w:rsidP="0085571B">
      <w:pPr>
        <w:spacing w:after="0"/>
        <w:jc w:val="both"/>
        <w:rPr>
          <w:rFonts w:ascii="Arial" w:hAnsi="Arial" w:cs="Arial"/>
          <w:sz w:val="22"/>
          <w:lang w:val="mn-MN"/>
        </w:rPr>
      </w:pPr>
    </w:p>
    <w:p w14:paraId="1B7B8116" w14:textId="77777777" w:rsidR="0085571B" w:rsidRDefault="0085571B" w:rsidP="0085571B">
      <w:pPr>
        <w:spacing w:after="0"/>
        <w:jc w:val="both"/>
        <w:rPr>
          <w:rFonts w:ascii="Arial" w:hAnsi="Arial" w:cs="Arial"/>
          <w:sz w:val="22"/>
          <w:lang w:val="mn-MN"/>
        </w:rPr>
      </w:pPr>
    </w:p>
    <w:p w14:paraId="6C13E2D6" w14:textId="5E04DC10" w:rsidR="0085571B" w:rsidRPr="00AD7F62" w:rsidRDefault="0085571B" w:rsidP="0085571B">
      <w:pPr>
        <w:spacing w:after="0"/>
        <w:jc w:val="both"/>
        <w:rPr>
          <w:rFonts w:ascii="Arial" w:hAnsi="Arial" w:cs="Arial"/>
          <w:sz w:val="22"/>
          <w:lang w:val="mn-MN"/>
        </w:rPr>
      </w:pPr>
      <w:r w:rsidRPr="00AD7F62">
        <w:rPr>
          <w:rFonts w:ascii="Arial" w:hAnsi="Arial" w:cs="Arial"/>
          <w:szCs w:val="24"/>
          <w:lang w:val="mn-MN"/>
        </w:rPr>
        <w:t xml:space="preserve">                                                    ДАРГА</w:t>
      </w:r>
      <w:r>
        <w:rPr>
          <w:rFonts w:ascii="Arial" w:hAnsi="Arial" w:cs="Arial"/>
          <w:sz w:val="22"/>
          <w:lang w:val="mn-MN"/>
        </w:rPr>
        <w:t xml:space="preserve"> .......................................</w:t>
      </w:r>
    </w:p>
    <w:p w14:paraId="51F20E46" w14:textId="77777777" w:rsidR="0085571B" w:rsidRDefault="0085571B" w:rsidP="0085571B">
      <w:pPr>
        <w:spacing w:after="0"/>
        <w:jc w:val="center"/>
        <w:rPr>
          <w:rFonts w:ascii="Arial" w:hAnsi="Arial" w:cs="Arial"/>
          <w:sz w:val="22"/>
          <w:lang w:val="mn-MN"/>
        </w:rPr>
      </w:pPr>
    </w:p>
    <w:p w14:paraId="4E1A67E0" w14:textId="77777777" w:rsidR="0085571B" w:rsidRDefault="0085571B" w:rsidP="0085571B">
      <w:pPr>
        <w:spacing w:after="0"/>
        <w:jc w:val="right"/>
        <w:rPr>
          <w:rFonts w:ascii="Arial" w:hAnsi="Arial" w:cs="Arial"/>
          <w:lang w:val="mn-MN"/>
        </w:rPr>
      </w:pPr>
    </w:p>
    <w:p w14:paraId="660FCB0C" w14:textId="77777777" w:rsidR="0085571B" w:rsidRDefault="0085571B" w:rsidP="0085571B">
      <w:pPr>
        <w:spacing w:after="0"/>
        <w:jc w:val="right"/>
        <w:rPr>
          <w:rFonts w:ascii="Arial" w:hAnsi="Arial" w:cs="Arial"/>
          <w:lang w:val="mn-MN"/>
        </w:rPr>
      </w:pPr>
    </w:p>
    <w:p w14:paraId="06ED80ED" w14:textId="77777777" w:rsidR="0085571B" w:rsidRDefault="0085571B" w:rsidP="0085571B">
      <w:pPr>
        <w:spacing w:after="0"/>
        <w:jc w:val="right"/>
        <w:rPr>
          <w:rFonts w:ascii="Arial" w:hAnsi="Arial" w:cs="Arial"/>
          <w:lang w:val="mn-MN"/>
        </w:rPr>
      </w:pPr>
    </w:p>
    <w:p w14:paraId="6077B759" w14:textId="15178B36" w:rsidR="0085571B" w:rsidRDefault="0085571B" w:rsidP="0085571B">
      <w:pPr>
        <w:spacing w:after="0"/>
        <w:jc w:val="right"/>
        <w:rPr>
          <w:rFonts w:ascii="Arial" w:hAnsi="Arial" w:cs="Arial"/>
          <w:lang w:val="mn-MN"/>
        </w:rPr>
      </w:pPr>
    </w:p>
    <w:p w14:paraId="43444047" w14:textId="2C62BD55" w:rsidR="004245A3" w:rsidRDefault="004245A3" w:rsidP="0085571B">
      <w:pPr>
        <w:spacing w:after="0"/>
        <w:jc w:val="right"/>
        <w:rPr>
          <w:rFonts w:ascii="Arial" w:hAnsi="Arial" w:cs="Arial"/>
          <w:lang w:val="mn-MN"/>
        </w:rPr>
      </w:pPr>
    </w:p>
    <w:p w14:paraId="6306420A" w14:textId="02206383" w:rsidR="004245A3" w:rsidRDefault="004245A3" w:rsidP="0085571B">
      <w:pPr>
        <w:spacing w:after="0"/>
        <w:jc w:val="right"/>
        <w:rPr>
          <w:rFonts w:ascii="Arial" w:hAnsi="Arial" w:cs="Arial"/>
          <w:lang w:val="mn-MN"/>
        </w:rPr>
      </w:pPr>
    </w:p>
    <w:p w14:paraId="2F963EF4" w14:textId="31F9F07C" w:rsidR="004245A3" w:rsidRDefault="004245A3" w:rsidP="0085571B">
      <w:pPr>
        <w:spacing w:after="0"/>
        <w:jc w:val="right"/>
        <w:rPr>
          <w:rFonts w:ascii="Arial" w:hAnsi="Arial" w:cs="Arial"/>
          <w:lang w:val="mn-MN"/>
        </w:rPr>
      </w:pPr>
    </w:p>
    <w:p w14:paraId="5C8B875B" w14:textId="6FD4A4BE" w:rsidR="004245A3" w:rsidRDefault="004245A3" w:rsidP="0085571B">
      <w:pPr>
        <w:spacing w:after="0"/>
        <w:jc w:val="right"/>
        <w:rPr>
          <w:rFonts w:ascii="Arial" w:hAnsi="Arial" w:cs="Arial"/>
          <w:lang w:val="mn-MN"/>
        </w:rPr>
      </w:pPr>
    </w:p>
    <w:p w14:paraId="4BC10270" w14:textId="77777777" w:rsidR="004245A3" w:rsidRDefault="004245A3" w:rsidP="0085571B">
      <w:pPr>
        <w:spacing w:after="0"/>
        <w:jc w:val="right"/>
        <w:rPr>
          <w:rFonts w:ascii="Arial" w:hAnsi="Arial" w:cs="Arial"/>
          <w:lang w:val="mn-MN"/>
        </w:rPr>
      </w:pPr>
    </w:p>
    <w:p w14:paraId="6BC1B476" w14:textId="77777777" w:rsidR="0085571B" w:rsidRDefault="0085571B" w:rsidP="0085571B">
      <w:pPr>
        <w:spacing w:after="0"/>
        <w:jc w:val="right"/>
        <w:rPr>
          <w:rFonts w:ascii="Arial" w:hAnsi="Arial" w:cs="Arial"/>
          <w:lang w:val="mn-MN"/>
        </w:rPr>
      </w:pPr>
    </w:p>
    <w:p w14:paraId="0134F8A0" w14:textId="77777777" w:rsidR="0085571B" w:rsidRDefault="0085571B" w:rsidP="0085571B">
      <w:pPr>
        <w:spacing w:after="0"/>
        <w:jc w:val="right"/>
        <w:rPr>
          <w:rFonts w:ascii="Arial" w:hAnsi="Arial" w:cs="Arial"/>
          <w:lang w:val="mn-MN"/>
        </w:rPr>
      </w:pPr>
    </w:p>
    <w:p w14:paraId="6832B903" w14:textId="77777777" w:rsidR="0085571B" w:rsidRDefault="0085571B" w:rsidP="0085571B">
      <w:pPr>
        <w:spacing w:after="0"/>
        <w:rPr>
          <w:rFonts w:ascii="Arial" w:hAnsi="Arial" w:cs="Arial"/>
          <w:lang w:val="mn-MN"/>
        </w:rPr>
      </w:pPr>
    </w:p>
    <w:p w14:paraId="7CF08C57" w14:textId="77777777" w:rsidR="0085571B" w:rsidRPr="00856BAE" w:rsidRDefault="0085571B" w:rsidP="0085571B">
      <w:pPr>
        <w:spacing w:after="0"/>
        <w:jc w:val="right"/>
        <w:rPr>
          <w:rFonts w:ascii="Arial" w:hAnsi="Arial" w:cs="Arial"/>
          <w:szCs w:val="24"/>
          <w:lang w:val="mn-MN"/>
        </w:rPr>
      </w:pPr>
      <w:r>
        <w:rPr>
          <w:rFonts w:ascii="Arial" w:hAnsi="Arial" w:cs="Arial"/>
          <w:lang w:val="mn-MN"/>
        </w:rPr>
        <w:lastRenderedPageBreak/>
        <w:tab/>
      </w:r>
      <w:r w:rsidRPr="00856BAE">
        <w:rPr>
          <w:rFonts w:ascii="Arial" w:hAnsi="Arial" w:cs="Arial"/>
          <w:szCs w:val="24"/>
          <w:lang w:val="mn-MN"/>
        </w:rPr>
        <w:t xml:space="preserve">Аймаг, сум, нийслэл, дүүргийн иргэдийн </w:t>
      </w:r>
    </w:p>
    <w:p w14:paraId="3344F29F" w14:textId="77777777" w:rsidR="0085571B" w:rsidRPr="00856BAE" w:rsidRDefault="0085571B" w:rsidP="0085571B">
      <w:pPr>
        <w:spacing w:after="0"/>
        <w:jc w:val="right"/>
        <w:rPr>
          <w:rFonts w:ascii="Arial" w:hAnsi="Arial" w:cs="Arial"/>
          <w:szCs w:val="24"/>
          <w:lang w:val="mn-MN"/>
        </w:rPr>
      </w:pPr>
      <w:r w:rsidRPr="00856BAE">
        <w:rPr>
          <w:rFonts w:ascii="Arial" w:hAnsi="Arial" w:cs="Arial"/>
          <w:szCs w:val="24"/>
          <w:lang w:val="mn-MN"/>
        </w:rPr>
        <w:t xml:space="preserve">Төлөөлөгчдийн Хурлын 202...оны...дугаар сарын ...ний </w:t>
      </w:r>
    </w:p>
    <w:p w14:paraId="771C91E7" w14:textId="43ADFFAB" w:rsidR="0085571B" w:rsidRPr="00856BAE" w:rsidRDefault="0085571B" w:rsidP="0085571B">
      <w:pPr>
        <w:spacing w:after="0"/>
        <w:jc w:val="right"/>
        <w:rPr>
          <w:rFonts w:ascii="Arial" w:hAnsi="Arial" w:cs="Arial"/>
          <w:szCs w:val="24"/>
          <w:lang w:val="mn-MN"/>
        </w:rPr>
      </w:pPr>
      <w:r w:rsidRPr="00856BAE">
        <w:rPr>
          <w:rFonts w:ascii="Arial" w:hAnsi="Arial" w:cs="Arial"/>
          <w:szCs w:val="24"/>
          <w:lang w:val="mn-MN"/>
        </w:rPr>
        <w:t>өдрийн... хуралдааны... дугаар тогтоол хавсралт</w:t>
      </w:r>
    </w:p>
    <w:p w14:paraId="1E164A73" w14:textId="77777777" w:rsidR="0085571B" w:rsidRDefault="0085571B" w:rsidP="0085571B">
      <w:pPr>
        <w:rPr>
          <w:rFonts w:ascii="Arial" w:hAnsi="Arial" w:cs="Arial"/>
          <w:lang w:val="mn-MN"/>
        </w:rPr>
      </w:pPr>
    </w:p>
    <w:p w14:paraId="3001D320" w14:textId="77777777" w:rsidR="004E1746" w:rsidRDefault="004E1746" w:rsidP="004E1746">
      <w:pPr>
        <w:spacing w:after="0" w:line="276" w:lineRule="auto"/>
        <w:jc w:val="center"/>
        <w:rPr>
          <w:rFonts w:ascii="Arial" w:hAnsi="Arial" w:cs="Arial"/>
          <w:szCs w:val="24"/>
          <w:lang w:val="mn-MN"/>
        </w:rPr>
      </w:pPr>
      <w:r>
        <w:rPr>
          <w:rFonts w:ascii="Arial" w:hAnsi="Arial" w:cs="Arial"/>
          <w:szCs w:val="24"/>
          <w:lang w:val="mn-MN"/>
        </w:rPr>
        <w:t xml:space="preserve">ИРГЭДИЙН ТӨЛӨӨЛӨГЧДИЙН ХУРЛЫН ТӨЛӨӨЛӨГЧИЙН ҮНЭМЛЭХ, </w:t>
      </w:r>
    </w:p>
    <w:p w14:paraId="74B7ED29" w14:textId="057AAB92" w:rsidR="0085571B" w:rsidRPr="00A532C3" w:rsidRDefault="004E1746" w:rsidP="004E1746">
      <w:pPr>
        <w:spacing w:after="0" w:line="276" w:lineRule="auto"/>
        <w:jc w:val="center"/>
        <w:rPr>
          <w:rFonts w:ascii="Arial" w:hAnsi="Arial" w:cs="Arial"/>
          <w:lang w:val="mn-MN"/>
        </w:rPr>
      </w:pPr>
      <w:r>
        <w:rPr>
          <w:rFonts w:ascii="Arial" w:hAnsi="Arial" w:cs="Arial"/>
          <w:szCs w:val="24"/>
          <w:lang w:val="mn-MN"/>
        </w:rPr>
        <w:t>АЛБАН</w:t>
      </w:r>
      <w:r w:rsidRPr="00EE3F13">
        <w:rPr>
          <w:rFonts w:ascii="Arial" w:hAnsi="Arial" w:cs="Arial"/>
          <w:szCs w:val="24"/>
          <w:lang w:val="mn-MN"/>
        </w:rPr>
        <w:t xml:space="preserve"> БИЧГИЙН</w:t>
      </w:r>
      <w:bookmarkStart w:id="0" w:name="_GoBack"/>
      <w:bookmarkEnd w:id="0"/>
      <w:r w:rsidRPr="00EE3F13">
        <w:rPr>
          <w:rFonts w:ascii="Arial" w:hAnsi="Arial" w:cs="Arial"/>
          <w:szCs w:val="24"/>
          <w:lang w:val="mn-MN"/>
        </w:rPr>
        <w:t xml:space="preserve"> ХЭВЛЭМЭЛ ХУУД</w:t>
      </w:r>
      <w:r>
        <w:rPr>
          <w:rFonts w:ascii="Arial" w:hAnsi="Arial" w:cs="Arial"/>
          <w:szCs w:val="24"/>
          <w:lang w:val="mn-MN"/>
        </w:rPr>
        <w:t>А</w:t>
      </w:r>
      <w:r w:rsidRPr="00EE3F13">
        <w:rPr>
          <w:rFonts w:ascii="Arial" w:hAnsi="Arial" w:cs="Arial"/>
          <w:szCs w:val="24"/>
          <w:lang w:val="mn-MN"/>
        </w:rPr>
        <w:t>СНЫ ЗАГВАР, ХЭРЭГЛЭХ ЖУРАМ</w:t>
      </w:r>
    </w:p>
    <w:p w14:paraId="4F122A17" w14:textId="77777777" w:rsidR="0085571B" w:rsidRPr="00C87E0C" w:rsidRDefault="0085571B" w:rsidP="0085571B">
      <w:pPr>
        <w:rPr>
          <w:rFonts w:ascii="Arial" w:hAnsi="Arial" w:cs="Arial"/>
          <w:szCs w:val="24"/>
          <w:lang w:val="mn-MN"/>
        </w:rPr>
      </w:pPr>
      <w:r>
        <w:rPr>
          <w:rFonts w:ascii="Arial" w:hAnsi="Arial" w:cs="Arial"/>
          <w:szCs w:val="24"/>
          <w:lang w:val="mn-MN"/>
        </w:rPr>
        <w:tab/>
      </w:r>
    </w:p>
    <w:p w14:paraId="06E5994A" w14:textId="77777777" w:rsidR="0085571B" w:rsidRPr="0020048F" w:rsidRDefault="0085571B" w:rsidP="0085571B">
      <w:pPr>
        <w:jc w:val="center"/>
        <w:rPr>
          <w:rFonts w:ascii="Arial" w:hAnsi="Arial" w:cs="Arial"/>
          <w:lang w:val="mn-MN"/>
        </w:rPr>
      </w:pPr>
      <w:r w:rsidRPr="0020048F">
        <w:rPr>
          <w:rFonts w:ascii="Arial" w:hAnsi="Arial" w:cs="Arial"/>
          <w:lang w:val="mn-MN"/>
        </w:rPr>
        <w:t>Нэг</w:t>
      </w:r>
      <w:r>
        <w:rPr>
          <w:rFonts w:ascii="Arial" w:hAnsi="Arial" w:cs="Arial"/>
          <w:lang w:val="mn-MN"/>
        </w:rPr>
        <w:t>:</w:t>
      </w:r>
      <w:r w:rsidRPr="0020048F">
        <w:rPr>
          <w:rFonts w:ascii="Arial" w:hAnsi="Arial" w:cs="Arial"/>
          <w:lang w:val="mn-MN"/>
        </w:rPr>
        <w:t xml:space="preserve"> Журмын зорилго</w:t>
      </w:r>
    </w:p>
    <w:p w14:paraId="313652B2" w14:textId="77777777" w:rsidR="0085571B" w:rsidRDefault="0085571B" w:rsidP="0085571B">
      <w:pPr>
        <w:pStyle w:val="ListParagraph"/>
        <w:numPr>
          <w:ilvl w:val="1"/>
          <w:numId w:val="6"/>
        </w:numPr>
        <w:ind w:left="0" w:firstLine="720"/>
        <w:jc w:val="both"/>
        <w:rPr>
          <w:rFonts w:ascii="Arial" w:hAnsi="Arial" w:cs="Arial"/>
          <w:lang w:val="mn-MN"/>
        </w:rPr>
      </w:pPr>
      <w:r w:rsidRPr="00B4047D">
        <w:rPr>
          <w:rFonts w:ascii="Arial" w:hAnsi="Arial" w:cs="Arial"/>
          <w:lang w:val="mn-MN"/>
        </w:rPr>
        <w:t>Энэхүү журам нь аймаг, сум, нийслэл, дүүргийн ИТХ-ын Төлөөлөгчийг бүрэн эрхийнхээ хугацаанд хуулиар хүлээсэн эрх, үүргээ хэрэгжүүлэх баталгаагаар хангах, бүх шатны ИТХ, Засаг дарга, түүний Тамгын газар, хуулийн этгээд, төрийн болон төрийн  бус</w:t>
      </w:r>
      <w:r w:rsidRPr="00B4047D">
        <w:rPr>
          <w:rFonts w:ascii="Arial" w:hAnsi="Arial" w:cs="Arial"/>
        </w:rPr>
        <w:t xml:space="preserve"> </w:t>
      </w:r>
      <w:r w:rsidRPr="00B4047D">
        <w:rPr>
          <w:rFonts w:ascii="Arial" w:hAnsi="Arial" w:cs="Arial"/>
          <w:lang w:val="mn-MN"/>
        </w:rPr>
        <w:t>байгууллагууд, иргэд, олон нийттэй харилцаж ажиллахад дэмжлэг, туслалцаа үзүүлэхэд оршино.</w:t>
      </w:r>
    </w:p>
    <w:p w14:paraId="0C0F53F4" w14:textId="77777777" w:rsidR="0085571B" w:rsidRPr="00601EA9" w:rsidRDefault="0085571B" w:rsidP="0085571B">
      <w:pPr>
        <w:pStyle w:val="ListParagraph"/>
        <w:numPr>
          <w:ilvl w:val="1"/>
          <w:numId w:val="6"/>
        </w:numPr>
        <w:ind w:left="0" w:firstLine="720"/>
        <w:jc w:val="both"/>
        <w:rPr>
          <w:rFonts w:ascii="Arial" w:hAnsi="Arial" w:cs="Arial"/>
          <w:lang w:val="mn-MN"/>
        </w:rPr>
      </w:pPr>
      <w:r w:rsidRPr="00601EA9">
        <w:rPr>
          <w:rFonts w:ascii="Arial" w:hAnsi="Arial" w:cs="Arial"/>
          <w:lang w:val="mn-MN"/>
        </w:rPr>
        <w:t xml:space="preserve">Аймаг, сум, нийслэл, дүүргийн ИТХ-ын Төлөөлөгч нь улс төр, өөрийн болон өөрт хамаарал бүхий этгээдийн эрх, ашиг сонирхлыг илэрхийлэхгүй бөгөөд тухайн нутаг дэвсгэрийн иргэдийн эрх, хууль ёсны ашиг сонирхлыг эрхэмлэн баримтлагч мөн бөгөөд Төлөөлөгчийн энгэрийн тэмдэг, </w:t>
      </w:r>
      <w:r w:rsidRPr="00601EA9">
        <w:rPr>
          <w:rFonts w:ascii="Arial" w:hAnsi="Arial" w:cs="Arial"/>
          <w:color w:val="333333"/>
          <w:szCs w:val="24"/>
          <w:shd w:val="clear" w:color="auto" w:fill="FFFFFF"/>
        </w:rPr>
        <w:t>үнэмлэх,</w:t>
      </w:r>
      <w:r w:rsidRPr="00601EA9">
        <w:rPr>
          <w:rFonts w:ascii="Arial" w:hAnsi="Arial" w:cs="Arial"/>
          <w:color w:val="333333"/>
          <w:szCs w:val="24"/>
          <w:shd w:val="clear" w:color="auto" w:fill="FFFFFF"/>
          <w:lang w:val="mn-MN"/>
        </w:rPr>
        <w:t xml:space="preserve"> албан бичгийн хэвлэмэл хуудас, тэдгээрийг </w:t>
      </w:r>
      <w:r w:rsidRPr="00601EA9">
        <w:rPr>
          <w:rFonts w:ascii="Arial" w:hAnsi="Arial" w:cs="Arial"/>
          <w:color w:val="333333"/>
          <w:szCs w:val="24"/>
          <w:shd w:val="clear" w:color="auto" w:fill="FFFFFF"/>
        </w:rPr>
        <w:t>хэрэглэхтэй холбогдсон үйл ажиллагааг энэхүү журмаар зохицуулна.</w:t>
      </w:r>
    </w:p>
    <w:p w14:paraId="02300622" w14:textId="77777777" w:rsidR="0085571B" w:rsidRPr="00BC63FC" w:rsidRDefault="0085571B" w:rsidP="0085571B">
      <w:pPr>
        <w:jc w:val="center"/>
        <w:rPr>
          <w:rFonts w:ascii="Arial" w:hAnsi="Arial" w:cs="Arial"/>
          <w:lang w:val="mn-MN"/>
        </w:rPr>
      </w:pPr>
      <w:r w:rsidRPr="0020048F">
        <w:rPr>
          <w:rFonts w:ascii="Arial" w:hAnsi="Arial" w:cs="Arial"/>
          <w:lang w:val="mn-MN"/>
        </w:rPr>
        <w:t>Хоёр: Төлөөлөгчийн энгэрийн тэмдэг</w:t>
      </w:r>
    </w:p>
    <w:p w14:paraId="0767FF73" w14:textId="77777777" w:rsidR="0085571B" w:rsidRPr="00B4047D" w:rsidRDefault="0085571B" w:rsidP="0085571B">
      <w:pPr>
        <w:pStyle w:val="ListParagraph"/>
        <w:numPr>
          <w:ilvl w:val="1"/>
          <w:numId w:val="4"/>
        </w:numPr>
        <w:ind w:left="0" w:firstLine="993"/>
        <w:jc w:val="both"/>
        <w:rPr>
          <w:rFonts w:ascii="Arial" w:hAnsi="Arial" w:cs="Arial"/>
          <w:lang w:val="mn-MN"/>
        </w:rPr>
      </w:pPr>
      <w:r w:rsidRPr="00B4047D">
        <w:rPr>
          <w:rFonts w:ascii="Arial" w:hAnsi="Arial" w:cs="Arial"/>
          <w:lang w:val="mn-MN"/>
        </w:rPr>
        <w:t xml:space="preserve">Аймаг, сум, нийслэл, дүүргийн ИТХ-ын Төлөөлөгчийн бүрэн эрхийнхээ хугацаанд хэрэглэх энгэрийн тэмдэг нь </w:t>
      </w:r>
      <w:r>
        <w:rPr>
          <w:rFonts w:ascii="Arial" w:hAnsi="Arial" w:cs="Arial"/>
          <w:lang w:val="mn-MN"/>
        </w:rPr>
        <w:t>2.0</w:t>
      </w:r>
      <w:r w:rsidRPr="00B4047D">
        <w:rPr>
          <w:rFonts w:ascii="Arial" w:hAnsi="Arial" w:cs="Arial"/>
        </w:rPr>
        <w:t xml:space="preserve"> x 3</w:t>
      </w:r>
      <w:r w:rsidRPr="00B4047D">
        <w:rPr>
          <w:rFonts w:ascii="Arial" w:hAnsi="Arial" w:cs="Arial"/>
          <w:lang w:val="mn-MN"/>
        </w:rPr>
        <w:t>.</w:t>
      </w:r>
      <w:r>
        <w:rPr>
          <w:rFonts w:ascii="Arial" w:hAnsi="Arial" w:cs="Arial"/>
          <w:lang w:val="mn-MN"/>
        </w:rPr>
        <w:t>5</w:t>
      </w:r>
      <w:r w:rsidRPr="00B4047D">
        <w:rPr>
          <w:rFonts w:ascii="Arial" w:hAnsi="Arial" w:cs="Arial"/>
          <w:lang w:val="mn-MN"/>
        </w:rPr>
        <w:t xml:space="preserve"> см-ийн харьцаатай намирч буй төрийн далбааны</w:t>
      </w:r>
      <w:r>
        <w:rPr>
          <w:rFonts w:ascii="Arial" w:hAnsi="Arial" w:cs="Arial"/>
          <w:lang w:val="mn-MN"/>
        </w:rPr>
        <w:t xml:space="preserve"> өнгө,</w:t>
      </w:r>
      <w:r w:rsidRPr="00B4047D">
        <w:rPr>
          <w:rFonts w:ascii="Arial" w:hAnsi="Arial" w:cs="Arial"/>
          <w:lang w:val="mn-MN"/>
        </w:rPr>
        <w:t xml:space="preserve"> дүрс</w:t>
      </w:r>
      <w:r>
        <w:rPr>
          <w:rFonts w:ascii="Arial" w:hAnsi="Arial" w:cs="Arial"/>
          <w:lang w:val="mn-MN"/>
        </w:rPr>
        <w:t xml:space="preserve"> бүхий</w:t>
      </w:r>
      <w:r w:rsidRPr="00B4047D">
        <w:rPr>
          <w:rFonts w:ascii="Arial" w:hAnsi="Arial" w:cs="Arial"/>
          <w:lang w:val="mn-MN"/>
        </w:rPr>
        <w:t xml:space="preserve"> суурьтай байх ба </w:t>
      </w:r>
      <w:r>
        <w:rPr>
          <w:rFonts w:ascii="Arial" w:hAnsi="Arial" w:cs="Arial"/>
          <w:lang w:val="mn-MN"/>
        </w:rPr>
        <w:t xml:space="preserve">түүний улаан дэвсгэр бүхий зүүн хэсэгт соёмбо байрлуулан, цэнхэр дэвсгэр бүхий </w:t>
      </w:r>
      <w:r w:rsidRPr="00B4047D">
        <w:rPr>
          <w:rFonts w:ascii="Arial" w:hAnsi="Arial" w:cs="Arial"/>
          <w:lang w:val="mn-MN"/>
        </w:rPr>
        <w:t>төв хэсэгт “аймаг /сум, нийслэл, дүүрэг”-ийн хурлын төлөөлөгч” гэж үндэсний бичгээр бичигдсэн байна.</w:t>
      </w:r>
    </w:p>
    <w:p w14:paraId="3BBFA1FE" w14:textId="77777777" w:rsidR="0085571B" w:rsidRDefault="0085571B" w:rsidP="0085571B">
      <w:pPr>
        <w:pStyle w:val="ListParagraph"/>
        <w:numPr>
          <w:ilvl w:val="1"/>
          <w:numId w:val="4"/>
        </w:numPr>
        <w:ind w:left="0" w:firstLine="993"/>
        <w:jc w:val="both"/>
        <w:rPr>
          <w:rFonts w:ascii="Arial" w:hAnsi="Arial" w:cs="Arial"/>
          <w:lang w:val="mn-MN"/>
        </w:rPr>
      </w:pPr>
      <w:r w:rsidRPr="00B4047D">
        <w:rPr>
          <w:rFonts w:ascii="Arial" w:hAnsi="Arial" w:cs="Arial"/>
          <w:lang w:val="mn-MN"/>
        </w:rPr>
        <w:t>Төлөөлөгч энгэрийн тэмдэгээ албан ажлын хэрэгцээнд зориулж зүүн энгэртээ тогтмол зүүж хэрэглэнэ.</w:t>
      </w:r>
    </w:p>
    <w:p w14:paraId="41B6551F" w14:textId="77777777" w:rsidR="0085571B" w:rsidRDefault="0085571B" w:rsidP="0085571B">
      <w:pPr>
        <w:pStyle w:val="ListParagraph"/>
        <w:numPr>
          <w:ilvl w:val="1"/>
          <w:numId w:val="4"/>
        </w:numPr>
        <w:ind w:left="0" w:firstLine="993"/>
        <w:jc w:val="both"/>
        <w:rPr>
          <w:rFonts w:ascii="Arial" w:hAnsi="Arial" w:cs="Arial"/>
          <w:lang w:val="mn-MN"/>
        </w:rPr>
      </w:pPr>
      <w:r>
        <w:rPr>
          <w:rFonts w:ascii="Arial" w:hAnsi="Arial" w:cs="Arial"/>
          <w:lang w:val="mn-MN"/>
        </w:rPr>
        <w:t xml:space="preserve">Төлөөлөгчийн үнэмлэх, энгэрийн тэмдэг хийлгэх, олгох ажлыг тухайн шатны ИТХ-ын ажлын алба хариуцна. </w:t>
      </w:r>
    </w:p>
    <w:p w14:paraId="0AEC583D" w14:textId="77777777" w:rsidR="0085571B" w:rsidRPr="00781EBA" w:rsidRDefault="0085571B" w:rsidP="0085571B">
      <w:pPr>
        <w:pStyle w:val="ListParagraph"/>
        <w:ind w:left="993"/>
        <w:jc w:val="both"/>
        <w:rPr>
          <w:rFonts w:ascii="Arial" w:hAnsi="Arial" w:cs="Arial"/>
          <w:lang w:val="mn-MN"/>
        </w:rPr>
      </w:pPr>
    </w:p>
    <w:p w14:paraId="2801C4B3" w14:textId="77777777" w:rsidR="0085571B" w:rsidRDefault="0085571B" w:rsidP="0085571B">
      <w:pPr>
        <w:pStyle w:val="ListParagraph"/>
        <w:ind w:left="993"/>
        <w:jc w:val="center"/>
        <w:rPr>
          <w:rFonts w:ascii="Arial" w:hAnsi="Arial" w:cs="Arial"/>
          <w:lang w:val="mn-MN"/>
        </w:rPr>
      </w:pPr>
      <w:r>
        <w:rPr>
          <w:rFonts w:ascii="Arial" w:hAnsi="Arial" w:cs="Arial"/>
          <w:lang w:val="mn-MN"/>
        </w:rPr>
        <w:t>Гурав: Төлөөлөгчийн ү</w:t>
      </w:r>
      <w:r w:rsidRPr="00BC63FC">
        <w:rPr>
          <w:rFonts w:ascii="Arial" w:hAnsi="Arial" w:cs="Arial"/>
          <w:lang w:val="mn-MN"/>
        </w:rPr>
        <w:t>нэмлэх</w:t>
      </w:r>
    </w:p>
    <w:p w14:paraId="66E3C4C4" w14:textId="77777777" w:rsidR="0085571B" w:rsidRDefault="0085571B" w:rsidP="0085571B">
      <w:pPr>
        <w:pStyle w:val="ListParagraph"/>
        <w:ind w:left="993"/>
        <w:jc w:val="center"/>
        <w:rPr>
          <w:rFonts w:ascii="Arial" w:hAnsi="Arial" w:cs="Arial"/>
          <w:lang w:val="mn-MN"/>
        </w:rPr>
      </w:pPr>
    </w:p>
    <w:p w14:paraId="4B0086D1" w14:textId="77777777" w:rsidR="0085571B" w:rsidRPr="00B4047D" w:rsidRDefault="0085571B" w:rsidP="0085571B">
      <w:pPr>
        <w:pStyle w:val="ListParagraph"/>
        <w:ind w:left="0" w:firstLine="709"/>
        <w:jc w:val="both"/>
        <w:rPr>
          <w:rFonts w:ascii="Arial" w:hAnsi="Arial" w:cs="Arial"/>
          <w:lang w:val="mn-MN"/>
        </w:rPr>
      </w:pPr>
      <w:r w:rsidRPr="00B4047D">
        <w:rPr>
          <w:rFonts w:ascii="Arial" w:hAnsi="Arial" w:cs="Arial"/>
          <w:lang w:val="mn-MN"/>
        </w:rPr>
        <w:t>3.1. Аймаг, сум, нийслэл, дүүргийн ИТХ-ын Төлөөлөгчийн үнэмлэх нь хавтас болон үнэмлэхний хуудаснаас бүрдэнэ.</w:t>
      </w:r>
    </w:p>
    <w:p w14:paraId="6E40E42D" w14:textId="77777777" w:rsidR="0085571B" w:rsidRPr="00B4047D" w:rsidRDefault="0085571B" w:rsidP="0085571B">
      <w:pPr>
        <w:pStyle w:val="ListParagraph"/>
        <w:ind w:left="0" w:firstLine="993"/>
        <w:jc w:val="both"/>
        <w:rPr>
          <w:rFonts w:ascii="Arial" w:hAnsi="Arial" w:cs="Arial"/>
          <w:lang w:val="mn-MN"/>
        </w:rPr>
      </w:pPr>
      <w:r w:rsidRPr="00B4047D">
        <w:rPr>
          <w:rFonts w:ascii="Arial" w:hAnsi="Arial" w:cs="Arial"/>
          <w:lang w:val="mn-MN"/>
        </w:rPr>
        <w:t>3.1.1. Хавтас нь 10.</w:t>
      </w:r>
      <w:r>
        <w:rPr>
          <w:rFonts w:ascii="Arial" w:hAnsi="Arial" w:cs="Arial"/>
          <w:lang w:val="mn-MN"/>
        </w:rPr>
        <w:t>6</w:t>
      </w:r>
      <w:r w:rsidRPr="00B4047D">
        <w:rPr>
          <w:rFonts w:ascii="Arial" w:hAnsi="Arial" w:cs="Arial"/>
          <w:lang w:val="mn-MN"/>
        </w:rPr>
        <w:t xml:space="preserve"> </w:t>
      </w:r>
      <w:r w:rsidRPr="00B4047D">
        <w:rPr>
          <w:rFonts w:ascii="Arial" w:hAnsi="Arial" w:cs="Arial"/>
        </w:rPr>
        <w:t>x</w:t>
      </w:r>
      <w:r w:rsidRPr="00B4047D">
        <w:rPr>
          <w:rFonts w:ascii="Arial" w:hAnsi="Arial" w:cs="Arial"/>
          <w:lang w:val="mn-MN"/>
        </w:rPr>
        <w:t xml:space="preserve"> 14.</w:t>
      </w:r>
      <w:r>
        <w:rPr>
          <w:rFonts w:ascii="Arial" w:hAnsi="Arial" w:cs="Arial"/>
          <w:lang w:val="mn-MN"/>
        </w:rPr>
        <w:t>8</w:t>
      </w:r>
      <w:r w:rsidRPr="00B4047D">
        <w:rPr>
          <w:rFonts w:ascii="Arial" w:hAnsi="Arial" w:cs="Arial"/>
          <w:lang w:val="mn-MN"/>
        </w:rPr>
        <w:t xml:space="preserve"> см-ийн харьцаатай улаан өнгөтэй байх бөгөөд нүүрэн хэсэгтээ </w:t>
      </w:r>
      <w:r>
        <w:rPr>
          <w:rFonts w:ascii="Arial" w:hAnsi="Arial" w:cs="Arial"/>
          <w:lang w:val="mn-MN"/>
        </w:rPr>
        <w:t xml:space="preserve">алтлаг </w:t>
      </w:r>
      <w:r w:rsidRPr="00B4047D">
        <w:rPr>
          <w:rFonts w:ascii="Arial" w:hAnsi="Arial" w:cs="Arial"/>
          <w:lang w:val="mn-MN"/>
        </w:rPr>
        <w:t xml:space="preserve">шар өнгөөр 1.8 </w:t>
      </w:r>
      <w:r w:rsidRPr="00B4047D">
        <w:rPr>
          <w:rFonts w:ascii="Arial" w:hAnsi="Arial" w:cs="Arial"/>
        </w:rPr>
        <w:t>x</w:t>
      </w:r>
      <w:r w:rsidRPr="00B4047D">
        <w:rPr>
          <w:rFonts w:ascii="Arial" w:hAnsi="Arial" w:cs="Arial"/>
          <w:lang w:val="mn-MN"/>
        </w:rPr>
        <w:t xml:space="preserve"> 3.</w:t>
      </w:r>
      <w:r>
        <w:rPr>
          <w:rFonts w:ascii="Arial" w:hAnsi="Arial" w:cs="Arial"/>
          <w:lang w:val="mn-MN"/>
        </w:rPr>
        <w:t>6</w:t>
      </w:r>
      <w:r w:rsidRPr="00B4047D">
        <w:rPr>
          <w:rFonts w:ascii="Arial" w:hAnsi="Arial" w:cs="Arial"/>
          <w:lang w:val="mn-MN"/>
        </w:rPr>
        <w:t xml:space="preserve"> см2-ын харьцаатай соёмбыг байрлуулан түүний доод хэсэгт “үнэмлэх” гэж </w:t>
      </w:r>
      <w:r>
        <w:rPr>
          <w:rFonts w:ascii="Arial" w:hAnsi="Arial" w:cs="Arial"/>
          <w:lang w:val="mn-MN"/>
        </w:rPr>
        <w:t xml:space="preserve">том үсгээр </w:t>
      </w:r>
      <w:r w:rsidRPr="00B4047D">
        <w:rPr>
          <w:rFonts w:ascii="Arial" w:hAnsi="Arial" w:cs="Arial"/>
          <w:lang w:val="mn-MN"/>
        </w:rPr>
        <w:t>бичнэ.</w:t>
      </w:r>
    </w:p>
    <w:p w14:paraId="4A7E93E6" w14:textId="77777777" w:rsidR="0085571B" w:rsidRDefault="0085571B" w:rsidP="0085571B">
      <w:pPr>
        <w:pStyle w:val="ListParagraph"/>
        <w:ind w:left="0" w:firstLine="993"/>
        <w:jc w:val="both"/>
        <w:rPr>
          <w:rFonts w:ascii="Arial" w:hAnsi="Arial" w:cs="Arial"/>
          <w:lang w:val="mn-MN"/>
        </w:rPr>
      </w:pPr>
      <w:r w:rsidRPr="00B4047D">
        <w:rPr>
          <w:rFonts w:ascii="Arial" w:hAnsi="Arial" w:cs="Arial"/>
          <w:lang w:val="mn-MN"/>
        </w:rPr>
        <w:t xml:space="preserve">3.1.2. Үнэмлэхний хуудас нь 9.8 </w:t>
      </w:r>
      <w:r w:rsidRPr="00B4047D">
        <w:rPr>
          <w:rFonts w:ascii="Arial" w:hAnsi="Arial" w:cs="Arial"/>
        </w:rPr>
        <w:t>x</w:t>
      </w:r>
      <w:r w:rsidRPr="00B4047D">
        <w:rPr>
          <w:rFonts w:ascii="Arial" w:hAnsi="Arial" w:cs="Arial"/>
          <w:lang w:val="mn-MN"/>
        </w:rPr>
        <w:t xml:space="preserve"> 14 см-ийн харьцаатай, дэлгэмэл 1 хуудастай  байна.  Хуудасны зүүн хэсэгт </w:t>
      </w:r>
      <w:r>
        <w:rPr>
          <w:rFonts w:ascii="Arial" w:hAnsi="Arial" w:cs="Arial"/>
          <w:lang w:val="mn-MN"/>
        </w:rPr>
        <w:t>Т</w:t>
      </w:r>
      <w:r w:rsidRPr="00B4047D">
        <w:rPr>
          <w:rFonts w:ascii="Arial" w:hAnsi="Arial" w:cs="Arial"/>
          <w:lang w:val="mn-MN"/>
        </w:rPr>
        <w:t>өлөөлөгчийн 3</w:t>
      </w:r>
      <w:r w:rsidRPr="00B4047D">
        <w:rPr>
          <w:rFonts w:ascii="Arial" w:hAnsi="Arial" w:cs="Arial"/>
        </w:rPr>
        <w:t>x</w:t>
      </w:r>
      <w:r w:rsidRPr="00B4047D">
        <w:rPr>
          <w:rFonts w:ascii="Arial" w:hAnsi="Arial" w:cs="Arial"/>
          <w:lang w:val="mn-MN"/>
        </w:rPr>
        <w:t>4 харьцаатай зургийг голлуулан байрлуулж, доод талд нь</w:t>
      </w:r>
      <w:r>
        <w:rPr>
          <w:rFonts w:ascii="Arial" w:hAnsi="Arial" w:cs="Arial"/>
          <w:lang w:val="mn-MN"/>
        </w:rPr>
        <w:t>:</w:t>
      </w:r>
    </w:p>
    <w:p w14:paraId="74FCBAA3"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а/ </w:t>
      </w:r>
      <w:r w:rsidRPr="00B4047D">
        <w:rPr>
          <w:rFonts w:ascii="Arial" w:hAnsi="Arial" w:cs="Arial"/>
          <w:lang w:val="mn-MN"/>
        </w:rPr>
        <w:t xml:space="preserve"> үнэмлэхний №</w:t>
      </w:r>
    </w:p>
    <w:p w14:paraId="1E91087C"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б/.................... овогтой </w:t>
      </w:r>
    </w:p>
    <w:p w14:paraId="3CFF4DE5"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   .................... нь гэж</w:t>
      </w:r>
      <w:r w:rsidRPr="00B4047D">
        <w:rPr>
          <w:rFonts w:ascii="Arial" w:hAnsi="Arial" w:cs="Arial"/>
          <w:lang w:val="mn-MN"/>
        </w:rPr>
        <w:t xml:space="preserve"> бичнэ. </w:t>
      </w:r>
    </w:p>
    <w:p w14:paraId="295C23A8"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3.1.3. </w:t>
      </w:r>
      <w:r w:rsidRPr="00B4047D">
        <w:rPr>
          <w:rFonts w:ascii="Arial" w:hAnsi="Arial" w:cs="Arial"/>
          <w:lang w:val="mn-MN"/>
        </w:rPr>
        <w:t xml:space="preserve">Хуудасны баруун хэсэгт </w:t>
      </w:r>
    </w:p>
    <w:p w14:paraId="4ED0B939" w14:textId="0E98A849" w:rsidR="0085571B" w:rsidRDefault="00C46540" w:rsidP="0085571B">
      <w:pPr>
        <w:pStyle w:val="ListParagraph"/>
        <w:ind w:left="0" w:firstLine="993"/>
        <w:jc w:val="both"/>
        <w:rPr>
          <w:rFonts w:ascii="Arial" w:hAnsi="Arial" w:cs="Arial"/>
          <w:lang w:val="mn-MN"/>
        </w:rPr>
      </w:pPr>
      <w:r>
        <w:rPr>
          <w:rFonts w:ascii="Arial" w:hAnsi="Arial" w:cs="Arial"/>
          <w:lang w:val="mn-MN"/>
        </w:rPr>
        <w:t xml:space="preserve">  </w:t>
      </w:r>
      <w:r w:rsidR="0085571B">
        <w:rPr>
          <w:rFonts w:ascii="Arial" w:hAnsi="Arial" w:cs="Arial"/>
          <w:lang w:val="mn-MN"/>
        </w:rPr>
        <w:t>а/ “........... аймаг, сум, нийслэл, дүүргийн иргэдийн Төлөөлөгчдийн Хурлын Т</w:t>
      </w:r>
      <w:r w:rsidR="0085571B" w:rsidRPr="00B4047D">
        <w:rPr>
          <w:rFonts w:ascii="Arial" w:hAnsi="Arial" w:cs="Arial"/>
          <w:lang w:val="mn-MN"/>
        </w:rPr>
        <w:t>өлөөлөгч мөн</w:t>
      </w:r>
      <w:r w:rsidR="0085571B">
        <w:rPr>
          <w:rFonts w:ascii="Arial" w:hAnsi="Arial" w:cs="Arial"/>
          <w:lang w:val="mn-MN"/>
        </w:rPr>
        <w:t>”</w:t>
      </w:r>
      <w:r w:rsidR="0085571B" w:rsidRPr="00B4047D">
        <w:rPr>
          <w:rFonts w:ascii="Arial" w:hAnsi="Arial" w:cs="Arial"/>
          <w:lang w:val="mn-MN"/>
        </w:rPr>
        <w:t xml:space="preserve"> гэж бич</w:t>
      </w:r>
      <w:r w:rsidR="0085571B">
        <w:rPr>
          <w:rFonts w:ascii="Arial" w:hAnsi="Arial" w:cs="Arial"/>
          <w:lang w:val="mn-MN"/>
        </w:rPr>
        <w:t>нэ</w:t>
      </w:r>
    </w:p>
    <w:p w14:paraId="385EADB4" w14:textId="117CB391" w:rsidR="0085571B" w:rsidRDefault="00C46540" w:rsidP="0085571B">
      <w:pPr>
        <w:pStyle w:val="ListParagraph"/>
        <w:ind w:left="0" w:firstLine="993"/>
        <w:jc w:val="both"/>
        <w:rPr>
          <w:rFonts w:ascii="Arial" w:hAnsi="Arial" w:cs="Arial"/>
          <w:lang w:val="mn-MN"/>
        </w:rPr>
      </w:pPr>
      <w:r>
        <w:rPr>
          <w:rFonts w:ascii="Arial" w:hAnsi="Arial" w:cs="Arial"/>
          <w:lang w:val="mn-MN"/>
        </w:rPr>
        <w:lastRenderedPageBreak/>
        <w:t xml:space="preserve">  </w:t>
      </w:r>
      <w:r w:rsidR="0085571B">
        <w:rPr>
          <w:rFonts w:ascii="Arial" w:hAnsi="Arial" w:cs="Arial"/>
          <w:lang w:val="mn-MN"/>
        </w:rPr>
        <w:t>б/ Т</w:t>
      </w:r>
      <w:r w:rsidR="0085571B" w:rsidRPr="00B4047D">
        <w:rPr>
          <w:rFonts w:ascii="Arial" w:hAnsi="Arial" w:cs="Arial"/>
          <w:lang w:val="mn-MN"/>
        </w:rPr>
        <w:t>ухайн</w:t>
      </w:r>
      <w:r w:rsidR="0085571B">
        <w:rPr>
          <w:rFonts w:ascii="Arial" w:hAnsi="Arial" w:cs="Arial"/>
          <w:lang w:val="mn-MN"/>
        </w:rPr>
        <w:t xml:space="preserve"> шатны иргэдийн Төлөөлөгчдийн Хурлын </w:t>
      </w:r>
      <w:r w:rsidR="0085571B" w:rsidRPr="00B4047D">
        <w:rPr>
          <w:rFonts w:ascii="Arial" w:hAnsi="Arial" w:cs="Arial"/>
          <w:lang w:val="mn-MN"/>
        </w:rPr>
        <w:t xml:space="preserve">дарга </w:t>
      </w:r>
      <w:r w:rsidR="0085571B">
        <w:rPr>
          <w:rFonts w:ascii="Arial" w:hAnsi="Arial" w:cs="Arial"/>
          <w:lang w:val="mn-MN"/>
        </w:rPr>
        <w:t xml:space="preserve">.................... </w:t>
      </w:r>
      <w:r w:rsidR="0085571B" w:rsidRPr="00B4047D">
        <w:rPr>
          <w:rFonts w:ascii="Arial" w:hAnsi="Arial" w:cs="Arial"/>
          <w:lang w:val="mn-MN"/>
        </w:rPr>
        <w:t>гарын үсэг зур</w:t>
      </w:r>
      <w:r w:rsidR="0085571B">
        <w:rPr>
          <w:rFonts w:ascii="Arial" w:hAnsi="Arial" w:cs="Arial"/>
          <w:lang w:val="mn-MN"/>
        </w:rPr>
        <w:t>на</w:t>
      </w:r>
    </w:p>
    <w:p w14:paraId="233A9EBF" w14:textId="78017A3E" w:rsidR="0085571B" w:rsidRPr="00B4047D" w:rsidRDefault="00C46540" w:rsidP="0085571B">
      <w:pPr>
        <w:pStyle w:val="ListParagraph"/>
        <w:ind w:left="0" w:firstLine="993"/>
        <w:jc w:val="both"/>
        <w:rPr>
          <w:rFonts w:ascii="Arial" w:hAnsi="Arial" w:cs="Arial"/>
          <w:lang w:val="mn-MN"/>
        </w:rPr>
      </w:pPr>
      <w:r>
        <w:rPr>
          <w:rFonts w:ascii="Arial" w:hAnsi="Arial" w:cs="Arial"/>
          <w:lang w:val="mn-MN"/>
        </w:rPr>
        <w:t xml:space="preserve">  </w:t>
      </w:r>
      <w:r w:rsidR="0085571B">
        <w:rPr>
          <w:rFonts w:ascii="Arial" w:hAnsi="Arial" w:cs="Arial"/>
          <w:lang w:val="mn-MN"/>
        </w:rPr>
        <w:t>в/</w:t>
      </w:r>
      <w:r w:rsidR="0085571B" w:rsidRPr="00B4047D">
        <w:rPr>
          <w:rFonts w:ascii="Arial" w:hAnsi="Arial" w:cs="Arial"/>
          <w:lang w:val="mn-MN"/>
        </w:rPr>
        <w:t xml:space="preserve"> </w:t>
      </w:r>
      <w:r w:rsidR="0085571B">
        <w:rPr>
          <w:rFonts w:ascii="Arial" w:hAnsi="Arial" w:cs="Arial"/>
          <w:lang w:val="mn-MN"/>
        </w:rPr>
        <w:t xml:space="preserve">хуудасны доод хэсэгт </w:t>
      </w:r>
      <w:r w:rsidR="0085571B" w:rsidRPr="00B4047D">
        <w:rPr>
          <w:rFonts w:ascii="Arial" w:hAnsi="Arial" w:cs="Arial"/>
          <w:lang w:val="mn-MN"/>
        </w:rPr>
        <w:t>үнэмлэх олгосон он, сар, өдрийг бичсэн байна.</w:t>
      </w:r>
    </w:p>
    <w:p w14:paraId="1AE8BC63" w14:textId="32BCC32F" w:rsidR="0085571B" w:rsidRPr="00B4047D" w:rsidRDefault="00C46540" w:rsidP="0085571B">
      <w:pPr>
        <w:pStyle w:val="ListParagraph"/>
        <w:ind w:left="0" w:firstLine="720"/>
        <w:jc w:val="both"/>
        <w:rPr>
          <w:rFonts w:ascii="Arial" w:hAnsi="Arial" w:cs="Arial"/>
          <w:lang w:val="mn-MN"/>
        </w:rPr>
      </w:pPr>
      <w:r>
        <w:rPr>
          <w:rFonts w:ascii="Arial" w:hAnsi="Arial" w:cs="Arial"/>
          <w:lang w:val="mn-MN"/>
        </w:rPr>
        <w:t xml:space="preserve">    </w:t>
      </w:r>
      <w:r w:rsidR="0085571B" w:rsidRPr="00B4047D">
        <w:rPr>
          <w:rFonts w:ascii="Arial" w:hAnsi="Arial" w:cs="Arial"/>
          <w:lang w:val="mn-MN"/>
        </w:rPr>
        <w:t>3.1.</w:t>
      </w:r>
      <w:r w:rsidR="0085571B">
        <w:rPr>
          <w:rFonts w:ascii="Arial" w:hAnsi="Arial" w:cs="Arial"/>
          <w:lang w:val="mn-MN"/>
        </w:rPr>
        <w:t>4</w:t>
      </w:r>
      <w:r w:rsidR="0085571B" w:rsidRPr="00B4047D">
        <w:rPr>
          <w:rFonts w:ascii="Arial" w:hAnsi="Arial" w:cs="Arial"/>
          <w:lang w:val="mn-MN"/>
        </w:rPr>
        <w:t xml:space="preserve">. Үнэмлэхний дэлгэмэл хуудасны </w:t>
      </w:r>
      <w:r w:rsidR="0085571B">
        <w:rPr>
          <w:rFonts w:ascii="Arial" w:hAnsi="Arial" w:cs="Arial"/>
          <w:lang w:val="mn-MN"/>
        </w:rPr>
        <w:t>Т</w:t>
      </w:r>
      <w:r w:rsidR="0085571B" w:rsidRPr="00B4047D">
        <w:rPr>
          <w:rFonts w:ascii="Arial" w:hAnsi="Arial" w:cs="Arial"/>
          <w:lang w:val="mn-MN"/>
        </w:rPr>
        <w:t>өлөөлөгчийн зураг наасан болон ИТХ-ын дарга гарын үсэг зурсан хэсэгт ИТХ-ын тамга дарж тус тус баталгаажуулна.</w:t>
      </w:r>
    </w:p>
    <w:p w14:paraId="6D8FE1E0" w14:textId="31C85F2D" w:rsidR="0085571B" w:rsidRPr="00B4047D" w:rsidRDefault="00C46540" w:rsidP="0085571B">
      <w:pPr>
        <w:pStyle w:val="ListParagraph"/>
        <w:ind w:left="0" w:firstLine="720"/>
        <w:jc w:val="both"/>
        <w:rPr>
          <w:rFonts w:ascii="Arial" w:hAnsi="Arial" w:cs="Arial"/>
          <w:lang w:val="mn-MN"/>
        </w:rPr>
      </w:pPr>
      <w:r>
        <w:rPr>
          <w:rFonts w:ascii="Arial" w:hAnsi="Arial" w:cs="Arial"/>
          <w:lang w:val="mn-MN"/>
        </w:rPr>
        <w:t xml:space="preserve">3.2. </w:t>
      </w:r>
      <w:r w:rsidR="0085571B" w:rsidRPr="00B4047D">
        <w:rPr>
          <w:rFonts w:ascii="Arial" w:hAnsi="Arial" w:cs="Arial"/>
          <w:lang w:val="mn-MN"/>
        </w:rPr>
        <w:t xml:space="preserve">Бүрэн эрх нь зөвшөөрөгдсөн </w:t>
      </w:r>
      <w:r w:rsidR="0085571B">
        <w:rPr>
          <w:rFonts w:ascii="Arial" w:hAnsi="Arial" w:cs="Arial"/>
          <w:lang w:val="mn-MN"/>
        </w:rPr>
        <w:t>Т</w:t>
      </w:r>
      <w:r w:rsidR="0085571B" w:rsidRPr="00B4047D">
        <w:rPr>
          <w:rFonts w:ascii="Arial" w:hAnsi="Arial" w:cs="Arial"/>
          <w:lang w:val="mn-MN"/>
        </w:rPr>
        <w:t>өлөөлөгч</w:t>
      </w:r>
      <w:r w:rsidR="0085571B">
        <w:rPr>
          <w:rFonts w:ascii="Arial" w:hAnsi="Arial" w:cs="Arial"/>
          <w:lang w:val="mn-MN"/>
        </w:rPr>
        <w:t>дөд</w:t>
      </w:r>
      <w:r w:rsidR="0085571B" w:rsidRPr="00B4047D">
        <w:rPr>
          <w:rFonts w:ascii="Arial" w:hAnsi="Arial" w:cs="Arial"/>
          <w:lang w:val="mn-MN"/>
        </w:rPr>
        <w:t xml:space="preserve"> ИТХ-ын хуралдаан дээр </w:t>
      </w:r>
      <w:r w:rsidR="0085571B">
        <w:rPr>
          <w:rFonts w:ascii="Arial" w:hAnsi="Arial" w:cs="Arial"/>
          <w:lang w:val="mn-MN"/>
        </w:rPr>
        <w:t xml:space="preserve">тухайн шатны ИТХ-ын </w:t>
      </w:r>
      <w:r w:rsidR="0085571B" w:rsidRPr="00B4047D">
        <w:rPr>
          <w:rFonts w:ascii="Arial" w:hAnsi="Arial" w:cs="Arial"/>
          <w:lang w:val="mn-MN"/>
        </w:rPr>
        <w:t>дарга энгэрийн тэмд</w:t>
      </w:r>
      <w:r w:rsidR="0085571B">
        <w:rPr>
          <w:rFonts w:ascii="Arial" w:hAnsi="Arial" w:cs="Arial"/>
          <w:lang w:val="mn-MN"/>
        </w:rPr>
        <w:t>эг</w:t>
      </w:r>
      <w:r w:rsidR="0085571B" w:rsidRPr="00B4047D">
        <w:rPr>
          <w:rFonts w:ascii="Arial" w:hAnsi="Arial" w:cs="Arial"/>
          <w:lang w:val="mn-MN"/>
        </w:rPr>
        <w:t xml:space="preserve">, үнэмлэхний хамт хүндэтгэлтэй гардуулж өгнө.  </w:t>
      </w:r>
    </w:p>
    <w:p w14:paraId="43D94C41" w14:textId="37F37369" w:rsidR="0085571B" w:rsidRDefault="00C46540" w:rsidP="0085571B">
      <w:pPr>
        <w:pStyle w:val="ListParagraph"/>
        <w:ind w:left="0" w:firstLine="720"/>
        <w:jc w:val="both"/>
        <w:rPr>
          <w:rFonts w:ascii="Arial" w:hAnsi="Arial" w:cs="Arial"/>
          <w:lang w:val="mn-MN"/>
        </w:rPr>
      </w:pPr>
      <w:r>
        <w:rPr>
          <w:rFonts w:ascii="Arial" w:hAnsi="Arial" w:cs="Arial"/>
          <w:lang w:val="mn-MN"/>
        </w:rPr>
        <w:t xml:space="preserve">3.3. </w:t>
      </w:r>
      <w:r w:rsidR="0085571B" w:rsidRPr="00F54EA4">
        <w:rPr>
          <w:rFonts w:ascii="Arial" w:hAnsi="Arial" w:cs="Arial"/>
          <w:color w:val="333333"/>
          <w:szCs w:val="24"/>
          <w:shd w:val="clear" w:color="auto" w:fill="FFFFFF" w:themeFill="background1"/>
          <w:lang w:val="mn-MN"/>
        </w:rPr>
        <w:t>Төлөөлөгч</w:t>
      </w:r>
      <w:r w:rsidR="0085571B" w:rsidRPr="00F54EA4">
        <w:rPr>
          <w:rFonts w:ascii="Arial" w:hAnsi="Arial" w:cs="Arial"/>
          <w:color w:val="333333"/>
          <w:szCs w:val="24"/>
          <w:shd w:val="clear" w:color="auto" w:fill="FFFFFF" w:themeFill="background1"/>
        </w:rPr>
        <w:t xml:space="preserve"> нь </w:t>
      </w:r>
      <w:r w:rsidR="0085571B" w:rsidRPr="00F54EA4">
        <w:rPr>
          <w:rFonts w:ascii="Arial" w:hAnsi="Arial" w:cs="Arial"/>
          <w:color w:val="333333"/>
          <w:szCs w:val="24"/>
          <w:shd w:val="clear" w:color="auto" w:fill="FFFFFF" w:themeFill="background1"/>
          <w:lang w:val="mn-MN"/>
        </w:rPr>
        <w:t xml:space="preserve">өөрийн </w:t>
      </w:r>
      <w:r w:rsidR="0085571B" w:rsidRPr="00F54EA4">
        <w:rPr>
          <w:rFonts w:ascii="Arial" w:hAnsi="Arial" w:cs="Arial"/>
          <w:color w:val="333333"/>
          <w:szCs w:val="24"/>
          <w:shd w:val="clear" w:color="auto" w:fill="FFFFFF" w:themeFill="background1"/>
        </w:rPr>
        <w:t>үнэмлэх,</w:t>
      </w:r>
      <w:r w:rsidR="0085571B" w:rsidRPr="00F54EA4">
        <w:rPr>
          <w:rFonts w:ascii="Arial" w:hAnsi="Arial" w:cs="Arial"/>
          <w:color w:val="333333"/>
          <w:szCs w:val="24"/>
          <w:shd w:val="clear" w:color="auto" w:fill="FFFFFF" w:themeFill="background1"/>
          <w:lang w:val="mn-MN"/>
        </w:rPr>
        <w:t xml:space="preserve"> энгэрийн</w:t>
      </w:r>
      <w:r w:rsidR="0085571B" w:rsidRPr="00F54EA4">
        <w:rPr>
          <w:rFonts w:ascii="Arial" w:hAnsi="Arial" w:cs="Arial"/>
          <w:color w:val="333333"/>
          <w:szCs w:val="24"/>
          <w:shd w:val="clear" w:color="auto" w:fill="FFFFFF" w:themeFill="background1"/>
        </w:rPr>
        <w:t xml:space="preserve"> тэмдгийг бусдад шилжүүлэх, ашиглуулах, барьцаалах, хадгалуулах, үрэгдүүлэх, гэмтээх, хууль бусаар хийлгэх, хэлбэр загварыг өөрчлөх, хувилах</w:t>
      </w:r>
      <w:r w:rsidR="0085571B" w:rsidRPr="00F54EA4">
        <w:rPr>
          <w:rFonts w:ascii="Arial" w:hAnsi="Arial" w:cs="Arial"/>
          <w:color w:val="333333"/>
          <w:szCs w:val="24"/>
          <w:shd w:val="clear" w:color="auto" w:fill="FFFFFF" w:themeFill="background1"/>
          <w:lang w:val="mn-MN"/>
        </w:rPr>
        <w:t>ыг</w:t>
      </w:r>
      <w:r w:rsidR="0085571B" w:rsidRPr="00F54EA4">
        <w:rPr>
          <w:rFonts w:ascii="Arial" w:hAnsi="Arial" w:cs="Arial"/>
          <w:color w:val="333333"/>
          <w:szCs w:val="24"/>
          <w:shd w:val="clear" w:color="auto" w:fill="FFFFFF" w:themeFill="background1"/>
        </w:rPr>
        <w:t xml:space="preserve"> хориглоно.</w:t>
      </w:r>
    </w:p>
    <w:p w14:paraId="024F3973" w14:textId="7EE85974" w:rsidR="0085571B" w:rsidRDefault="00C46540" w:rsidP="0085571B">
      <w:pPr>
        <w:pStyle w:val="ListParagraph"/>
        <w:ind w:left="0" w:firstLine="720"/>
        <w:jc w:val="both"/>
        <w:rPr>
          <w:rFonts w:ascii="Arial" w:hAnsi="Arial" w:cs="Arial"/>
          <w:lang w:val="mn-MN"/>
        </w:rPr>
      </w:pPr>
      <w:r>
        <w:rPr>
          <w:rFonts w:ascii="Arial" w:hAnsi="Arial" w:cs="Arial"/>
          <w:color w:val="333333"/>
          <w:szCs w:val="24"/>
          <w:shd w:val="clear" w:color="auto" w:fill="FFFFFF" w:themeFill="background1"/>
          <w:lang w:val="mn-MN"/>
        </w:rPr>
        <w:t xml:space="preserve">3.4. </w:t>
      </w:r>
      <w:r w:rsidR="0085571B" w:rsidRPr="00B4047D">
        <w:rPr>
          <w:rFonts w:ascii="Arial" w:hAnsi="Arial" w:cs="Arial"/>
          <w:lang w:val="mn-MN"/>
        </w:rPr>
        <w:t xml:space="preserve">Хурлын </w:t>
      </w:r>
      <w:r w:rsidR="0085571B">
        <w:rPr>
          <w:rFonts w:ascii="Arial" w:hAnsi="Arial" w:cs="Arial"/>
          <w:lang w:val="mn-MN"/>
        </w:rPr>
        <w:t>Т</w:t>
      </w:r>
      <w:r w:rsidR="0085571B" w:rsidRPr="00B4047D">
        <w:rPr>
          <w:rFonts w:ascii="Arial" w:hAnsi="Arial" w:cs="Arial"/>
          <w:lang w:val="mn-MN"/>
        </w:rPr>
        <w:t xml:space="preserve">өлөөлөгч энгэрийн тэмдэг, үнэмлэхийг </w:t>
      </w:r>
      <w:r w:rsidR="0085571B">
        <w:rPr>
          <w:rFonts w:ascii="Arial" w:hAnsi="Arial" w:cs="Arial"/>
          <w:lang w:val="mn-MN"/>
        </w:rPr>
        <w:t xml:space="preserve">гэнэтийн болон давагдашгүй хүчин зүйлийн улмаас үрэгдүүлсэн, өмчлөх эрхийн эсрэг гэмт хэргийн улмаас алдсан, </w:t>
      </w:r>
      <w:r w:rsidR="0085571B" w:rsidRPr="00B4047D">
        <w:rPr>
          <w:rFonts w:ascii="Arial" w:hAnsi="Arial" w:cs="Arial"/>
          <w:lang w:val="mn-MN"/>
        </w:rPr>
        <w:t>гээгдүүлсэн тохиолдолд хэвлэл мэдээллийн хэрэгслээр нийтэд зарла</w:t>
      </w:r>
      <w:r w:rsidR="0085571B">
        <w:rPr>
          <w:rFonts w:ascii="Arial" w:hAnsi="Arial" w:cs="Arial"/>
          <w:lang w:val="mn-MN"/>
        </w:rPr>
        <w:t>ж тухайн үнэмлэхийг хүчингүй болгосны</w:t>
      </w:r>
      <w:r w:rsidR="0085571B" w:rsidRPr="00B4047D">
        <w:rPr>
          <w:rFonts w:ascii="Arial" w:hAnsi="Arial" w:cs="Arial"/>
          <w:lang w:val="mn-MN"/>
        </w:rPr>
        <w:t xml:space="preserve"> дараа ИТХ-ын ажлын албанаас дахин олгоно.</w:t>
      </w:r>
    </w:p>
    <w:p w14:paraId="345BB078" w14:textId="77777777" w:rsidR="0085571B" w:rsidRDefault="0085571B" w:rsidP="0085571B">
      <w:pPr>
        <w:pStyle w:val="ListParagraph"/>
        <w:ind w:left="0" w:firstLine="993"/>
        <w:jc w:val="center"/>
        <w:rPr>
          <w:rFonts w:ascii="Arial" w:hAnsi="Arial" w:cs="Arial"/>
          <w:lang w:val="mn-MN"/>
        </w:rPr>
      </w:pPr>
    </w:p>
    <w:p w14:paraId="3C8DAE35" w14:textId="77777777" w:rsidR="0085571B" w:rsidRDefault="0085571B" w:rsidP="0085571B">
      <w:pPr>
        <w:pStyle w:val="ListParagraph"/>
        <w:ind w:left="0" w:firstLine="993"/>
        <w:jc w:val="center"/>
        <w:rPr>
          <w:rFonts w:ascii="Arial" w:hAnsi="Arial" w:cs="Arial"/>
          <w:lang w:val="mn-MN"/>
        </w:rPr>
      </w:pPr>
      <w:r>
        <w:rPr>
          <w:rFonts w:ascii="Arial" w:hAnsi="Arial" w:cs="Arial"/>
          <w:lang w:val="mn-MN"/>
        </w:rPr>
        <w:t>Дөрөв: Албан бичгийн хэвлэмэл хуудас хийлгэх, хэрэглэх</w:t>
      </w:r>
    </w:p>
    <w:p w14:paraId="22610418" w14:textId="77777777" w:rsidR="0085571B" w:rsidRDefault="0085571B" w:rsidP="0085571B">
      <w:pPr>
        <w:pStyle w:val="ListParagraph"/>
        <w:ind w:left="0" w:firstLine="993"/>
        <w:jc w:val="center"/>
        <w:rPr>
          <w:rFonts w:ascii="Arial" w:hAnsi="Arial" w:cs="Arial"/>
          <w:lang w:val="mn-MN"/>
        </w:rPr>
      </w:pPr>
    </w:p>
    <w:p w14:paraId="7EE6C237"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4.1. Төлөөлөгчийн албан бичгийн хэвлэмэл хуудасны загварыг “Баримт бичгийн хэвлэмэл хуудас, тэдгээрт бүрдлийг байрлуулахад тавих шаардлага” </w:t>
      </w:r>
      <w:r w:rsidRPr="00B4047D">
        <w:rPr>
          <w:rFonts w:ascii="Arial" w:hAnsi="Arial" w:cs="Arial"/>
        </w:rPr>
        <w:t>MNS 5140-3</w:t>
      </w:r>
      <w:r w:rsidRPr="00B4047D">
        <w:rPr>
          <w:rFonts w:ascii="Arial" w:hAnsi="Arial" w:cs="Arial"/>
          <w:lang w:val="mn-MN"/>
        </w:rPr>
        <w:t xml:space="preserve">:2021 стандартын </w:t>
      </w:r>
      <w:r>
        <w:rPr>
          <w:rFonts w:ascii="Arial" w:hAnsi="Arial" w:cs="Arial"/>
          <w:lang w:val="mn-MN"/>
        </w:rPr>
        <w:t xml:space="preserve">В6 хавсралтын </w:t>
      </w:r>
      <w:r w:rsidRPr="00B4047D">
        <w:rPr>
          <w:rFonts w:ascii="Arial" w:hAnsi="Arial" w:cs="Arial"/>
          <w:lang w:val="mn-MN"/>
        </w:rPr>
        <w:t xml:space="preserve">дагуу </w:t>
      </w:r>
      <w:r>
        <w:rPr>
          <w:rFonts w:ascii="Arial" w:hAnsi="Arial" w:cs="Arial"/>
          <w:lang w:val="mn-MN"/>
        </w:rPr>
        <w:t>А4 хэмжээтэй хэвлэмэл хуудасны бүрдлийн байрлалаар бэлтгүүлэх, хянуулах, хэвлүүлэх талаарх хүсэлт, захиалгаа албан бичгээр харъяалах төрийн архивт ажиллаж буй архив, албан хэрэг хөтлөлтийн хяналтын улсын байцаагчид хүргүүлэн хянуулж, зөвшөөрөл авч тухайн шатны хурлын хуралдаанаар батлуулна.</w:t>
      </w:r>
    </w:p>
    <w:p w14:paraId="75B5AC57"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4.2. Төлөөлөгчийн албан бичгийн хэвлэмэл хуудасны бэлгэ тэмдгийн бүрдэлд сүлд байрлуулсан байна.</w:t>
      </w:r>
    </w:p>
    <w:p w14:paraId="55A18941"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4.3. Төлөөлөгч нь бүрэн эрхийн хугацаанд албан бичгийн хэвлэмэл хуудас хэрэглэхтэй холбоотой бүх харилцааг “Албан хэрэг хөтлөлтийн нийтлэг журам”-аар зохицуулна.</w:t>
      </w:r>
    </w:p>
    <w:p w14:paraId="311B6200" w14:textId="77777777" w:rsidR="0085571B" w:rsidRDefault="0085571B" w:rsidP="0085571B">
      <w:pPr>
        <w:pStyle w:val="ListParagraph"/>
        <w:ind w:left="0" w:firstLine="993"/>
        <w:jc w:val="both"/>
        <w:rPr>
          <w:rFonts w:ascii="Arial" w:hAnsi="Arial" w:cs="Arial"/>
          <w:lang w:val="mn-MN"/>
        </w:rPr>
      </w:pPr>
      <w:r>
        <w:rPr>
          <w:rFonts w:ascii="Arial" w:hAnsi="Arial" w:cs="Arial"/>
          <w:lang w:val="mn-MN"/>
        </w:rPr>
        <w:t xml:space="preserve">4.4. Хэвлэмэл хуудасны бичвэрийн хэсэгт зохион бүрдүүлсэн үндэслэл, санал, дүгнэлт, шийдвэрийн тухай бичнэ. Баталгааны хэсэгт ТӨЛӨӨЛӨГЧ гэж нэрээ бичиж гарын үсгээ зурсан албан бичигт </w:t>
      </w:r>
      <w:r w:rsidRPr="00E833AB">
        <w:rPr>
          <w:rFonts w:ascii="Arial" w:hAnsi="Arial" w:cs="Arial"/>
          <w:lang w:val="mn-MN"/>
        </w:rPr>
        <w:t>ажлын албанаас</w:t>
      </w:r>
      <w:r>
        <w:rPr>
          <w:rFonts w:ascii="Arial" w:hAnsi="Arial" w:cs="Arial"/>
          <w:lang w:val="mn-MN"/>
        </w:rPr>
        <w:t xml:space="preserve"> нэгдсэн бүртгэлд орсон дугаар өгч,</w:t>
      </w:r>
      <w:r w:rsidRPr="00E833AB">
        <w:rPr>
          <w:rFonts w:ascii="Arial" w:hAnsi="Arial" w:cs="Arial"/>
          <w:lang w:val="mn-MN"/>
        </w:rPr>
        <w:t xml:space="preserve"> ИТХ-ын т</w:t>
      </w:r>
      <w:r>
        <w:rPr>
          <w:rFonts w:ascii="Arial" w:hAnsi="Arial" w:cs="Arial"/>
          <w:lang w:val="mn-MN"/>
        </w:rPr>
        <w:t>эмдэг</w:t>
      </w:r>
      <w:r w:rsidRPr="00E833AB">
        <w:rPr>
          <w:rFonts w:ascii="Arial" w:hAnsi="Arial" w:cs="Arial"/>
          <w:lang w:val="mn-MN"/>
        </w:rPr>
        <w:t xml:space="preserve"> дарж </w:t>
      </w:r>
      <w:r>
        <w:rPr>
          <w:rFonts w:ascii="Arial" w:hAnsi="Arial" w:cs="Arial"/>
          <w:lang w:val="mn-MN"/>
        </w:rPr>
        <w:t>баталгаажуулна.</w:t>
      </w:r>
    </w:p>
    <w:p w14:paraId="028B563F" w14:textId="77777777" w:rsidR="0085571B" w:rsidRPr="00E833AB" w:rsidRDefault="0085571B" w:rsidP="0085571B">
      <w:pPr>
        <w:pStyle w:val="ListParagraph"/>
        <w:ind w:left="0" w:firstLine="993"/>
        <w:jc w:val="both"/>
        <w:rPr>
          <w:rFonts w:ascii="Arial" w:hAnsi="Arial" w:cs="Arial"/>
          <w:lang w:val="mn-MN"/>
        </w:rPr>
      </w:pPr>
      <w:r>
        <w:rPr>
          <w:rFonts w:ascii="Arial" w:hAnsi="Arial" w:cs="Arial"/>
          <w:lang w:val="mn-MN"/>
        </w:rPr>
        <w:t xml:space="preserve">4.5. Аймаг /сум, нийслэл, дүүрэг/-ийн ИТХ-ын төлөөлөгчийн албан бичгийг хүлээн авсан байгууллагын эрх бүхий удирдлага хуулийн хугацаанд болон албан бичигт шаардсан хугацаанд асуудлыг шийдвэрлэх, хариуг өгсөн байдалд хяналт тавина.       </w:t>
      </w:r>
    </w:p>
    <w:p w14:paraId="367863DD" w14:textId="77777777" w:rsidR="0085571B" w:rsidRPr="00B4047D" w:rsidRDefault="0085571B" w:rsidP="0085571B">
      <w:pPr>
        <w:pStyle w:val="ListParagraph"/>
        <w:ind w:left="0" w:firstLine="993"/>
        <w:jc w:val="both"/>
        <w:rPr>
          <w:rFonts w:ascii="Arial" w:hAnsi="Arial" w:cs="Arial"/>
          <w:lang w:val="mn-MN"/>
        </w:rPr>
      </w:pPr>
      <w:r>
        <w:rPr>
          <w:rFonts w:ascii="Arial" w:hAnsi="Arial" w:cs="Arial"/>
          <w:lang w:val="mn-MN"/>
        </w:rPr>
        <w:t>4.6. Төлөөлөгчийн албан бичгийн хэвлэмэл хуудас хийлгэх, хэрэглэх, хадгалах, зарцуулах үйл ажиллагаанд байгууллагын удирдлага өдөр тутмын хяналт тавих бөгөөд зарцуулалтын тооцоог хагас жил тутамд тайлагнаж, тайланг харъяалах Төрийн архивт хүргүүлнэ.</w:t>
      </w:r>
    </w:p>
    <w:p w14:paraId="439BD8DF" w14:textId="77777777" w:rsidR="0085571B" w:rsidRDefault="0085571B" w:rsidP="0085571B">
      <w:pPr>
        <w:pStyle w:val="ListParagraph"/>
        <w:ind w:left="0" w:firstLine="993"/>
        <w:jc w:val="both"/>
        <w:rPr>
          <w:rFonts w:ascii="Arial" w:hAnsi="Arial" w:cs="Arial"/>
          <w:lang w:val="mn-MN"/>
        </w:rPr>
      </w:pPr>
    </w:p>
    <w:p w14:paraId="4CDBCDB6" w14:textId="102B7B2B" w:rsidR="0085571B" w:rsidRDefault="004245A3" w:rsidP="004245A3">
      <w:pPr>
        <w:pStyle w:val="ListParagraph"/>
        <w:ind w:left="0" w:firstLine="993"/>
        <w:jc w:val="center"/>
        <w:rPr>
          <w:rFonts w:ascii="Arial" w:hAnsi="Arial" w:cs="Arial"/>
          <w:lang w:val="mn-MN"/>
        </w:rPr>
      </w:pPr>
      <w:r>
        <w:rPr>
          <w:rFonts w:ascii="Arial" w:hAnsi="Arial" w:cs="Arial"/>
          <w:lang w:val="mn-MN"/>
        </w:rPr>
        <w:t>-- 000 --</w:t>
      </w:r>
    </w:p>
    <w:p w14:paraId="4FD91107" w14:textId="556F1A6D" w:rsidR="004245A3" w:rsidRDefault="004245A3" w:rsidP="0085571B">
      <w:pPr>
        <w:pStyle w:val="ListParagraph"/>
        <w:ind w:left="0" w:firstLine="993"/>
        <w:jc w:val="both"/>
        <w:rPr>
          <w:rFonts w:ascii="Arial" w:hAnsi="Arial" w:cs="Arial"/>
          <w:lang w:val="mn-MN"/>
        </w:rPr>
      </w:pPr>
    </w:p>
    <w:p w14:paraId="22559C1E" w14:textId="4953008B" w:rsidR="004245A3" w:rsidRDefault="004245A3" w:rsidP="0085571B">
      <w:pPr>
        <w:pStyle w:val="ListParagraph"/>
        <w:ind w:left="0" w:firstLine="993"/>
        <w:jc w:val="both"/>
        <w:rPr>
          <w:rFonts w:ascii="Arial" w:hAnsi="Arial" w:cs="Arial"/>
          <w:lang w:val="mn-MN"/>
        </w:rPr>
      </w:pPr>
    </w:p>
    <w:p w14:paraId="10489F94" w14:textId="4D1EA464" w:rsidR="004245A3" w:rsidRDefault="004245A3" w:rsidP="0085571B">
      <w:pPr>
        <w:pStyle w:val="ListParagraph"/>
        <w:ind w:left="0" w:firstLine="993"/>
        <w:jc w:val="both"/>
        <w:rPr>
          <w:rFonts w:ascii="Arial" w:hAnsi="Arial" w:cs="Arial"/>
          <w:lang w:val="mn-MN"/>
        </w:rPr>
      </w:pPr>
    </w:p>
    <w:p w14:paraId="2B956FF0" w14:textId="1EF41B56" w:rsidR="004245A3" w:rsidRDefault="004245A3" w:rsidP="0085571B">
      <w:pPr>
        <w:pStyle w:val="ListParagraph"/>
        <w:ind w:left="0" w:firstLine="993"/>
        <w:jc w:val="both"/>
        <w:rPr>
          <w:rFonts w:ascii="Arial" w:hAnsi="Arial" w:cs="Arial"/>
          <w:lang w:val="mn-MN"/>
        </w:rPr>
      </w:pPr>
    </w:p>
    <w:p w14:paraId="15C98138" w14:textId="77777777" w:rsidR="004245A3" w:rsidRPr="00E833AB" w:rsidRDefault="004245A3" w:rsidP="0085571B">
      <w:pPr>
        <w:pStyle w:val="ListParagraph"/>
        <w:ind w:left="0" w:firstLine="993"/>
        <w:jc w:val="both"/>
        <w:rPr>
          <w:rFonts w:ascii="Arial" w:hAnsi="Arial" w:cs="Arial"/>
          <w:lang w:val="mn-MN"/>
        </w:rPr>
      </w:pPr>
    </w:p>
    <w:p w14:paraId="747BB859" w14:textId="77777777" w:rsidR="004245A3" w:rsidRPr="004245A3" w:rsidRDefault="0085571B" w:rsidP="004245A3">
      <w:pPr>
        <w:spacing w:after="0"/>
        <w:jc w:val="right"/>
        <w:rPr>
          <w:rFonts w:ascii="Arial" w:hAnsi="Arial" w:cs="Arial"/>
          <w:sz w:val="20"/>
          <w:szCs w:val="20"/>
          <w:lang w:val="mn-MN"/>
        </w:rPr>
      </w:pPr>
      <w:r>
        <w:rPr>
          <w:rFonts w:ascii="Arial" w:hAnsi="Arial" w:cs="Arial"/>
          <w:lang w:val="mn-MN"/>
        </w:rPr>
        <w:lastRenderedPageBreak/>
        <w:tab/>
      </w:r>
      <w:r w:rsidR="004245A3" w:rsidRPr="004245A3">
        <w:rPr>
          <w:rFonts w:ascii="Arial" w:hAnsi="Arial" w:cs="Arial"/>
          <w:sz w:val="20"/>
          <w:szCs w:val="20"/>
          <w:lang w:val="mn-MN"/>
        </w:rPr>
        <w:t xml:space="preserve">Аймаг, сум, нийслэл, дүүргийн иргэдийн </w:t>
      </w:r>
    </w:p>
    <w:p w14:paraId="495C34AE" w14:textId="77777777" w:rsidR="004245A3" w:rsidRPr="004245A3" w:rsidRDefault="004245A3" w:rsidP="004245A3">
      <w:pPr>
        <w:spacing w:after="0"/>
        <w:jc w:val="right"/>
        <w:rPr>
          <w:rFonts w:ascii="Arial" w:hAnsi="Arial" w:cs="Arial"/>
          <w:sz w:val="20"/>
          <w:szCs w:val="20"/>
          <w:lang w:val="mn-MN"/>
        </w:rPr>
      </w:pPr>
      <w:r w:rsidRPr="004245A3">
        <w:rPr>
          <w:rFonts w:ascii="Arial" w:hAnsi="Arial" w:cs="Arial"/>
          <w:sz w:val="20"/>
          <w:szCs w:val="20"/>
          <w:lang w:val="mn-MN"/>
        </w:rPr>
        <w:t xml:space="preserve">Төлөөлөгчдийн Хурлын 202...оны...дугаар сарын ...ний </w:t>
      </w:r>
    </w:p>
    <w:p w14:paraId="715DC4E9" w14:textId="077134F9" w:rsidR="004245A3" w:rsidRPr="004245A3" w:rsidRDefault="004245A3" w:rsidP="004245A3">
      <w:pPr>
        <w:spacing w:after="0"/>
        <w:jc w:val="right"/>
        <w:rPr>
          <w:rFonts w:ascii="Arial" w:hAnsi="Arial" w:cs="Arial"/>
          <w:sz w:val="20"/>
          <w:szCs w:val="20"/>
          <w:lang w:val="mn-MN"/>
        </w:rPr>
      </w:pPr>
      <w:r w:rsidRPr="004245A3">
        <w:rPr>
          <w:rFonts w:ascii="Arial" w:hAnsi="Arial" w:cs="Arial"/>
          <w:sz w:val="20"/>
          <w:szCs w:val="20"/>
          <w:lang w:val="mn-MN"/>
        </w:rPr>
        <w:t xml:space="preserve">өдрийн... хуралдааны... дугаар тогтоолын </w:t>
      </w:r>
      <w:r>
        <w:rPr>
          <w:rFonts w:ascii="Arial" w:hAnsi="Arial" w:cs="Arial"/>
          <w:sz w:val="20"/>
          <w:szCs w:val="20"/>
          <w:lang w:val="mn-MN"/>
        </w:rPr>
        <w:t>хоёрдугаар</w:t>
      </w:r>
      <w:r w:rsidRPr="004245A3">
        <w:rPr>
          <w:rFonts w:ascii="Arial" w:hAnsi="Arial" w:cs="Arial"/>
          <w:sz w:val="20"/>
          <w:szCs w:val="20"/>
          <w:lang w:val="mn-MN"/>
        </w:rPr>
        <w:t xml:space="preserve">  хавсралт</w:t>
      </w:r>
    </w:p>
    <w:p w14:paraId="277EE62E" w14:textId="35580659" w:rsidR="0085571B" w:rsidRPr="000E6800" w:rsidRDefault="00811161" w:rsidP="004245A3">
      <w:pPr>
        <w:spacing w:after="0"/>
        <w:jc w:val="right"/>
        <w:rPr>
          <w:rFonts w:ascii="Arial" w:hAnsi="Arial" w:cs="Arial"/>
          <w:lang w:val="mn-MN"/>
        </w:rPr>
      </w:pPr>
      <w:r>
        <w:rPr>
          <w:noProof/>
        </w:rPr>
        <w:drawing>
          <wp:anchor distT="0" distB="0" distL="114300" distR="114300" simplePos="0" relativeHeight="251658240" behindDoc="1" locked="0" layoutInCell="1" allowOverlap="1" wp14:anchorId="3592F14D" wp14:editId="7E5ED26A">
            <wp:simplePos x="0" y="0"/>
            <wp:positionH relativeFrom="margin">
              <wp:posOffset>451485</wp:posOffset>
            </wp:positionH>
            <wp:positionV relativeFrom="paragraph">
              <wp:posOffset>197485</wp:posOffset>
            </wp:positionV>
            <wp:extent cx="5448300" cy="7491730"/>
            <wp:effectExtent l="0" t="0" r="0" b="0"/>
            <wp:wrapTight wrapText="bothSides">
              <wp:wrapPolygon edited="0">
                <wp:start x="0" y="0"/>
                <wp:lineTo x="0" y="21530"/>
                <wp:lineTo x="21524" y="21530"/>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749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38E2E" w14:textId="1282C614" w:rsidR="0085571B" w:rsidRDefault="0085571B" w:rsidP="00C87E0C">
      <w:pPr>
        <w:spacing w:after="0"/>
        <w:jc w:val="right"/>
        <w:rPr>
          <w:rFonts w:ascii="Arial" w:hAnsi="Arial" w:cs="Arial"/>
          <w:lang w:val="mn-MN"/>
        </w:rPr>
      </w:pPr>
    </w:p>
    <w:p w14:paraId="3E88EF14" w14:textId="66D10B65" w:rsidR="0085571B" w:rsidRDefault="0085571B" w:rsidP="00C87E0C">
      <w:pPr>
        <w:spacing w:after="0"/>
        <w:jc w:val="right"/>
        <w:rPr>
          <w:rFonts w:ascii="Arial" w:hAnsi="Arial" w:cs="Arial"/>
          <w:lang w:val="mn-MN"/>
        </w:rPr>
      </w:pPr>
    </w:p>
    <w:p w14:paraId="4D6F7470" w14:textId="43B2B138" w:rsidR="0085571B" w:rsidRDefault="0085571B" w:rsidP="00C87E0C">
      <w:pPr>
        <w:spacing w:after="0"/>
        <w:jc w:val="right"/>
        <w:rPr>
          <w:rFonts w:ascii="Arial" w:hAnsi="Arial" w:cs="Arial"/>
          <w:lang w:val="mn-MN"/>
        </w:rPr>
      </w:pPr>
    </w:p>
    <w:p w14:paraId="7AEEE808" w14:textId="35B167B8" w:rsidR="0085571B" w:rsidRDefault="0085571B" w:rsidP="00C87E0C">
      <w:pPr>
        <w:spacing w:after="0"/>
        <w:jc w:val="right"/>
        <w:rPr>
          <w:rFonts w:ascii="Arial" w:hAnsi="Arial" w:cs="Arial"/>
          <w:lang w:val="mn-MN"/>
        </w:rPr>
      </w:pPr>
    </w:p>
    <w:p w14:paraId="09F54F81" w14:textId="314F0342" w:rsidR="0085571B" w:rsidRDefault="0085571B" w:rsidP="00C87E0C">
      <w:pPr>
        <w:spacing w:after="0"/>
        <w:jc w:val="right"/>
        <w:rPr>
          <w:rFonts w:ascii="Arial" w:hAnsi="Arial" w:cs="Arial"/>
          <w:lang w:val="mn-MN"/>
        </w:rPr>
      </w:pPr>
    </w:p>
    <w:p w14:paraId="1772CC68" w14:textId="54ED14A3" w:rsidR="0085571B" w:rsidRDefault="0085571B" w:rsidP="00C87E0C">
      <w:pPr>
        <w:spacing w:after="0"/>
        <w:jc w:val="right"/>
        <w:rPr>
          <w:rFonts w:ascii="Arial" w:hAnsi="Arial" w:cs="Arial"/>
          <w:lang w:val="mn-MN"/>
        </w:rPr>
      </w:pPr>
    </w:p>
    <w:p w14:paraId="05F13B24" w14:textId="04E5D750" w:rsidR="0085571B" w:rsidRDefault="0085571B" w:rsidP="00C87E0C">
      <w:pPr>
        <w:spacing w:after="0"/>
        <w:jc w:val="right"/>
        <w:rPr>
          <w:rFonts w:ascii="Arial" w:hAnsi="Arial" w:cs="Arial"/>
          <w:lang w:val="mn-MN"/>
        </w:rPr>
      </w:pPr>
    </w:p>
    <w:p w14:paraId="6AB0A7EF" w14:textId="77777777" w:rsidR="0085571B" w:rsidRDefault="0085571B" w:rsidP="00C87E0C">
      <w:pPr>
        <w:spacing w:after="0"/>
        <w:jc w:val="right"/>
        <w:rPr>
          <w:rFonts w:ascii="Arial" w:hAnsi="Arial" w:cs="Arial"/>
          <w:lang w:val="mn-MN"/>
        </w:rPr>
      </w:pPr>
    </w:p>
    <w:p w14:paraId="00B76DC9" w14:textId="77777777" w:rsidR="0085571B" w:rsidRDefault="0085571B" w:rsidP="00C87E0C">
      <w:pPr>
        <w:spacing w:after="0"/>
        <w:jc w:val="right"/>
        <w:rPr>
          <w:rFonts w:ascii="Arial" w:hAnsi="Arial" w:cs="Arial"/>
          <w:lang w:val="mn-MN"/>
        </w:rPr>
      </w:pPr>
    </w:p>
    <w:p w14:paraId="20A2F7FB" w14:textId="77777777" w:rsidR="0085571B" w:rsidRDefault="0085571B" w:rsidP="00C87E0C">
      <w:pPr>
        <w:spacing w:after="0"/>
        <w:jc w:val="right"/>
        <w:rPr>
          <w:rFonts w:ascii="Arial" w:hAnsi="Arial" w:cs="Arial"/>
          <w:lang w:val="mn-MN"/>
        </w:rPr>
      </w:pPr>
    </w:p>
    <w:p w14:paraId="2EA0485D" w14:textId="77777777" w:rsidR="0085571B" w:rsidRDefault="0085571B" w:rsidP="00C87E0C">
      <w:pPr>
        <w:spacing w:after="0"/>
        <w:jc w:val="right"/>
        <w:rPr>
          <w:rFonts w:ascii="Arial" w:hAnsi="Arial" w:cs="Arial"/>
          <w:lang w:val="mn-MN"/>
        </w:rPr>
      </w:pPr>
    </w:p>
    <w:p w14:paraId="155ED841" w14:textId="77777777" w:rsidR="0085571B" w:rsidRDefault="0085571B" w:rsidP="00C87E0C">
      <w:pPr>
        <w:spacing w:after="0"/>
        <w:jc w:val="right"/>
        <w:rPr>
          <w:rFonts w:ascii="Arial" w:hAnsi="Arial" w:cs="Arial"/>
          <w:lang w:val="mn-MN"/>
        </w:rPr>
      </w:pPr>
    </w:p>
    <w:p w14:paraId="3DCCF36E" w14:textId="77777777" w:rsidR="0085571B" w:rsidRDefault="0085571B" w:rsidP="00C87E0C">
      <w:pPr>
        <w:spacing w:after="0"/>
        <w:jc w:val="right"/>
        <w:rPr>
          <w:rFonts w:ascii="Arial" w:hAnsi="Arial" w:cs="Arial"/>
          <w:lang w:val="mn-MN"/>
        </w:rPr>
      </w:pPr>
    </w:p>
    <w:p w14:paraId="720DF2C7" w14:textId="77777777" w:rsidR="0085571B" w:rsidRDefault="0085571B" w:rsidP="00C87E0C">
      <w:pPr>
        <w:spacing w:after="0"/>
        <w:jc w:val="right"/>
        <w:rPr>
          <w:rFonts w:ascii="Arial" w:hAnsi="Arial" w:cs="Arial"/>
          <w:lang w:val="mn-MN"/>
        </w:rPr>
      </w:pPr>
    </w:p>
    <w:p w14:paraId="3C9698F4" w14:textId="77777777" w:rsidR="0085571B" w:rsidRDefault="0085571B" w:rsidP="00C87E0C">
      <w:pPr>
        <w:spacing w:after="0"/>
        <w:jc w:val="right"/>
        <w:rPr>
          <w:rFonts w:ascii="Arial" w:hAnsi="Arial" w:cs="Arial"/>
          <w:lang w:val="mn-MN"/>
        </w:rPr>
      </w:pPr>
    </w:p>
    <w:p w14:paraId="76F9E03F" w14:textId="77777777" w:rsidR="0085571B" w:rsidRDefault="0085571B" w:rsidP="00C87E0C">
      <w:pPr>
        <w:spacing w:after="0"/>
        <w:jc w:val="right"/>
        <w:rPr>
          <w:rFonts w:ascii="Arial" w:hAnsi="Arial" w:cs="Arial"/>
          <w:lang w:val="mn-MN"/>
        </w:rPr>
      </w:pPr>
    </w:p>
    <w:p w14:paraId="487A948A" w14:textId="77777777" w:rsidR="0085571B" w:rsidRDefault="0085571B" w:rsidP="00C87E0C">
      <w:pPr>
        <w:spacing w:after="0"/>
        <w:jc w:val="right"/>
        <w:rPr>
          <w:rFonts w:ascii="Arial" w:hAnsi="Arial" w:cs="Arial"/>
          <w:lang w:val="mn-MN"/>
        </w:rPr>
      </w:pPr>
    </w:p>
    <w:p w14:paraId="41A7BB41" w14:textId="77777777" w:rsidR="0085571B" w:rsidRDefault="0085571B" w:rsidP="00C87E0C">
      <w:pPr>
        <w:spacing w:after="0"/>
        <w:jc w:val="right"/>
        <w:rPr>
          <w:rFonts w:ascii="Arial" w:hAnsi="Arial" w:cs="Arial"/>
          <w:lang w:val="mn-MN"/>
        </w:rPr>
      </w:pPr>
    </w:p>
    <w:p w14:paraId="31B1F681" w14:textId="77777777" w:rsidR="0085571B" w:rsidRDefault="0085571B" w:rsidP="00C87E0C">
      <w:pPr>
        <w:spacing w:after="0"/>
        <w:jc w:val="right"/>
        <w:rPr>
          <w:rFonts w:ascii="Arial" w:hAnsi="Arial" w:cs="Arial"/>
          <w:lang w:val="mn-MN"/>
        </w:rPr>
      </w:pPr>
    </w:p>
    <w:p w14:paraId="2F075B6D" w14:textId="77777777" w:rsidR="0085571B" w:rsidRDefault="0085571B" w:rsidP="00C87E0C">
      <w:pPr>
        <w:spacing w:after="0"/>
        <w:jc w:val="right"/>
        <w:rPr>
          <w:rFonts w:ascii="Arial" w:hAnsi="Arial" w:cs="Arial"/>
          <w:lang w:val="mn-MN"/>
        </w:rPr>
      </w:pPr>
    </w:p>
    <w:p w14:paraId="05BECD5E" w14:textId="77777777" w:rsidR="0085571B" w:rsidRDefault="0085571B" w:rsidP="00C87E0C">
      <w:pPr>
        <w:spacing w:after="0"/>
        <w:jc w:val="right"/>
        <w:rPr>
          <w:rFonts w:ascii="Arial" w:hAnsi="Arial" w:cs="Arial"/>
          <w:lang w:val="mn-MN"/>
        </w:rPr>
      </w:pPr>
    </w:p>
    <w:p w14:paraId="42FFED3A" w14:textId="77777777" w:rsidR="0085571B" w:rsidRDefault="0085571B" w:rsidP="00C87E0C">
      <w:pPr>
        <w:spacing w:after="0"/>
        <w:jc w:val="right"/>
        <w:rPr>
          <w:rFonts w:ascii="Arial" w:hAnsi="Arial" w:cs="Arial"/>
          <w:lang w:val="mn-MN"/>
        </w:rPr>
      </w:pPr>
    </w:p>
    <w:p w14:paraId="01FC0F41" w14:textId="77777777" w:rsidR="0085571B" w:rsidRDefault="0085571B" w:rsidP="00C87E0C">
      <w:pPr>
        <w:spacing w:after="0"/>
        <w:jc w:val="right"/>
        <w:rPr>
          <w:rFonts w:ascii="Arial" w:hAnsi="Arial" w:cs="Arial"/>
          <w:lang w:val="mn-MN"/>
        </w:rPr>
      </w:pPr>
    </w:p>
    <w:p w14:paraId="1F178B19" w14:textId="77777777" w:rsidR="0085571B" w:rsidRDefault="0085571B" w:rsidP="00C87E0C">
      <w:pPr>
        <w:spacing w:after="0"/>
        <w:jc w:val="right"/>
        <w:rPr>
          <w:rFonts w:ascii="Arial" w:hAnsi="Arial" w:cs="Arial"/>
          <w:lang w:val="mn-MN"/>
        </w:rPr>
      </w:pPr>
    </w:p>
    <w:p w14:paraId="65FF749F" w14:textId="77777777" w:rsidR="0085571B" w:rsidRDefault="0085571B" w:rsidP="00C87E0C">
      <w:pPr>
        <w:spacing w:after="0"/>
        <w:jc w:val="right"/>
        <w:rPr>
          <w:rFonts w:ascii="Arial" w:hAnsi="Arial" w:cs="Arial"/>
          <w:lang w:val="mn-MN"/>
        </w:rPr>
      </w:pPr>
    </w:p>
    <w:p w14:paraId="26155331" w14:textId="77777777" w:rsidR="0085571B" w:rsidRDefault="0085571B" w:rsidP="00C87E0C">
      <w:pPr>
        <w:spacing w:after="0"/>
        <w:jc w:val="right"/>
        <w:rPr>
          <w:rFonts w:ascii="Arial" w:hAnsi="Arial" w:cs="Arial"/>
          <w:lang w:val="mn-MN"/>
        </w:rPr>
      </w:pPr>
    </w:p>
    <w:p w14:paraId="021CC4E2" w14:textId="77777777" w:rsidR="0085571B" w:rsidRDefault="0085571B" w:rsidP="00C87E0C">
      <w:pPr>
        <w:spacing w:after="0"/>
        <w:jc w:val="right"/>
        <w:rPr>
          <w:rFonts w:ascii="Arial" w:hAnsi="Arial" w:cs="Arial"/>
          <w:lang w:val="mn-MN"/>
        </w:rPr>
      </w:pPr>
    </w:p>
    <w:p w14:paraId="07BD9AD9" w14:textId="77777777" w:rsidR="0085571B" w:rsidRDefault="0085571B" w:rsidP="00C87E0C">
      <w:pPr>
        <w:spacing w:after="0"/>
        <w:jc w:val="right"/>
        <w:rPr>
          <w:rFonts w:ascii="Arial" w:hAnsi="Arial" w:cs="Arial"/>
          <w:lang w:val="mn-MN"/>
        </w:rPr>
      </w:pPr>
    </w:p>
    <w:p w14:paraId="236081A7" w14:textId="77777777" w:rsidR="0085571B" w:rsidRDefault="0085571B" w:rsidP="00C87E0C">
      <w:pPr>
        <w:spacing w:after="0"/>
        <w:jc w:val="right"/>
        <w:rPr>
          <w:rFonts w:ascii="Arial" w:hAnsi="Arial" w:cs="Arial"/>
          <w:lang w:val="mn-MN"/>
        </w:rPr>
      </w:pPr>
    </w:p>
    <w:p w14:paraId="584262A5" w14:textId="77777777" w:rsidR="0085571B" w:rsidRDefault="0085571B" w:rsidP="00C87E0C">
      <w:pPr>
        <w:spacing w:after="0"/>
        <w:jc w:val="right"/>
        <w:rPr>
          <w:rFonts w:ascii="Arial" w:hAnsi="Arial" w:cs="Arial"/>
          <w:lang w:val="mn-MN"/>
        </w:rPr>
      </w:pPr>
    </w:p>
    <w:p w14:paraId="790218FB" w14:textId="77777777" w:rsidR="0085571B" w:rsidRDefault="0085571B" w:rsidP="00C87E0C">
      <w:pPr>
        <w:spacing w:after="0"/>
        <w:jc w:val="right"/>
        <w:rPr>
          <w:rFonts w:ascii="Arial" w:hAnsi="Arial" w:cs="Arial"/>
          <w:lang w:val="mn-MN"/>
        </w:rPr>
      </w:pPr>
    </w:p>
    <w:p w14:paraId="72AE70CD" w14:textId="77777777" w:rsidR="0085571B" w:rsidRDefault="0085571B" w:rsidP="00C87E0C">
      <w:pPr>
        <w:spacing w:after="0"/>
        <w:jc w:val="right"/>
        <w:rPr>
          <w:rFonts w:ascii="Arial" w:hAnsi="Arial" w:cs="Arial"/>
          <w:lang w:val="mn-MN"/>
        </w:rPr>
      </w:pPr>
    </w:p>
    <w:p w14:paraId="57F38991" w14:textId="77777777" w:rsidR="0085571B" w:rsidRDefault="0085571B" w:rsidP="00C87E0C">
      <w:pPr>
        <w:spacing w:after="0"/>
        <w:jc w:val="right"/>
        <w:rPr>
          <w:rFonts w:ascii="Arial" w:hAnsi="Arial" w:cs="Arial"/>
          <w:lang w:val="mn-MN"/>
        </w:rPr>
      </w:pPr>
    </w:p>
    <w:p w14:paraId="2A968808" w14:textId="77777777" w:rsidR="0085571B" w:rsidRDefault="0085571B" w:rsidP="00C87E0C">
      <w:pPr>
        <w:spacing w:after="0"/>
        <w:jc w:val="right"/>
        <w:rPr>
          <w:rFonts w:ascii="Arial" w:hAnsi="Arial" w:cs="Arial"/>
          <w:lang w:val="mn-MN"/>
        </w:rPr>
      </w:pPr>
    </w:p>
    <w:p w14:paraId="0CD31586" w14:textId="77777777" w:rsidR="0085571B" w:rsidRDefault="0085571B" w:rsidP="00C87E0C">
      <w:pPr>
        <w:spacing w:after="0"/>
        <w:jc w:val="right"/>
        <w:rPr>
          <w:rFonts w:ascii="Arial" w:hAnsi="Arial" w:cs="Arial"/>
          <w:lang w:val="mn-MN"/>
        </w:rPr>
      </w:pPr>
    </w:p>
    <w:p w14:paraId="66A2F84E" w14:textId="77777777" w:rsidR="0085571B" w:rsidRDefault="0085571B" w:rsidP="00C87E0C">
      <w:pPr>
        <w:spacing w:after="0"/>
        <w:jc w:val="right"/>
        <w:rPr>
          <w:rFonts w:ascii="Arial" w:hAnsi="Arial" w:cs="Arial"/>
          <w:lang w:val="mn-MN"/>
        </w:rPr>
      </w:pPr>
    </w:p>
    <w:p w14:paraId="09C80485" w14:textId="77777777" w:rsidR="0085571B" w:rsidRDefault="0085571B" w:rsidP="00C87E0C">
      <w:pPr>
        <w:spacing w:after="0"/>
        <w:jc w:val="right"/>
        <w:rPr>
          <w:rFonts w:ascii="Arial" w:hAnsi="Arial" w:cs="Arial"/>
          <w:lang w:val="mn-MN"/>
        </w:rPr>
      </w:pPr>
    </w:p>
    <w:p w14:paraId="21F96949" w14:textId="77777777" w:rsidR="0085571B" w:rsidRDefault="0085571B" w:rsidP="00C87E0C">
      <w:pPr>
        <w:spacing w:after="0"/>
        <w:jc w:val="right"/>
        <w:rPr>
          <w:rFonts w:ascii="Arial" w:hAnsi="Arial" w:cs="Arial"/>
          <w:lang w:val="mn-MN"/>
        </w:rPr>
      </w:pPr>
    </w:p>
    <w:p w14:paraId="1B64EF89" w14:textId="77777777" w:rsidR="0085571B" w:rsidRDefault="0085571B" w:rsidP="00C87E0C">
      <w:pPr>
        <w:spacing w:after="0"/>
        <w:jc w:val="right"/>
        <w:rPr>
          <w:rFonts w:ascii="Arial" w:hAnsi="Arial" w:cs="Arial"/>
          <w:lang w:val="mn-MN"/>
        </w:rPr>
      </w:pPr>
    </w:p>
    <w:p w14:paraId="75B0E249" w14:textId="77777777" w:rsidR="0085571B" w:rsidRDefault="0085571B" w:rsidP="0085571B">
      <w:pPr>
        <w:spacing w:after="0"/>
        <w:rPr>
          <w:rFonts w:ascii="Arial" w:hAnsi="Arial" w:cs="Arial"/>
          <w:lang w:val="mn-MN"/>
        </w:rPr>
      </w:pPr>
    </w:p>
    <w:sectPr w:rsidR="0085571B" w:rsidSect="004245A3">
      <w:pgSz w:w="11906" w:h="16838" w:code="9"/>
      <w:pgMar w:top="1134" w:right="104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3FA4" w14:textId="77777777" w:rsidR="00A44005" w:rsidRDefault="00A44005" w:rsidP="004610FA">
      <w:pPr>
        <w:spacing w:after="0" w:line="240" w:lineRule="auto"/>
      </w:pPr>
      <w:r>
        <w:separator/>
      </w:r>
    </w:p>
  </w:endnote>
  <w:endnote w:type="continuationSeparator" w:id="0">
    <w:p w14:paraId="4E77A0CD" w14:textId="77777777" w:rsidR="00A44005" w:rsidRDefault="00A44005" w:rsidP="0046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B1ECF" w14:textId="77777777" w:rsidR="00A44005" w:rsidRDefault="00A44005" w:rsidP="004610FA">
      <w:pPr>
        <w:spacing w:after="0" w:line="240" w:lineRule="auto"/>
      </w:pPr>
      <w:r>
        <w:separator/>
      </w:r>
    </w:p>
  </w:footnote>
  <w:footnote w:type="continuationSeparator" w:id="0">
    <w:p w14:paraId="6FE4513B" w14:textId="77777777" w:rsidR="00A44005" w:rsidRDefault="00A44005" w:rsidP="00461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533"/>
    <w:multiLevelType w:val="multilevel"/>
    <w:tmpl w:val="9EDA78CE"/>
    <w:lvl w:ilvl="0">
      <w:start w:val="1"/>
      <w:numFmt w:val="decimal"/>
      <w:lvlText w:val="%1."/>
      <w:lvlJc w:val="left"/>
      <w:pPr>
        <w:ind w:left="1440" w:hanging="360"/>
      </w:pPr>
      <w:rPr>
        <w:rFonts w:ascii="Arial" w:eastAsiaTheme="minorHAnsi" w:hAnsi="Arial" w:cs="Arial"/>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45E05ACE"/>
    <w:multiLevelType w:val="hybridMultilevel"/>
    <w:tmpl w:val="F000F0CC"/>
    <w:lvl w:ilvl="0" w:tplc="7B20F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03E58"/>
    <w:multiLevelType w:val="hybridMultilevel"/>
    <w:tmpl w:val="616A7F6A"/>
    <w:lvl w:ilvl="0" w:tplc="30663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7F50ED"/>
    <w:multiLevelType w:val="multilevel"/>
    <w:tmpl w:val="A96ACFC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E9D1345"/>
    <w:multiLevelType w:val="multilevel"/>
    <w:tmpl w:val="F2AC49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FF66332"/>
    <w:multiLevelType w:val="multilevel"/>
    <w:tmpl w:val="77DA7A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00"/>
    <w:rsid w:val="00000CB9"/>
    <w:rsid w:val="00006E0B"/>
    <w:rsid w:val="000333B5"/>
    <w:rsid w:val="00080264"/>
    <w:rsid w:val="00097E4B"/>
    <w:rsid w:val="000D2C2C"/>
    <w:rsid w:val="000D3D26"/>
    <w:rsid w:val="000D7A12"/>
    <w:rsid w:val="000E1C0E"/>
    <w:rsid w:val="000E6624"/>
    <w:rsid w:val="000E6800"/>
    <w:rsid w:val="000F0C1B"/>
    <w:rsid w:val="000F1348"/>
    <w:rsid w:val="00103BFB"/>
    <w:rsid w:val="001339E4"/>
    <w:rsid w:val="00195257"/>
    <w:rsid w:val="001E1C92"/>
    <w:rsid w:val="0020048F"/>
    <w:rsid w:val="002029FF"/>
    <w:rsid w:val="00210F7F"/>
    <w:rsid w:val="002167B0"/>
    <w:rsid w:val="002311B5"/>
    <w:rsid w:val="002405D8"/>
    <w:rsid w:val="00254A82"/>
    <w:rsid w:val="00255389"/>
    <w:rsid w:val="00266068"/>
    <w:rsid w:val="002A108A"/>
    <w:rsid w:val="002D01AB"/>
    <w:rsid w:val="002F1667"/>
    <w:rsid w:val="002F2629"/>
    <w:rsid w:val="002F66A4"/>
    <w:rsid w:val="0030314F"/>
    <w:rsid w:val="00323C74"/>
    <w:rsid w:val="003341A4"/>
    <w:rsid w:val="00354BDB"/>
    <w:rsid w:val="00376DBC"/>
    <w:rsid w:val="00390889"/>
    <w:rsid w:val="003A0CC4"/>
    <w:rsid w:val="003A77EA"/>
    <w:rsid w:val="003B6202"/>
    <w:rsid w:val="003E08C0"/>
    <w:rsid w:val="00406220"/>
    <w:rsid w:val="00414DED"/>
    <w:rsid w:val="004245A3"/>
    <w:rsid w:val="0043073D"/>
    <w:rsid w:val="00440946"/>
    <w:rsid w:val="004471F5"/>
    <w:rsid w:val="004610FA"/>
    <w:rsid w:val="004738B1"/>
    <w:rsid w:val="004777CA"/>
    <w:rsid w:val="004947C8"/>
    <w:rsid w:val="004A5B5E"/>
    <w:rsid w:val="004A649E"/>
    <w:rsid w:val="004E1746"/>
    <w:rsid w:val="004E63A9"/>
    <w:rsid w:val="004E688B"/>
    <w:rsid w:val="004F3D87"/>
    <w:rsid w:val="0051650A"/>
    <w:rsid w:val="00555ED9"/>
    <w:rsid w:val="00564192"/>
    <w:rsid w:val="00566BE7"/>
    <w:rsid w:val="005714D0"/>
    <w:rsid w:val="00577A5B"/>
    <w:rsid w:val="005B3F42"/>
    <w:rsid w:val="005C6AA5"/>
    <w:rsid w:val="005D7219"/>
    <w:rsid w:val="005F1B62"/>
    <w:rsid w:val="0060254C"/>
    <w:rsid w:val="00606F1C"/>
    <w:rsid w:val="0061550E"/>
    <w:rsid w:val="00630796"/>
    <w:rsid w:val="006357D6"/>
    <w:rsid w:val="00652C4A"/>
    <w:rsid w:val="006654B6"/>
    <w:rsid w:val="00665741"/>
    <w:rsid w:val="006953DE"/>
    <w:rsid w:val="006A5F9B"/>
    <w:rsid w:val="006A7547"/>
    <w:rsid w:val="006C6101"/>
    <w:rsid w:val="006E59E8"/>
    <w:rsid w:val="007043DC"/>
    <w:rsid w:val="00705010"/>
    <w:rsid w:val="007471D0"/>
    <w:rsid w:val="00751CE2"/>
    <w:rsid w:val="00781EBA"/>
    <w:rsid w:val="0078332B"/>
    <w:rsid w:val="00785D27"/>
    <w:rsid w:val="007A058A"/>
    <w:rsid w:val="007C2B38"/>
    <w:rsid w:val="007D04DF"/>
    <w:rsid w:val="007E251E"/>
    <w:rsid w:val="007F2456"/>
    <w:rsid w:val="00811161"/>
    <w:rsid w:val="0085571B"/>
    <w:rsid w:val="00856BAE"/>
    <w:rsid w:val="00856FD8"/>
    <w:rsid w:val="0087404F"/>
    <w:rsid w:val="00876D47"/>
    <w:rsid w:val="00883885"/>
    <w:rsid w:val="008A522B"/>
    <w:rsid w:val="008A6D76"/>
    <w:rsid w:val="008B14F2"/>
    <w:rsid w:val="008C41B6"/>
    <w:rsid w:val="008D0480"/>
    <w:rsid w:val="008D41AA"/>
    <w:rsid w:val="008F24D4"/>
    <w:rsid w:val="008F5B18"/>
    <w:rsid w:val="00905C94"/>
    <w:rsid w:val="00915AC7"/>
    <w:rsid w:val="0092315B"/>
    <w:rsid w:val="00953C76"/>
    <w:rsid w:val="009565A4"/>
    <w:rsid w:val="009565D9"/>
    <w:rsid w:val="00956FCD"/>
    <w:rsid w:val="00957415"/>
    <w:rsid w:val="00966CF3"/>
    <w:rsid w:val="009A4C8C"/>
    <w:rsid w:val="009A79A6"/>
    <w:rsid w:val="009C4716"/>
    <w:rsid w:val="009C56E4"/>
    <w:rsid w:val="009D173E"/>
    <w:rsid w:val="009E0208"/>
    <w:rsid w:val="009E4747"/>
    <w:rsid w:val="00A05D8B"/>
    <w:rsid w:val="00A13F58"/>
    <w:rsid w:val="00A44005"/>
    <w:rsid w:val="00A64B05"/>
    <w:rsid w:val="00A6705A"/>
    <w:rsid w:val="00A72A51"/>
    <w:rsid w:val="00A853D5"/>
    <w:rsid w:val="00A91D1D"/>
    <w:rsid w:val="00A9625E"/>
    <w:rsid w:val="00AB7A41"/>
    <w:rsid w:val="00AD1096"/>
    <w:rsid w:val="00AD1433"/>
    <w:rsid w:val="00AD6C9A"/>
    <w:rsid w:val="00AD7F62"/>
    <w:rsid w:val="00AE6FD2"/>
    <w:rsid w:val="00B217FC"/>
    <w:rsid w:val="00B3509A"/>
    <w:rsid w:val="00B4047D"/>
    <w:rsid w:val="00B57BD9"/>
    <w:rsid w:val="00B57E83"/>
    <w:rsid w:val="00B6615F"/>
    <w:rsid w:val="00B91DEC"/>
    <w:rsid w:val="00BA011E"/>
    <w:rsid w:val="00BB13F6"/>
    <w:rsid w:val="00BB60B1"/>
    <w:rsid w:val="00BC6164"/>
    <w:rsid w:val="00BC63FC"/>
    <w:rsid w:val="00BC7B8E"/>
    <w:rsid w:val="00BD0527"/>
    <w:rsid w:val="00BE2A28"/>
    <w:rsid w:val="00BE2F5D"/>
    <w:rsid w:val="00BE476E"/>
    <w:rsid w:val="00C11A40"/>
    <w:rsid w:val="00C330C9"/>
    <w:rsid w:val="00C43F9A"/>
    <w:rsid w:val="00C46540"/>
    <w:rsid w:val="00C87E0C"/>
    <w:rsid w:val="00CA6947"/>
    <w:rsid w:val="00CD505A"/>
    <w:rsid w:val="00D01C77"/>
    <w:rsid w:val="00D173B1"/>
    <w:rsid w:val="00D279AF"/>
    <w:rsid w:val="00D35101"/>
    <w:rsid w:val="00D422A6"/>
    <w:rsid w:val="00D46F19"/>
    <w:rsid w:val="00D473BD"/>
    <w:rsid w:val="00D477D3"/>
    <w:rsid w:val="00D756E1"/>
    <w:rsid w:val="00DA5F44"/>
    <w:rsid w:val="00DC08A7"/>
    <w:rsid w:val="00DC49A3"/>
    <w:rsid w:val="00DE7EA3"/>
    <w:rsid w:val="00E30648"/>
    <w:rsid w:val="00E3277C"/>
    <w:rsid w:val="00E4363F"/>
    <w:rsid w:val="00E44D0B"/>
    <w:rsid w:val="00E46949"/>
    <w:rsid w:val="00E60486"/>
    <w:rsid w:val="00E67BBD"/>
    <w:rsid w:val="00E833AB"/>
    <w:rsid w:val="00E8425B"/>
    <w:rsid w:val="00EA4827"/>
    <w:rsid w:val="00EB129F"/>
    <w:rsid w:val="00EC7898"/>
    <w:rsid w:val="00ED3FA7"/>
    <w:rsid w:val="00F06355"/>
    <w:rsid w:val="00F47389"/>
    <w:rsid w:val="00F52F4C"/>
    <w:rsid w:val="00F54EA4"/>
    <w:rsid w:val="00F85CF2"/>
    <w:rsid w:val="00F902DE"/>
    <w:rsid w:val="00F96055"/>
    <w:rsid w:val="00FA5618"/>
    <w:rsid w:val="00FA7F04"/>
    <w:rsid w:val="00FD0E2A"/>
    <w:rsid w:val="00FD654A"/>
    <w:rsid w:val="00FD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E1D5"/>
  <w15:docId w15:val="{8C35D48F-9B98-4D1E-9B11-A30BB00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A9"/>
    <w:pPr>
      <w:ind w:left="720"/>
      <w:contextualSpacing/>
    </w:pPr>
  </w:style>
  <w:style w:type="paragraph" w:styleId="Header">
    <w:name w:val="header"/>
    <w:basedOn w:val="Normal"/>
    <w:link w:val="HeaderChar"/>
    <w:uiPriority w:val="99"/>
    <w:unhideWhenUsed/>
    <w:rsid w:val="0046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FA"/>
  </w:style>
  <w:style w:type="paragraph" w:styleId="Footer">
    <w:name w:val="footer"/>
    <w:basedOn w:val="Normal"/>
    <w:link w:val="FooterChar"/>
    <w:uiPriority w:val="99"/>
    <w:unhideWhenUsed/>
    <w:rsid w:val="0046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FA"/>
  </w:style>
  <w:style w:type="paragraph" w:styleId="NoSpacing">
    <w:name w:val="No Spacing"/>
    <w:uiPriority w:val="1"/>
    <w:qFormat/>
    <w:rsid w:val="00B40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BIleg-Urnukh</cp:lastModifiedBy>
  <cp:revision>35</cp:revision>
  <cp:lastPrinted>2021-08-25T06:58:00Z</cp:lastPrinted>
  <dcterms:created xsi:type="dcterms:W3CDTF">2021-09-08T07:18:00Z</dcterms:created>
  <dcterms:modified xsi:type="dcterms:W3CDTF">2021-10-04T05:17:00Z</dcterms:modified>
</cp:coreProperties>
</file>