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B1" w:rsidRDefault="008A00AC" w:rsidP="00DA12B1">
      <w:pPr>
        <w:pStyle w:val="NormalWeb"/>
        <w:shd w:val="clear" w:color="auto" w:fill="FFFFFF"/>
        <w:spacing w:before="0" w:beforeAutospacing="0" w:after="0" w:afterAutospacing="0"/>
        <w:ind w:left="4320"/>
        <w:jc w:val="both"/>
        <w:rPr>
          <w:rFonts w:ascii="Arial" w:hAnsi="Arial" w:cs="Arial"/>
          <w:color w:val="333333"/>
          <w:lang w:val="mn-MN"/>
        </w:rPr>
      </w:pPr>
      <w:r w:rsidRPr="008A00AC">
        <w:rPr>
          <w:rFonts w:ascii="Arial" w:hAnsi="Arial" w:cs="Arial"/>
          <w:color w:val="333333"/>
          <w:lang w:val="mn-MN"/>
        </w:rPr>
        <w:t xml:space="preserve">Сумын иргэдийн Төлөөлөгчдийн хурлын 2021   </w:t>
      </w:r>
      <w:r>
        <w:rPr>
          <w:rFonts w:ascii="Arial" w:hAnsi="Arial" w:cs="Arial"/>
          <w:color w:val="333333"/>
          <w:lang w:val="mn-MN"/>
        </w:rPr>
        <w:t xml:space="preserve"> </w:t>
      </w:r>
      <w:r w:rsidR="00DA12B1">
        <w:rPr>
          <w:rFonts w:ascii="Arial" w:hAnsi="Arial" w:cs="Arial"/>
          <w:color w:val="333333"/>
          <w:lang w:val="mn-MN"/>
        </w:rPr>
        <w:t xml:space="preserve">оны 03 дугаар сарын 24 ны өдрийн 18 </w:t>
      </w:r>
    </w:p>
    <w:p w:rsidR="008A00AC" w:rsidRPr="00DA12B1" w:rsidRDefault="00DA12B1" w:rsidP="00DA12B1">
      <w:pPr>
        <w:pStyle w:val="NormalWeb"/>
        <w:shd w:val="clear" w:color="auto" w:fill="FFFFFF"/>
        <w:spacing w:before="0" w:beforeAutospacing="0" w:after="0" w:afterAutospacing="0"/>
        <w:ind w:left="3600"/>
        <w:jc w:val="both"/>
        <w:rPr>
          <w:rFonts w:ascii="Arial" w:hAnsi="Arial" w:cs="Arial"/>
          <w:color w:val="333333"/>
          <w:lang w:val="mn-MN"/>
        </w:rPr>
      </w:pPr>
      <w:r>
        <w:rPr>
          <w:rFonts w:ascii="Arial" w:hAnsi="Arial" w:cs="Arial"/>
          <w:color w:val="333333"/>
        </w:rPr>
        <w:t xml:space="preserve">                                      </w:t>
      </w:r>
      <w:r w:rsidR="008A00AC" w:rsidRPr="008A00AC">
        <w:rPr>
          <w:rFonts w:ascii="Arial" w:hAnsi="Arial" w:cs="Arial"/>
          <w:color w:val="333333"/>
          <w:lang w:val="mn-MN"/>
        </w:rPr>
        <w:t xml:space="preserve">дугаар  </w:t>
      </w:r>
      <w:r w:rsidRPr="008A00AC">
        <w:rPr>
          <w:rFonts w:ascii="Arial" w:hAnsi="Arial" w:cs="Arial"/>
          <w:color w:val="333333"/>
          <w:lang w:val="mn-MN"/>
        </w:rPr>
        <w:t xml:space="preserve"> тогтоолын хавсралт</w:t>
      </w:r>
      <w:bookmarkStart w:id="0" w:name="_GoBack"/>
      <w:bookmarkEnd w:id="0"/>
    </w:p>
    <w:p w:rsidR="008A00AC" w:rsidRDefault="008A00AC" w:rsidP="00DA12B1">
      <w:pPr>
        <w:pStyle w:val="NormalWeb"/>
        <w:shd w:val="clear" w:color="auto" w:fill="FFFFFF"/>
        <w:spacing w:before="0" w:beforeAutospacing="0" w:after="0" w:afterAutospacing="0"/>
        <w:ind w:left="2880" w:firstLine="720"/>
        <w:jc w:val="both"/>
        <w:rPr>
          <w:rFonts w:ascii="Arial" w:hAnsi="Arial" w:cs="Arial"/>
          <w:b/>
          <w:color w:val="333333"/>
        </w:rPr>
      </w:pPr>
      <w:r w:rsidRPr="008A00AC">
        <w:rPr>
          <w:rFonts w:ascii="Arial" w:hAnsi="Arial" w:cs="Arial"/>
          <w:color w:val="333333"/>
          <w:lang w:val="mn-MN"/>
        </w:rPr>
        <w:t xml:space="preserve">                                               </w:t>
      </w:r>
      <w:r>
        <w:rPr>
          <w:rFonts w:ascii="Arial" w:hAnsi="Arial" w:cs="Arial"/>
          <w:color w:val="333333"/>
          <w:lang w:val="mn-MN"/>
        </w:rPr>
        <w:t xml:space="preserve">     </w:t>
      </w:r>
    </w:p>
    <w:p w:rsidR="008118B6" w:rsidRDefault="008118B6" w:rsidP="00F233B4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Arial" w:hAnsi="Arial" w:cs="Arial"/>
          <w:color w:val="333333"/>
          <w:lang w:val="mn-MN"/>
        </w:rPr>
      </w:pPr>
      <w:proofErr w:type="spellStart"/>
      <w:r w:rsidRPr="00F233B4">
        <w:rPr>
          <w:rFonts w:ascii="Arial" w:hAnsi="Arial" w:cs="Arial"/>
          <w:color w:val="333333"/>
        </w:rPr>
        <w:t>Нэг</w:t>
      </w:r>
      <w:proofErr w:type="spellEnd"/>
      <w:r w:rsidRPr="00F233B4">
        <w:rPr>
          <w:rFonts w:ascii="Arial" w:hAnsi="Arial" w:cs="Arial"/>
          <w:color w:val="333333"/>
        </w:rPr>
        <w:t xml:space="preserve">. </w:t>
      </w:r>
      <w:r w:rsidRPr="00F233B4">
        <w:rPr>
          <w:rFonts w:ascii="Arial" w:hAnsi="Arial" w:cs="Arial"/>
          <w:color w:val="333333"/>
          <w:lang w:val="mn-MN"/>
        </w:rPr>
        <w:t>Үндэслэл, өнөөгийн нөхцөл байдал</w:t>
      </w:r>
    </w:p>
    <w:p w:rsidR="00F233B4" w:rsidRPr="00F233B4" w:rsidRDefault="00F233B4" w:rsidP="00F233B4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Arial" w:hAnsi="Arial" w:cs="Arial"/>
          <w:color w:val="333333"/>
          <w:lang w:val="mn-MN"/>
        </w:rPr>
      </w:pP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</w:t>
      </w:r>
      <w:r w:rsidRPr="00B86E48">
        <w:rPr>
          <w:rFonts w:ascii="Arial" w:hAnsi="Arial" w:cs="Arial"/>
          <w:color w:val="333333"/>
        </w:rPr>
        <w:t xml:space="preserve">XIII </w:t>
      </w:r>
      <w:proofErr w:type="spellStart"/>
      <w:r w:rsidRPr="00B86E48">
        <w:rPr>
          <w:rFonts w:ascii="Arial" w:hAnsi="Arial" w:cs="Arial"/>
          <w:color w:val="333333"/>
        </w:rPr>
        <w:t>зуунаас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эхлэн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монголчууд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монгол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бичгийг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төрийн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үйл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хэрэгт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болон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шинжлэх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ухааны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бүтээл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туурвилыг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бүтээхэд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хэрэглэсээр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ирсэн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албан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ёсны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сонгодог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төдийгүй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дэлхийн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бичиг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соёлын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нандин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өв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юм</w:t>
      </w:r>
      <w:proofErr w:type="spellEnd"/>
      <w:r w:rsidRPr="00B86E48">
        <w:rPr>
          <w:rFonts w:ascii="Arial" w:hAnsi="Arial" w:cs="Arial"/>
          <w:color w:val="333333"/>
        </w:rPr>
        <w:t xml:space="preserve">. </w:t>
      </w:r>
      <w:proofErr w:type="spellStart"/>
      <w:r w:rsidRPr="00B86E48">
        <w:rPr>
          <w:rFonts w:ascii="Arial" w:hAnsi="Arial" w:cs="Arial"/>
          <w:color w:val="333333"/>
        </w:rPr>
        <w:t>Монгол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үндэстэн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оршин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тогтнох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соёл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сэтгэлгээний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баталгаа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болсон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монгол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бичгээ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сурч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эзэмших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судлан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сурталчлах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түгээн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дэлгэрүүлэх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хамгаалах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өвлүүлэх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хөгжүүлэх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нь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Монгол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хүн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бүрийн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төдийгүй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дэлхийн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бичиг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соёлын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өв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сангийн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өмнө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монголчуудын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хүлээж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байгаа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эрхэм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үүрэг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юм</w:t>
      </w:r>
      <w:proofErr w:type="spellEnd"/>
      <w:r w:rsidRPr="00B86E48">
        <w:rPr>
          <w:rFonts w:ascii="Arial" w:hAnsi="Arial" w:cs="Arial"/>
          <w:color w:val="333333"/>
        </w:rPr>
        <w:t>. 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</w:t>
      </w:r>
      <w:proofErr w:type="spellStart"/>
      <w:r w:rsidRPr="00B86E48">
        <w:rPr>
          <w:rFonts w:ascii="Arial" w:hAnsi="Arial" w:cs="Arial"/>
          <w:color w:val="333333"/>
        </w:rPr>
        <w:t>Өнөөгийн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монгол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бичгийн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сургалт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хэрэглээний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нөхцөл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байдалд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хийсэн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шинжилгээний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дүнгээр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цаашид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монгол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бичгийн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сургалтыг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дээд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боловсрол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мэргэжлийн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боловсрол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насан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туршийн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боловсролын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салбарт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эрчимжүүлэх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сургалтын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чанарыг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сайжруулах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технологийн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дэвшлийг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нэвтрүүлэх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стандарт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дүрэм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журмыг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шинэчлэн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батлах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төрийн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болон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төрийн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бус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байгууллагын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хамтын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ажиллагаа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үүрэг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оролцоог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нэмэгдүүлэх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уялдуулах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нь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зүйтэй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гэж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үзсэн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байна</w:t>
      </w:r>
      <w:proofErr w:type="spellEnd"/>
      <w:r w:rsidRPr="00B86E48">
        <w:rPr>
          <w:rFonts w:ascii="Arial" w:hAnsi="Arial" w:cs="Arial"/>
          <w:color w:val="333333"/>
        </w:rPr>
        <w:t>. 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</w:t>
      </w:r>
      <w:proofErr w:type="spellStart"/>
      <w:r w:rsidRPr="00B86E48">
        <w:rPr>
          <w:rFonts w:ascii="Arial" w:hAnsi="Arial" w:cs="Arial"/>
          <w:color w:val="333333"/>
        </w:rPr>
        <w:t>Мөн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Улсын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Их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Хурлаас</w:t>
      </w:r>
      <w:proofErr w:type="spellEnd"/>
      <w:r w:rsidRPr="00B86E48">
        <w:rPr>
          <w:rFonts w:ascii="Arial" w:hAnsi="Arial" w:cs="Arial"/>
          <w:color w:val="333333"/>
        </w:rPr>
        <w:t xml:space="preserve"> 2015 </w:t>
      </w:r>
      <w:proofErr w:type="spellStart"/>
      <w:r w:rsidRPr="00B86E48">
        <w:rPr>
          <w:rFonts w:ascii="Arial" w:hAnsi="Arial" w:cs="Arial"/>
          <w:color w:val="333333"/>
        </w:rPr>
        <w:t>онд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баталсан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Монгол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хэлний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тухай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хуулийн</w:t>
      </w:r>
      <w:proofErr w:type="spellEnd"/>
      <w:r w:rsidRPr="00B86E48">
        <w:rPr>
          <w:rFonts w:ascii="Arial" w:hAnsi="Arial" w:cs="Arial"/>
          <w:color w:val="333333"/>
        </w:rPr>
        <w:t xml:space="preserve"> 11 </w:t>
      </w:r>
      <w:proofErr w:type="spellStart"/>
      <w:r w:rsidRPr="00B86E48">
        <w:rPr>
          <w:rFonts w:ascii="Arial" w:hAnsi="Arial" w:cs="Arial"/>
          <w:color w:val="333333"/>
        </w:rPr>
        <w:t>дүгээр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зүйлд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Монгол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Улсын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Засгийн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газрын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хүлээх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үүргийг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тодорхойлохдоо</w:t>
      </w:r>
      <w:proofErr w:type="spellEnd"/>
      <w:r w:rsidRPr="00B86E48">
        <w:rPr>
          <w:rFonts w:ascii="Arial" w:hAnsi="Arial" w:cs="Arial"/>
          <w:color w:val="333333"/>
        </w:rPr>
        <w:t xml:space="preserve"> “</w:t>
      </w:r>
      <w:proofErr w:type="spellStart"/>
      <w:r w:rsidRPr="00B86E48">
        <w:rPr>
          <w:rFonts w:ascii="Arial" w:hAnsi="Arial" w:cs="Arial"/>
          <w:color w:val="333333"/>
        </w:rPr>
        <w:t>монгол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хэл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бичиг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үсгийн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хэрэглээг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нэмэгдүүлэх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хамгаалах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хөгжүүлэх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үндэсний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бичгийн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хэрэглээнд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албан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ёсоор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шилжих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дунд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болон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урт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хугацааны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үндэсний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хөтөлбөр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дүрэм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журам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үндсэн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чиглэл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боловсруулж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хэрэгжүүлэх</w:t>
      </w:r>
      <w:proofErr w:type="spellEnd"/>
      <w:r w:rsidRPr="00B86E48">
        <w:rPr>
          <w:rFonts w:ascii="Arial" w:hAnsi="Arial" w:cs="Arial"/>
          <w:color w:val="333333"/>
        </w:rPr>
        <w:t xml:space="preserve">” </w:t>
      </w:r>
      <w:proofErr w:type="spellStart"/>
      <w:r w:rsidRPr="00B86E48">
        <w:rPr>
          <w:rFonts w:ascii="Arial" w:hAnsi="Arial" w:cs="Arial"/>
          <w:color w:val="333333"/>
        </w:rPr>
        <w:t>гэж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мөн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хуулийн</w:t>
      </w:r>
      <w:proofErr w:type="spellEnd"/>
      <w:r w:rsidRPr="00B86E48">
        <w:rPr>
          <w:rFonts w:ascii="Arial" w:hAnsi="Arial" w:cs="Arial"/>
          <w:color w:val="333333"/>
        </w:rPr>
        <w:t xml:space="preserve"> 7.2-т “</w:t>
      </w:r>
      <w:proofErr w:type="spellStart"/>
      <w:r w:rsidRPr="00B86E48">
        <w:rPr>
          <w:rFonts w:ascii="Arial" w:hAnsi="Arial" w:cs="Arial"/>
          <w:color w:val="333333"/>
        </w:rPr>
        <w:t>Энэ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хуулийн</w:t>
      </w:r>
      <w:proofErr w:type="spellEnd"/>
      <w:r w:rsidRPr="00B86E48">
        <w:rPr>
          <w:rFonts w:ascii="Arial" w:hAnsi="Arial" w:cs="Arial"/>
          <w:color w:val="333333"/>
        </w:rPr>
        <w:t xml:space="preserve"> 11.1.2-т </w:t>
      </w:r>
      <w:proofErr w:type="spellStart"/>
      <w:r w:rsidRPr="00B86E48">
        <w:rPr>
          <w:rFonts w:ascii="Arial" w:hAnsi="Arial" w:cs="Arial"/>
          <w:color w:val="333333"/>
        </w:rPr>
        <w:t>заасан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үндэсний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бичгийн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хөтөлбөрийг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үе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шаттай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хэрэгжүүлж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зохих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бэлтгэл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хангасны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үндсэн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дээр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төрийн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болон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нутгийн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өөрөө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удирдах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байгууллага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албан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хэргээ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кирилл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болон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үндэсний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хос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бичгээр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хөтлөн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явуулна</w:t>
      </w:r>
      <w:proofErr w:type="spellEnd"/>
      <w:r w:rsidRPr="00B86E48">
        <w:rPr>
          <w:rFonts w:ascii="Arial" w:hAnsi="Arial" w:cs="Arial"/>
          <w:color w:val="333333"/>
        </w:rPr>
        <w:t xml:space="preserve">” </w:t>
      </w:r>
      <w:proofErr w:type="spellStart"/>
      <w:r w:rsidRPr="00B86E48">
        <w:rPr>
          <w:rFonts w:ascii="Arial" w:hAnsi="Arial" w:cs="Arial"/>
          <w:color w:val="333333"/>
        </w:rPr>
        <w:t>гэж</w:t>
      </w:r>
      <w:proofErr w:type="spellEnd"/>
      <w:r w:rsidRPr="00B86E48">
        <w:rPr>
          <w:rFonts w:ascii="Arial" w:hAnsi="Arial" w:cs="Arial"/>
          <w:color w:val="333333"/>
        </w:rPr>
        <w:t>, 24.2-т “</w:t>
      </w:r>
      <w:proofErr w:type="spellStart"/>
      <w:r w:rsidRPr="00B86E48">
        <w:rPr>
          <w:rFonts w:ascii="Arial" w:hAnsi="Arial" w:cs="Arial"/>
          <w:color w:val="333333"/>
        </w:rPr>
        <w:t>Энэ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хуулийн</w:t>
      </w:r>
      <w:proofErr w:type="spellEnd"/>
      <w:r w:rsidRPr="00B86E48">
        <w:rPr>
          <w:rFonts w:ascii="Arial" w:hAnsi="Arial" w:cs="Arial"/>
          <w:color w:val="333333"/>
        </w:rPr>
        <w:t xml:space="preserve"> 7.2 </w:t>
      </w:r>
      <w:proofErr w:type="spellStart"/>
      <w:r w:rsidRPr="00B86E48">
        <w:rPr>
          <w:rFonts w:ascii="Arial" w:hAnsi="Arial" w:cs="Arial"/>
          <w:color w:val="333333"/>
        </w:rPr>
        <w:t>дахь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хэсгийг</w:t>
      </w:r>
      <w:proofErr w:type="spellEnd"/>
      <w:r w:rsidRPr="00B86E48">
        <w:rPr>
          <w:rFonts w:ascii="Arial" w:hAnsi="Arial" w:cs="Arial"/>
          <w:color w:val="333333"/>
        </w:rPr>
        <w:t xml:space="preserve"> 2025 </w:t>
      </w:r>
      <w:proofErr w:type="spellStart"/>
      <w:r w:rsidRPr="00B86E48">
        <w:rPr>
          <w:rFonts w:ascii="Arial" w:hAnsi="Arial" w:cs="Arial"/>
          <w:color w:val="333333"/>
        </w:rPr>
        <w:t>оны</w:t>
      </w:r>
      <w:proofErr w:type="spellEnd"/>
      <w:r w:rsidRPr="00B86E48">
        <w:rPr>
          <w:rFonts w:ascii="Arial" w:hAnsi="Arial" w:cs="Arial"/>
          <w:color w:val="333333"/>
        </w:rPr>
        <w:t xml:space="preserve"> 01 </w:t>
      </w:r>
      <w:proofErr w:type="spellStart"/>
      <w:r w:rsidRPr="00B86E48">
        <w:rPr>
          <w:rFonts w:ascii="Arial" w:hAnsi="Arial" w:cs="Arial"/>
          <w:color w:val="333333"/>
        </w:rPr>
        <w:t>дүгээр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сарын</w:t>
      </w:r>
      <w:proofErr w:type="spellEnd"/>
      <w:r w:rsidRPr="00B86E48">
        <w:rPr>
          <w:rFonts w:ascii="Arial" w:hAnsi="Arial" w:cs="Arial"/>
          <w:color w:val="333333"/>
        </w:rPr>
        <w:t xml:space="preserve"> 01-ний </w:t>
      </w:r>
      <w:proofErr w:type="spellStart"/>
      <w:r w:rsidRPr="00B86E48">
        <w:rPr>
          <w:rFonts w:ascii="Arial" w:hAnsi="Arial" w:cs="Arial"/>
          <w:color w:val="333333"/>
        </w:rPr>
        <w:t>өдрөөс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эхлэн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дагаж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мөрдөнө</w:t>
      </w:r>
      <w:proofErr w:type="spellEnd"/>
      <w:r w:rsidRPr="00B86E48">
        <w:rPr>
          <w:rFonts w:ascii="Arial" w:hAnsi="Arial" w:cs="Arial"/>
          <w:color w:val="333333"/>
        </w:rPr>
        <w:t xml:space="preserve">” </w:t>
      </w:r>
      <w:proofErr w:type="spellStart"/>
      <w:r w:rsidRPr="00B86E48">
        <w:rPr>
          <w:rFonts w:ascii="Arial" w:hAnsi="Arial" w:cs="Arial"/>
          <w:color w:val="333333"/>
        </w:rPr>
        <w:t>гэж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тус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тус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заасан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үндэслэл</w:t>
      </w:r>
      <w:proofErr w:type="spellEnd"/>
      <w:r>
        <w:rPr>
          <w:rFonts w:ascii="Arial" w:hAnsi="Arial" w:cs="Arial"/>
          <w:color w:val="333333"/>
          <w:lang w:val="mn-MN"/>
        </w:rPr>
        <w:t>ээр</w:t>
      </w:r>
      <w:r w:rsidRPr="00B86E48">
        <w:rPr>
          <w:rFonts w:ascii="Arial" w:hAnsi="Arial" w:cs="Arial"/>
          <w:color w:val="333333"/>
        </w:rPr>
        <w:t xml:space="preserve">  </w:t>
      </w:r>
      <w:r w:rsidRPr="00B86E48">
        <w:rPr>
          <w:rFonts w:ascii="Arial" w:hAnsi="Arial" w:cs="Arial"/>
          <w:color w:val="333333"/>
          <w:lang w:val="mn-MN"/>
        </w:rPr>
        <w:t>“</w:t>
      </w:r>
      <w:r w:rsidRPr="00B86E48">
        <w:rPr>
          <w:rFonts w:ascii="Arial" w:hAnsi="Arial" w:cs="Arial"/>
          <w:color w:val="333333"/>
        </w:rPr>
        <w:t>МОНГОЛ БИЧГИЙН ҮНДЭСНИЙ ХӨТӨЛБӨР III</w:t>
      </w:r>
      <w:r w:rsidRPr="00B86E48">
        <w:rPr>
          <w:rFonts w:ascii="Arial" w:hAnsi="Arial" w:cs="Arial"/>
          <w:color w:val="333333"/>
          <w:lang w:val="mn-MN"/>
        </w:rPr>
        <w:t>”</w:t>
      </w:r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хөтөлбөрийг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боловсруулах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нийгмийн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хэрэгцээ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нэгэн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чухал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хүчин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зүйл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болсон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байна</w:t>
      </w:r>
      <w:proofErr w:type="spellEnd"/>
      <w:r w:rsidRPr="00B86E48">
        <w:rPr>
          <w:rFonts w:ascii="Arial" w:hAnsi="Arial" w:cs="Arial"/>
          <w:color w:val="333333"/>
        </w:rPr>
        <w:t>. 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lang w:val="mn-MN"/>
        </w:rPr>
      </w:pP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lang w:val="mn-MN"/>
        </w:rPr>
      </w:pPr>
      <w:r w:rsidRPr="00B86E48">
        <w:rPr>
          <w:rFonts w:ascii="Arial" w:hAnsi="Arial" w:cs="Arial"/>
          <w:color w:val="333333"/>
          <w:lang w:val="mn-MN"/>
        </w:rPr>
        <w:t xml:space="preserve">Дээрх шалтгаан, үндэслэлтэй уялдуулан, </w:t>
      </w:r>
    </w:p>
    <w:p w:rsidR="008118B6" w:rsidRDefault="008118B6" w:rsidP="008118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lang w:val="mn-MN"/>
        </w:rPr>
      </w:pPr>
      <w:r w:rsidRPr="00B86E48">
        <w:rPr>
          <w:rFonts w:ascii="Arial" w:hAnsi="Arial" w:cs="Arial"/>
          <w:color w:val="333333"/>
          <w:lang w:val="mn-MN"/>
        </w:rPr>
        <w:t xml:space="preserve">Орон нутгийн хэмжээнд дорвитой үйл ажиллагаа зохион байгуулж, үндэсний бичиг үсгийн боловсролыг сайжруулахад онцгойлон анхаарах, </w:t>
      </w:r>
    </w:p>
    <w:p w:rsidR="008118B6" w:rsidRPr="00B86E48" w:rsidRDefault="008118B6" w:rsidP="008118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lang w:val="mn-MN"/>
        </w:rPr>
      </w:pPr>
      <w:r>
        <w:rPr>
          <w:rFonts w:ascii="Arial" w:hAnsi="Arial" w:cs="Arial"/>
          <w:color w:val="333333"/>
          <w:lang w:val="mn-MN"/>
        </w:rPr>
        <w:t>Үндэсний бичгээр бичигдсэн ховор ном зохиол, судар бичгийн судалгаа гаргаж, өвлөн уламжлуулах, устаж үгүй болохоос сэргийлэх,</w:t>
      </w:r>
    </w:p>
    <w:p w:rsidR="008118B6" w:rsidRPr="00B86E48" w:rsidRDefault="008118B6" w:rsidP="008118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lang w:val="mn-MN"/>
        </w:rPr>
      </w:pPr>
      <w:r>
        <w:rPr>
          <w:rFonts w:ascii="Arial" w:hAnsi="Arial" w:cs="Arial"/>
          <w:color w:val="333333"/>
          <w:lang w:val="mn-MN"/>
        </w:rPr>
        <w:t>Сумын нийт</w:t>
      </w:r>
      <w:r w:rsidRPr="00B86E48">
        <w:rPr>
          <w:rFonts w:ascii="Arial" w:hAnsi="Arial" w:cs="Arial"/>
          <w:color w:val="333333"/>
          <w:lang w:val="mn-MN"/>
        </w:rPr>
        <w:t xml:space="preserve"> төрийн албан хаагчаас</w:t>
      </w:r>
      <w:r>
        <w:rPr>
          <w:rFonts w:ascii="Arial" w:hAnsi="Arial" w:cs="Arial"/>
          <w:color w:val="333333"/>
          <w:lang w:val="mn-MN"/>
        </w:rPr>
        <w:t xml:space="preserve"> үндэсний бичгийг огт мэдэхгүй- 29.4%,</w:t>
      </w:r>
      <w:r w:rsidRPr="00B86E48">
        <w:rPr>
          <w:rFonts w:ascii="Arial" w:hAnsi="Arial" w:cs="Arial"/>
          <w:color w:val="333333"/>
          <w:lang w:val="mn-MN"/>
        </w:rPr>
        <w:t xml:space="preserve"> үндэсний бичгийн анхан шатны мэдлэгийн түвшинг то</w:t>
      </w:r>
      <w:r>
        <w:rPr>
          <w:rFonts w:ascii="Arial" w:hAnsi="Arial" w:cs="Arial"/>
          <w:color w:val="333333"/>
          <w:lang w:val="mn-MN"/>
        </w:rPr>
        <w:t xml:space="preserve">гтоох шалгалтын гүйцэтгэл 45.7 </w:t>
      </w:r>
      <w:r w:rsidRPr="00B86E48">
        <w:rPr>
          <w:rFonts w:ascii="Arial" w:hAnsi="Arial" w:cs="Arial"/>
          <w:color w:val="333333"/>
          <w:lang w:val="mn-MN"/>
        </w:rPr>
        <w:t>%-тай буюу хангалтгүй үнэлэгдсэн зэрэг хэрэгцээ шаардлагад үндэслэн Өлзийт сумын “ҮНДЭСНИЙ БИЧГИЙН ДЭД ХӨТӨЛБӨР”-ийг хэрэгжүүлэх зайлшгүй шаардлага үүссэн болно.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F233B4" w:rsidRDefault="00F233B4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:rsidR="008118B6" w:rsidRPr="00F233B4" w:rsidRDefault="008118B6" w:rsidP="00F233B4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Arial" w:hAnsi="Arial" w:cs="Arial"/>
          <w:color w:val="333333"/>
        </w:rPr>
      </w:pPr>
      <w:proofErr w:type="spellStart"/>
      <w:r w:rsidRPr="00F233B4">
        <w:rPr>
          <w:rFonts w:ascii="Arial" w:hAnsi="Arial" w:cs="Arial"/>
          <w:color w:val="333333"/>
        </w:rPr>
        <w:lastRenderedPageBreak/>
        <w:t>Хоёр</w:t>
      </w:r>
      <w:proofErr w:type="spellEnd"/>
      <w:r w:rsidRPr="00F233B4">
        <w:rPr>
          <w:rFonts w:ascii="Arial" w:hAnsi="Arial" w:cs="Arial"/>
          <w:color w:val="333333"/>
        </w:rPr>
        <w:t xml:space="preserve">. </w:t>
      </w:r>
      <w:proofErr w:type="spellStart"/>
      <w:r w:rsidRPr="00F233B4">
        <w:rPr>
          <w:rFonts w:ascii="Arial" w:hAnsi="Arial" w:cs="Arial"/>
          <w:color w:val="333333"/>
        </w:rPr>
        <w:t>Хөтөлбөрийн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зорилго</w:t>
      </w:r>
      <w:proofErr w:type="spellEnd"/>
      <w:r w:rsidRPr="00F233B4">
        <w:rPr>
          <w:rFonts w:ascii="Arial" w:hAnsi="Arial" w:cs="Arial"/>
          <w:color w:val="333333"/>
        </w:rPr>
        <w:t xml:space="preserve">, </w:t>
      </w:r>
      <w:proofErr w:type="spellStart"/>
      <w:r w:rsidRPr="00F233B4">
        <w:rPr>
          <w:rFonts w:ascii="Arial" w:hAnsi="Arial" w:cs="Arial"/>
          <w:color w:val="333333"/>
        </w:rPr>
        <w:t>зорилт</w:t>
      </w:r>
      <w:proofErr w:type="spellEnd"/>
      <w:r w:rsidRPr="00F233B4">
        <w:rPr>
          <w:rFonts w:ascii="Arial" w:hAnsi="Arial" w:cs="Arial"/>
          <w:color w:val="333333"/>
        </w:rPr>
        <w:t xml:space="preserve">, </w:t>
      </w:r>
      <w:proofErr w:type="spellStart"/>
      <w:r w:rsidRPr="00F233B4">
        <w:rPr>
          <w:rFonts w:ascii="Arial" w:hAnsi="Arial" w:cs="Arial"/>
          <w:color w:val="333333"/>
        </w:rPr>
        <w:t>хугацаа</w:t>
      </w:r>
      <w:proofErr w:type="spellEnd"/>
      <w:r w:rsidRPr="00F233B4">
        <w:rPr>
          <w:rFonts w:ascii="Arial" w:hAnsi="Arial" w:cs="Arial"/>
          <w:color w:val="333333"/>
        </w:rPr>
        <w:t> </w:t>
      </w:r>
    </w:p>
    <w:p w:rsidR="008118B6" w:rsidRPr="00E84EFD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B86E48">
        <w:rPr>
          <w:rFonts w:ascii="Arial" w:hAnsi="Arial" w:cs="Arial"/>
          <w:color w:val="333333"/>
        </w:rPr>
        <w:t xml:space="preserve">2.1. 2025 </w:t>
      </w:r>
      <w:proofErr w:type="spellStart"/>
      <w:r w:rsidRPr="00B86E48">
        <w:rPr>
          <w:rFonts w:ascii="Arial" w:hAnsi="Arial" w:cs="Arial"/>
          <w:color w:val="333333"/>
        </w:rPr>
        <w:t>оноос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төрийн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албан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хэргийг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кирилл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болон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монгол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бичгээр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хөтлөн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явуулах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цаашид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бүх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нийтээр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монгол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бичигт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шилжихэд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монгол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бичгийн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сургалт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судалгаа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хэрэглээний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орчныг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бүрдүүлж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r w:rsidRPr="00B86E48">
        <w:rPr>
          <w:rFonts w:ascii="Arial" w:hAnsi="Arial" w:cs="Arial"/>
          <w:color w:val="333333"/>
          <w:lang w:val="mn-MN"/>
        </w:rPr>
        <w:t xml:space="preserve">сумын </w:t>
      </w:r>
      <w:proofErr w:type="spellStart"/>
      <w:r w:rsidRPr="00B86E48">
        <w:rPr>
          <w:rFonts w:ascii="Arial" w:hAnsi="Arial" w:cs="Arial"/>
          <w:color w:val="333333"/>
        </w:rPr>
        <w:t>төрийн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албан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хаагчдын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r w:rsidRPr="00B86E48">
        <w:rPr>
          <w:rFonts w:ascii="Arial" w:hAnsi="Arial" w:cs="Arial"/>
          <w:color w:val="333333"/>
          <w:lang w:val="mn-MN"/>
        </w:rPr>
        <w:t xml:space="preserve">үндэсний бичгийн мэдлэг, чадварыг ахиулахад </w:t>
      </w:r>
      <w:proofErr w:type="spellStart"/>
      <w:r w:rsidRPr="00B86E48">
        <w:rPr>
          <w:rFonts w:ascii="Arial" w:hAnsi="Arial" w:cs="Arial"/>
          <w:color w:val="333333"/>
        </w:rPr>
        <w:t>хөтөлбөрийн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зорилго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оршино</w:t>
      </w:r>
      <w:proofErr w:type="spellEnd"/>
      <w:r w:rsidRPr="00B86E48">
        <w:rPr>
          <w:rFonts w:ascii="Arial" w:hAnsi="Arial" w:cs="Arial"/>
          <w:color w:val="333333"/>
        </w:rPr>
        <w:t>. 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B86E48">
        <w:rPr>
          <w:rFonts w:ascii="Arial" w:hAnsi="Arial" w:cs="Arial"/>
          <w:color w:val="333333"/>
        </w:rPr>
        <w:t xml:space="preserve">2.2. </w:t>
      </w:r>
      <w:proofErr w:type="spellStart"/>
      <w:r w:rsidRPr="00B86E48">
        <w:rPr>
          <w:rFonts w:ascii="Arial" w:hAnsi="Arial" w:cs="Arial"/>
          <w:color w:val="333333"/>
        </w:rPr>
        <w:t>Хөтөлбөрийн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зорилгыг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дараахь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зорилтын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хүрээнд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хэрэгжүүлнэ</w:t>
      </w:r>
      <w:proofErr w:type="spellEnd"/>
      <w:r w:rsidRPr="00B86E48">
        <w:rPr>
          <w:rFonts w:ascii="Arial" w:hAnsi="Arial" w:cs="Arial"/>
          <w:color w:val="333333"/>
        </w:rPr>
        <w:t>: 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B86E48">
        <w:rPr>
          <w:rFonts w:ascii="Arial" w:hAnsi="Arial" w:cs="Arial"/>
          <w:color w:val="333333"/>
        </w:rPr>
        <w:t xml:space="preserve">2.2.1. </w:t>
      </w:r>
      <w:proofErr w:type="spellStart"/>
      <w:r w:rsidRPr="00B86E48">
        <w:rPr>
          <w:rFonts w:ascii="Arial" w:hAnsi="Arial" w:cs="Arial"/>
          <w:color w:val="333333"/>
        </w:rPr>
        <w:t>Монгол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бичгийн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хэрэглээний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орчныг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бүрэн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бүрдүүлэх</w:t>
      </w:r>
      <w:proofErr w:type="spellEnd"/>
      <w:r w:rsidRPr="00B86E48">
        <w:rPr>
          <w:rFonts w:ascii="Arial" w:hAnsi="Arial" w:cs="Arial"/>
          <w:color w:val="333333"/>
        </w:rPr>
        <w:t>; 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2.2.2. </w:t>
      </w:r>
      <w:r>
        <w:rPr>
          <w:rFonts w:ascii="Arial" w:hAnsi="Arial" w:cs="Arial"/>
          <w:color w:val="333333"/>
          <w:lang w:val="mn-MN"/>
        </w:rPr>
        <w:t>М</w:t>
      </w:r>
      <w:proofErr w:type="spellStart"/>
      <w:r w:rsidRPr="00B86E48">
        <w:rPr>
          <w:rFonts w:ascii="Arial" w:hAnsi="Arial" w:cs="Arial"/>
          <w:color w:val="333333"/>
        </w:rPr>
        <w:t>онгол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бичигт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сургах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ажлыг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шинэ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шатанд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гаргаж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үр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дүнд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хүргэх</w:t>
      </w:r>
      <w:proofErr w:type="spellEnd"/>
      <w:r w:rsidRPr="00B86E48">
        <w:rPr>
          <w:rFonts w:ascii="Arial" w:hAnsi="Arial" w:cs="Arial"/>
          <w:color w:val="333333"/>
        </w:rPr>
        <w:t>; 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B86E48">
        <w:rPr>
          <w:rFonts w:ascii="Arial" w:hAnsi="Arial" w:cs="Arial"/>
          <w:color w:val="333333"/>
        </w:rPr>
        <w:t xml:space="preserve">2.2.3. </w:t>
      </w:r>
      <w:proofErr w:type="spellStart"/>
      <w:r w:rsidRPr="00B86E48">
        <w:rPr>
          <w:rFonts w:ascii="Arial" w:hAnsi="Arial" w:cs="Arial"/>
          <w:color w:val="333333"/>
        </w:rPr>
        <w:t>Монгол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бичгийн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сургалт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судалгаа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сурталчилгааны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ажлыг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зохион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байгуулах</w:t>
      </w:r>
      <w:proofErr w:type="spellEnd"/>
      <w:r w:rsidRPr="00B86E48">
        <w:rPr>
          <w:rFonts w:ascii="Arial" w:hAnsi="Arial" w:cs="Arial"/>
          <w:color w:val="333333"/>
        </w:rPr>
        <w:t>. 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B86E48">
        <w:rPr>
          <w:rFonts w:ascii="Arial" w:hAnsi="Arial" w:cs="Arial"/>
          <w:color w:val="333333"/>
        </w:rPr>
        <w:t xml:space="preserve">2.3. </w:t>
      </w:r>
      <w:proofErr w:type="spellStart"/>
      <w:r w:rsidRPr="00B86E48">
        <w:rPr>
          <w:rFonts w:ascii="Arial" w:hAnsi="Arial" w:cs="Arial"/>
          <w:color w:val="333333"/>
        </w:rPr>
        <w:t>Хөтөлбөрийг</w:t>
      </w:r>
      <w:proofErr w:type="spellEnd"/>
      <w:r w:rsidRPr="00B86E48">
        <w:rPr>
          <w:rFonts w:ascii="Arial" w:hAnsi="Arial" w:cs="Arial"/>
          <w:color w:val="333333"/>
        </w:rPr>
        <w:t xml:space="preserve"> 2021-2022 </w:t>
      </w:r>
      <w:proofErr w:type="spellStart"/>
      <w:r w:rsidRPr="00B86E48">
        <w:rPr>
          <w:rFonts w:ascii="Arial" w:hAnsi="Arial" w:cs="Arial"/>
          <w:color w:val="333333"/>
        </w:rPr>
        <w:t>онд</w:t>
      </w:r>
      <w:proofErr w:type="spellEnd"/>
      <w:r>
        <w:rPr>
          <w:rFonts w:ascii="Arial" w:hAnsi="Arial" w:cs="Arial"/>
          <w:color w:val="333333"/>
          <w:lang w:val="mn-MN"/>
        </w:rPr>
        <w:t xml:space="preserve"> </w:t>
      </w:r>
      <w:r>
        <w:rPr>
          <w:rFonts w:ascii="Arial" w:hAnsi="Arial" w:cs="Arial"/>
          <w:color w:val="333333"/>
        </w:rPr>
        <w:t>(</w:t>
      </w:r>
      <w:r>
        <w:rPr>
          <w:rFonts w:ascii="Arial" w:hAnsi="Arial" w:cs="Arial"/>
          <w:color w:val="333333"/>
          <w:lang w:val="mn-MN"/>
        </w:rPr>
        <w:t>2 жил</w:t>
      </w:r>
      <w:r>
        <w:rPr>
          <w:rFonts w:ascii="Arial" w:hAnsi="Arial" w:cs="Arial"/>
          <w:color w:val="333333"/>
        </w:rPr>
        <w:t>)</w:t>
      </w:r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хэрэгжүүлнэ</w:t>
      </w:r>
      <w:proofErr w:type="spellEnd"/>
      <w:r w:rsidRPr="00B86E48">
        <w:rPr>
          <w:rFonts w:ascii="Arial" w:hAnsi="Arial" w:cs="Arial"/>
          <w:color w:val="333333"/>
        </w:rPr>
        <w:t>. 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8118B6" w:rsidRPr="00F233B4" w:rsidRDefault="008118B6" w:rsidP="00F233B4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Arial" w:hAnsi="Arial" w:cs="Arial"/>
          <w:color w:val="333333"/>
        </w:rPr>
      </w:pPr>
      <w:proofErr w:type="spellStart"/>
      <w:r w:rsidRPr="00F233B4">
        <w:rPr>
          <w:rFonts w:ascii="Arial" w:hAnsi="Arial" w:cs="Arial"/>
          <w:color w:val="333333"/>
        </w:rPr>
        <w:t>Гурав</w:t>
      </w:r>
      <w:proofErr w:type="spellEnd"/>
      <w:r w:rsidRPr="00F233B4">
        <w:rPr>
          <w:rFonts w:ascii="Arial" w:hAnsi="Arial" w:cs="Arial"/>
          <w:color w:val="333333"/>
        </w:rPr>
        <w:t xml:space="preserve">. </w:t>
      </w:r>
      <w:proofErr w:type="spellStart"/>
      <w:r w:rsidRPr="00F233B4">
        <w:rPr>
          <w:rFonts w:ascii="Arial" w:hAnsi="Arial" w:cs="Arial"/>
          <w:color w:val="333333"/>
        </w:rPr>
        <w:t>Хөтөлбөрийг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хэрэгжүүлэх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үйл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ажиллагаа</w:t>
      </w:r>
      <w:proofErr w:type="spellEnd"/>
      <w:r w:rsidRPr="00F233B4">
        <w:rPr>
          <w:rFonts w:ascii="Arial" w:hAnsi="Arial" w:cs="Arial"/>
          <w:color w:val="333333"/>
        </w:rPr>
        <w:t> 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8118B6" w:rsidRPr="00F233B4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233B4">
        <w:rPr>
          <w:rFonts w:ascii="Arial" w:hAnsi="Arial" w:cs="Arial"/>
          <w:color w:val="333333"/>
        </w:rPr>
        <w:t xml:space="preserve">3.1. </w:t>
      </w:r>
      <w:proofErr w:type="spellStart"/>
      <w:r w:rsidRPr="00F233B4">
        <w:rPr>
          <w:rFonts w:ascii="Arial" w:hAnsi="Arial" w:cs="Arial"/>
          <w:color w:val="333333"/>
        </w:rPr>
        <w:t>Монгол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бичгийн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хэрэглээний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орчныг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бүрэн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бүрдүүлэх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зорилтын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хүрээнд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дараахь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үйл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ажиллагааг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хэрэгжүүлнэ</w:t>
      </w:r>
      <w:proofErr w:type="spellEnd"/>
      <w:r w:rsidRPr="00F233B4">
        <w:rPr>
          <w:rFonts w:ascii="Arial" w:hAnsi="Arial" w:cs="Arial"/>
          <w:color w:val="333333"/>
        </w:rPr>
        <w:t>: 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B86E48">
        <w:rPr>
          <w:rFonts w:ascii="Arial" w:hAnsi="Arial" w:cs="Arial"/>
          <w:color w:val="333333"/>
        </w:rPr>
        <w:t xml:space="preserve">3.1.1. </w:t>
      </w:r>
      <w:proofErr w:type="spellStart"/>
      <w:r w:rsidRPr="00B86E48">
        <w:rPr>
          <w:rFonts w:ascii="Arial" w:hAnsi="Arial" w:cs="Arial"/>
          <w:color w:val="333333"/>
        </w:rPr>
        <w:t>Монгол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бичгийн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байгууллагуудын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цахим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хуудас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нээж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хэрэглээг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тогтмолжуулах</w:t>
      </w:r>
      <w:proofErr w:type="spellEnd"/>
      <w:r w:rsidRPr="00B86E48">
        <w:rPr>
          <w:rFonts w:ascii="Arial" w:hAnsi="Arial" w:cs="Arial"/>
          <w:color w:val="333333"/>
        </w:rPr>
        <w:t>; 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B86E48">
        <w:rPr>
          <w:rFonts w:ascii="Arial" w:hAnsi="Arial" w:cs="Arial"/>
          <w:color w:val="333333"/>
        </w:rPr>
        <w:t xml:space="preserve">3.1.2. </w:t>
      </w:r>
      <w:proofErr w:type="spellStart"/>
      <w:r w:rsidRPr="00B86E48">
        <w:rPr>
          <w:rFonts w:ascii="Arial" w:hAnsi="Arial" w:cs="Arial"/>
          <w:color w:val="333333"/>
        </w:rPr>
        <w:t>Цахим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орчинд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монгол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бичгээр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бичвэр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боловсруулах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чиглэлийн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сургалтыг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эрчимжүүлэх</w:t>
      </w:r>
      <w:proofErr w:type="spellEnd"/>
      <w:r w:rsidRPr="00B86E48">
        <w:rPr>
          <w:rFonts w:ascii="Arial" w:hAnsi="Arial" w:cs="Arial"/>
          <w:color w:val="333333"/>
        </w:rPr>
        <w:t>; 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B86E48">
        <w:rPr>
          <w:rFonts w:ascii="Arial" w:hAnsi="Arial" w:cs="Arial"/>
          <w:color w:val="333333"/>
        </w:rPr>
        <w:t xml:space="preserve">3.1.3. </w:t>
      </w:r>
      <w:proofErr w:type="spellStart"/>
      <w:r w:rsidRPr="00B86E48">
        <w:rPr>
          <w:rFonts w:ascii="Arial" w:hAnsi="Arial" w:cs="Arial"/>
          <w:color w:val="333333"/>
        </w:rPr>
        <w:t>Монгол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бичгээр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уламжлан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ирсэн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түүх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соёлын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үнэт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дурсгалуудыг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хамгаалах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бүртгэн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авах</w:t>
      </w:r>
      <w:proofErr w:type="spellEnd"/>
      <w:r w:rsidRPr="00B86E48">
        <w:rPr>
          <w:rFonts w:ascii="Arial" w:hAnsi="Arial" w:cs="Arial"/>
          <w:color w:val="333333"/>
        </w:rPr>
        <w:t>; 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B86E48">
        <w:rPr>
          <w:rFonts w:ascii="Arial" w:hAnsi="Arial" w:cs="Arial"/>
          <w:color w:val="333333"/>
        </w:rPr>
        <w:t xml:space="preserve">3.1.4. </w:t>
      </w:r>
      <w:proofErr w:type="spellStart"/>
      <w:r w:rsidRPr="00B86E48">
        <w:rPr>
          <w:rFonts w:ascii="Arial" w:hAnsi="Arial" w:cs="Arial"/>
          <w:color w:val="333333"/>
        </w:rPr>
        <w:t>Монгол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бичгээр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дагнан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гардаг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сонин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сэтгүүл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тогтмол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хэвлэлийн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захиалгын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тоог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нэмэгдүүлэх</w:t>
      </w:r>
      <w:proofErr w:type="spellEnd"/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B86E48">
        <w:rPr>
          <w:rFonts w:ascii="Arial" w:hAnsi="Arial" w:cs="Arial"/>
          <w:color w:val="333333"/>
        </w:rPr>
        <w:t xml:space="preserve">3.1.5. </w:t>
      </w:r>
      <w:proofErr w:type="spellStart"/>
      <w:r w:rsidRPr="00B86E48">
        <w:rPr>
          <w:rFonts w:ascii="Arial" w:hAnsi="Arial" w:cs="Arial"/>
          <w:color w:val="333333"/>
        </w:rPr>
        <w:t>Албан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байгууллага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аж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ахуйн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нэгж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барилга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байгууламж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гудамж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талбайн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нэр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хаяг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нэрийн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хуудас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бүтээгдэхүүний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шошго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танилцуулга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бэлгэ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тэмдэг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зар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сурталчилгаа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зэргийг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монгол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бичгээр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бичиж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хэвшүүлэх</w:t>
      </w:r>
      <w:proofErr w:type="spellEnd"/>
      <w:r w:rsidRPr="00B86E48">
        <w:rPr>
          <w:rFonts w:ascii="Arial" w:hAnsi="Arial" w:cs="Arial"/>
          <w:color w:val="333333"/>
        </w:rPr>
        <w:t>;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B86E48">
        <w:rPr>
          <w:rFonts w:ascii="Arial" w:hAnsi="Arial" w:cs="Arial"/>
          <w:color w:val="333333"/>
          <w:lang w:val="mn-MN"/>
        </w:rPr>
        <w:t>3.1.6. Монгол бичгээр угийн бичиг хөтлөх дадлыг хэвшүүлэх</w:t>
      </w:r>
      <w:r w:rsidRPr="00B86E48">
        <w:rPr>
          <w:rFonts w:ascii="Arial" w:hAnsi="Arial" w:cs="Arial"/>
          <w:color w:val="333333"/>
        </w:rPr>
        <w:t> 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lang w:val="mn-MN"/>
        </w:rPr>
      </w:pPr>
      <w:r w:rsidRPr="00B86E48">
        <w:rPr>
          <w:rFonts w:ascii="Arial" w:hAnsi="Arial" w:cs="Arial"/>
          <w:color w:val="333333"/>
          <w:lang w:val="mn-MN"/>
        </w:rPr>
        <w:t>3.1.7. Монгол бичгийн бичлэгийн төрлүүдээр хөдөлмөрчид ба сурагчдын бүтээсэн бүтээлээр үзэсгэлэн зохион байгуулах</w:t>
      </w:r>
    </w:p>
    <w:p w:rsidR="008118B6" w:rsidRPr="00F233B4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233B4">
        <w:rPr>
          <w:rFonts w:ascii="Arial" w:hAnsi="Arial" w:cs="Arial"/>
          <w:color w:val="333333"/>
        </w:rPr>
        <w:t xml:space="preserve">3.2. </w:t>
      </w:r>
      <w:proofErr w:type="spellStart"/>
      <w:r w:rsidRPr="00F233B4">
        <w:rPr>
          <w:rFonts w:ascii="Arial" w:hAnsi="Arial" w:cs="Arial"/>
          <w:color w:val="333333"/>
        </w:rPr>
        <w:t>Монгол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бичигт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сургах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ажлыг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шинэ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шатанд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гаргаж</w:t>
      </w:r>
      <w:proofErr w:type="spellEnd"/>
      <w:r w:rsidRPr="00F233B4">
        <w:rPr>
          <w:rFonts w:ascii="Arial" w:hAnsi="Arial" w:cs="Arial"/>
          <w:color w:val="333333"/>
        </w:rPr>
        <w:t xml:space="preserve">, </w:t>
      </w:r>
      <w:proofErr w:type="spellStart"/>
      <w:r w:rsidRPr="00F233B4">
        <w:rPr>
          <w:rFonts w:ascii="Arial" w:hAnsi="Arial" w:cs="Arial"/>
          <w:color w:val="333333"/>
        </w:rPr>
        <w:t>үр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дүнд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хүргэх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зорилтын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хүрээнд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дараахь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үйл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ажиллагааг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хэрэгжүүлнэ</w:t>
      </w:r>
      <w:proofErr w:type="spellEnd"/>
      <w:r w:rsidRPr="00F233B4">
        <w:rPr>
          <w:rFonts w:ascii="Arial" w:hAnsi="Arial" w:cs="Arial"/>
          <w:color w:val="333333"/>
        </w:rPr>
        <w:t>: 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lang w:val="mn-MN"/>
        </w:rPr>
      </w:pPr>
      <w:r w:rsidRPr="00B86E48">
        <w:rPr>
          <w:rFonts w:ascii="Arial" w:hAnsi="Arial" w:cs="Arial"/>
          <w:color w:val="333333"/>
        </w:rPr>
        <w:t>3.2.1.</w:t>
      </w:r>
      <w:r w:rsidRPr="00B86E48">
        <w:rPr>
          <w:rFonts w:ascii="Arial" w:hAnsi="Arial" w:cs="Arial"/>
          <w:color w:val="333333"/>
          <w:lang w:val="mn-MN"/>
        </w:rPr>
        <w:t xml:space="preserve"> Сумын төрийн албан хаагчдын хүрээнд үндэсний бичгийн түвшин тогтоох ажлыг зохион байгуулах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lang w:val="mn-MN"/>
        </w:rPr>
      </w:pPr>
      <w:r w:rsidRPr="00B86E48">
        <w:rPr>
          <w:rFonts w:ascii="Arial" w:hAnsi="Arial" w:cs="Arial"/>
          <w:color w:val="333333"/>
          <w:lang w:val="mn-MN"/>
        </w:rPr>
        <w:t>3.2.2. Монгол бичгийн хичээлээр ард иргэдийг сургах, мэдлэг чадварыг дээшлүүлэх сургалтыг зохион байгуулах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B86E48">
        <w:rPr>
          <w:rFonts w:ascii="Arial" w:hAnsi="Arial" w:cs="Arial"/>
          <w:color w:val="333333"/>
          <w:lang w:val="mn-MN"/>
        </w:rPr>
        <w:t xml:space="preserve">3.2.3. </w:t>
      </w:r>
      <w:proofErr w:type="spellStart"/>
      <w:r w:rsidRPr="00B86E48">
        <w:rPr>
          <w:rFonts w:ascii="Arial" w:hAnsi="Arial" w:cs="Arial"/>
          <w:color w:val="333333"/>
        </w:rPr>
        <w:t>Монгол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хэл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бичгийн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хичээлийн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мэдлэг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чадвар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эзэмших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орчин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нөхцөлийг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бүрдүүлэх</w:t>
      </w:r>
      <w:proofErr w:type="spellEnd"/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B86E48">
        <w:rPr>
          <w:rFonts w:ascii="Arial" w:hAnsi="Arial" w:cs="Arial"/>
          <w:color w:val="333333"/>
        </w:rPr>
        <w:t xml:space="preserve">3.2.4. </w:t>
      </w:r>
      <w:proofErr w:type="spellStart"/>
      <w:proofErr w:type="gramStart"/>
      <w:r w:rsidRPr="00B86E48">
        <w:rPr>
          <w:rFonts w:ascii="Arial" w:hAnsi="Arial" w:cs="Arial"/>
          <w:color w:val="333333"/>
        </w:rPr>
        <w:t>монгол</w:t>
      </w:r>
      <w:proofErr w:type="spellEnd"/>
      <w:proofErr w:type="gram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бичгийн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сумын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олимпиадыг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жил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бүр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зохион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байгуулах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эрх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зүйн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орчныг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бүрдүүлэх</w:t>
      </w:r>
      <w:proofErr w:type="spellEnd"/>
      <w:r w:rsidRPr="00B86E48">
        <w:rPr>
          <w:rFonts w:ascii="Arial" w:hAnsi="Arial" w:cs="Arial"/>
          <w:color w:val="333333"/>
        </w:rPr>
        <w:t xml:space="preserve">, 2021 </w:t>
      </w:r>
      <w:proofErr w:type="spellStart"/>
      <w:r w:rsidRPr="00B86E48">
        <w:rPr>
          <w:rFonts w:ascii="Arial" w:hAnsi="Arial" w:cs="Arial"/>
          <w:color w:val="333333"/>
        </w:rPr>
        <w:t>оноос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эхлэн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хэрэгжүүлэх</w:t>
      </w:r>
      <w:proofErr w:type="spellEnd"/>
      <w:r w:rsidRPr="00B86E48">
        <w:rPr>
          <w:rFonts w:ascii="Arial" w:hAnsi="Arial" w:cs="Arial"/>
          <w:color w:val="333333"/>
        </w:rPr>
        <w:t>; 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B86E48">
        <w:rPr>
          <w:rFonts w:ascii="Arial" w:hAnsi="Arial" w:cs="Arial"/>
          <w:color w:val="333333"/>
        </w:rPr>
        <w:t xml:space="preserve">3.2.5. </w:t>
      </w:r>
      <w:proofErr w:type="spellStart"/>
      <w:proofErr w:type="gramStart"/>
      <w:r w:rsidRPr="00B86E48">
        <w:rPr>
          <w:rFonts w:ascii="Arial" w:hAnsi="Arial" w:cs="Arial"/>
          <w:color w:val="333333"/>
        </w:rPr>
        <w:t>монгол</w:t>
      </w:r>
      <w:proofErr w:type="spellEnd"/>
      <w:proofErr w:type="gram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бичгийн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албан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бус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сургалт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явуулж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байгаа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хувь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хүн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хуулийн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этгээдийг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хөхиүлэн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дэмжих</w:t>
      </w:r>
      <w:proofErr w:type="spellEnd"/>
      <w:r w:rsidRPr="00B86E48">
        <w:rPr>
          <w:rFonts w:ascii="Arial" w:hAnsi="Arial" w:cs="Arial"/>
          <w:color w:val="333333"/>
        </w:rPr>
        <w:t>; 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B86E48">
        <w:rPr>
          <w:rFonts w:ascii="Arial" w:hAnsi="Arial" w:cs="Arial"/>
          <w:color w:val="333333"/>
        </w:rPr>
        <w:t xml:space="preserve">3.2.6. </w:t>
      </w:r>
      <w:proofErr w:type="spellStart"/>
      <w:proofErr w:type="gramStart"/>
      <w:r w:rsidRPr="00B86E48">
        <w:rPr>
          <w:rFonts w:ascii="Arial" w:hAnsi="Arial" w:cs="Arial"/>
          <w:color w:val="333333"/>
        </w:rPr>
        <w:t>байгууллага</w:t>
      </w:r>
      <w:proofErr w:type="spellEnd"/>
      <w:proofErr w:type="gram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хамт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олноороо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монгол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бичигтэн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болох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аян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хөдөлгөөн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өрнүүлэх</w:t>
      </w:r>
      <w:proofErr w:type="spellEnd"/>
      <w:r w:rsidRPr="00B86E48">
        <w:rPr>
          <w:rFonts w:ascii="Arial" w:hAnsi="Arial" w:cs="Arial"/>
          <w:color w:val="333333"/>
        </w:rPr>
        <w:t>. </w:t>
      </w:r>
    </w:p>
    <w:p w:rsidR="008118B6" w:rsidRPr="00F233B4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233B4">
        <w:rPr>
          <w:rFonts w:ascii="Arial" w:hAnsi="Arial" w:cs="Arial"/>
          <w:color w:val="333333"/>
        </w:rPr>
        <w:t xml:space="preserve">3.3. </w:t>
      </w:r>
      <w:proofErr w:type="spellStart"/>
      <w:r w:rsidRPr="00F233B4">
        <w:rPr>
          <w:rFonts w:ascii="Arial" w:hAnsi="Arial" w:cs="Arial"/>
          <w:color w:val="333333"/>
        </w:rPr>
        <w:t>Монгол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бичгийн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сургалт</w:t>
      </w:r>
      <w:proofErr w:type="spellEnd"/>
      <w:r w:rsidRPr="00F233B4">
        <w:rPr>
          <w:rFonts w:ascii="Arial" w:hAnsi="Arial" w:cs="Arial"/>
          <w:color w:val="333333"/>
        </w:rPr>
        <w:t xml:space="preserve">, </w:t>
      </w:r>
      <w:proofErr w:type="spellStart"/>
      <w:r w:rsidRPr="00F233B4">
        <w:rPr>
          <w:rFonts w:ascii="Arial" w:hAnsi="Arial" w:cs="Arial"/>
          <w:color w:val="333333"/>
        </w:rPr>
        <w:t>судалгаа</w:t>
      </w:r>
      <w:proofErr w:type="spellEnd"/>
      <w:r w:rsidRPr="00F233B4">
        <w:rPr>
          <w:rFonts w:ascii="Arial" w:hAnsi="Arial" w:cs="Arial"/>
          <w:color w:val="333333"/>
        </w:rPr>
        <w:t xml:space="preserve">, </w:t>
      </w:r>
      <w:proofErr w:type="spellStart"/>
      <w:r w:rsidRPr="00F233B4">
        <w:rPr>
          <w:rFonts w:ascii="Arial" w:hAnsi="Arial" w:cs="Arial"/>
          <w:color w:val="333333"/>
        </w:rPr>
        <w:t>сурталчилгааны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ажлын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агуулга</w:t>
      </w:r>
      <w:proofErr w:type="spellEnd"/>
      <w:r w:rsidRPr="00F233B4">
        <w:rPr>
          <w:rFonts w:ascii="Arial" w:hAnsi="Arial" w:cs="Arial"/>
          <w:color w:val="333333"/>
        </w:rPr>
        <w:t xml:space="preserve">, </w:t>
      </w:r>
      <w:proofErr w:type="spellStart"/>
      <w:r w:rsidRPr="00F233B4">
        <w:rPr>
          <w:rFonts w:ascii="Arial" w:hAnsi="Arial" w:cs="Arial"/>
          <w:color w:val="333333"/>
        </w:rPr>
        <w:t>арга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хэлбэрийг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боловсронгуй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болгох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зорилтын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хүрээнд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дараахь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үйл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ажиллагааг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хэрэгжүүлнэ</w:t>
      </w:r>
      <w:proofErr w:type="spellEnd"/>
      <w:r w:rsidRPr="00F233B4">
        <w:rPr>
          <w:rFonts w:ascii="Arial" w:hAnsi="Arial" w:cs="Arial"/>
          <w:color w:val="333333"/>
        </w:rPr>
        <w:t>: 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B86E48">
        <w:rPr>
          <w:rFonts w:ascii="Arial" w:hAnsi="Arial" w:cs="Arial"/>
          <w:color w:val="333333"/>
        </w:rPr>
        <w:lastRenderedPageBreak/>
        <w:t xml:space="preserve">3.3.1. </w:t>
      </w:r>
      <w:proofErr w:type="spellStart"/>
      <w:proofErr w:type="gramStart"/>
      <w:r w:rsidRPr="00B86E48">
        <w:rPr>
          <w:rFonts w:ascii="Arial" w:hAnsi="Arial" w:cs="Arial"/>
          <w:color w:val="333333"/>
        </w:rPr>
        <w:t>монгол</w:t>
      </w:r>
      <w:proofErr w:type="spellEnd"/>
      <w:proofErr w:type="gram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бичиг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сурч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судлах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түгээн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дэлгэрүүлэхэд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иргэд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олон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нийтийн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идэвхийг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өрнүүлэх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үндэсний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аяныг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зохион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байгуулах</w:t>
      </w:r>
      <w:proofErr w:type="spellEnd"/>
      <w:r w:rsidRPr="00B86E48">
        <w:rPr>
          <w:rFonts w:ascii="Arial" w:hAnsi="Arial" w:cs="Arial"/>
          <w:color w:val="333333"/>
        </w:rPr>
        <w:t>; 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B86E48">
        <w:rPr>
          <w:rFonts w:ascii="Arial" w:hAnsi="Arial" w:cs="Arial"/>
          <w:color w:val="333333"/>
        </w:rPr>
        <w:t xml:space="preserve">3.3.2. </w:t>
      </w:r>
      <w:proofErr w:type="spellStart"/>
      <w:proofErr w:type="gramStart"/>
      <w:r w:rsidRPr="00B86E48">
        <w:rPr>
          <w:rFonts w:ascii="Arial" w:hAnsi="Arial" w:cs="Arial"/>
          <w:color w:val="333333"/>
        </w:rPr>
        <w:t>насан</w:t>
      </w:r>
      <w:proofErr w:type="spellEnd"/>
      <w:proofErr w:type="gram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туршийн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боловсролын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төвд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албан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бус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сургалтаар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иргэдэд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монгол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бичиг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сургахыг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дэмжих</w:t>
      </w:r>
      <w:proofErr w:type="spellEnd"/>
      <w:r w:rsidRPr="00B86E48">
        <w:rPr>
          <w:rFonts w:ascii="Arial" w:hAnsi="Arial" w:cs="Arial"/>
          <w:color w:val="333333"/>
        </w:rPr>
        <w:t>; 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8118B6" w:rsidRDefault="008118B6" w:rsidP="00F233B4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Arial" w:hAnsi="Arial" w:cs="Arial"/>
          <w:color w:val="333333"/>
          <w:lang w:val="mn-MN"/>
        </w:rPr>
      </w:pPr>
      <w:r w:rsidRPr="00F233B4">
        <w:rPr>
          <w:rFonts w:ascii="Arial" w:hAnsi="Arial" w:cs="Arial"/>
          <w:color w:val="333333"/>
          <w:lang w:val="mn-MN"/>
        </w:rPr>
        <w:t>Дөрөв. Хөтөлбөрийн хүрэх үр дүн:</w:t>
      </w:r>
    </w:p>
    <w:p w:rsidR="00F233B4" w:rsidRPr="00F233B4" w:rsidRDefault="00F233B4" w:rsidP="00F233B4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Arial" w:hAnsi="Arial" w:cs="Arial"/>
          <w:color w:val="333333"/>
          <w:lang w:val="mn-MN"/>
        </w:rPr>
      </w:pP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lang w:val="mn-MN"/>
        </w:rPr>
      </w:pPr>
      <w:r w:rsidRPr="00B86E48">
        <w:rPr>
          <w:rFonts w:ascii="Arial" w:hAnsi="Arial" w:cs="Arial"/>
          <w:color w:val="333333"/>
          <w:lang w:val="mn-MN"/>
        </w:rPr>
        <w:t>4.1. Төрийн албан хаагчдын үндэсний бичгийн мэдлэг, чадвар дээшилсэн байна.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lang w:val="mn-MN"/>
        </w:rPr>
      </w:pPr>
      <w:r w:rsidRPr="00B86E48">
        <w:rPr>
          <w:rFonts w:ascii="Arial" w:hAnsi="Arial" w:cs="Arial"/>
          <w:color w:val="333333"/>
          <w:lang w:val="mn-MN"/>
        </w:rPr>
        <w:t>4.2. Үндэсний бичгийн хэрэглээний орчин сайжирсан байна.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lang w:val="mn-MN"/>
        </w:rPr>
      </w:pPr>
      <w:r w:rsidRPr="00B86E48">
        <w:rPr>
          <w:rFonts w:ascii="Arial" w:hAnsi="Arial" w:cs="Arial"/>
          <w:color w:val="333333"/>
          <w:lang w:val="mn-MN"/>
        </w:rPr>
        <w:t>4.3. Үндэсний бичгийн хичээлийг зохион байгуулах орчин, нөхцөл дээшилсэн байна.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lang w:val="mn-MN"/>
        </w:rPr>
      </w:pPr>
      <w:r w:rsidRPr="00B86E48">
        <w:rPr>
          <w:rFonts w:ascii="Arial" w:hAnsi="Arial" w:cs="Arial"/>
          <w:color w:val="333333"/>
          <w:lang w:val="mn-MN"/>
        </w:rPr>
        <w:t>4.4. Ард иргэдийн үндэсний бичгээ эрхэмлэн дээдлэх үзэлд эергээр нөлөөлсөн байна.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lang w:val="mn-MN"/>
        </w:rPr>
      </w:pPr>
    </w:p>
    <w:p w:rsidR="008118B6" w:rsidRPr="00F233B4" w:rsidRDefault="008118B6" w:rsidP="00F233B4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Arial" w:hAnsi="Arial" w:cs="Arial"/>
          <w:color w:val="333333"/>
        </w:rPr>
      </w:pPr>
      <w:proofErr w:type="spellStart"/>
      <w:r w:rsidRPr="00F233B4">
        <w:rPr>
          <w:rFonts w:ascii="Arial" w:hAnsi="Arial" w:cs="Arial"/>
          <w:color w:val="333333"/>
        </w:rPr>
        <w:t>Тав</w:t>
      </w:r>
      <w:proofErr w:type="spellEnd"/>
      <w:r w:rsidRPr="00F233B4">
        <w:rPr>
          <w:rFonts w:ascii="Arial" w:hAnsi="Arial" w:cs="Arial"/>
          <w:color w:val="333333"/>
        </w:rPr>
        <w:t xml:space="preserve">. </w:t>
      </w:r>
      <w:proofErr w:type="spellStart"/>
      <w:r w:rsidRPr="00F233B4">
        <w:rPr>
          <w:rFonts w:ascii="Arial" w:hAnsi="Arial" w:cs="Arial"/>
          <w:color w:val="333333"/>
        </w:rPr>
        <w:t>Хөтөлбөрийн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хяналт</w:t>
      </w:r>
      <w:proofErr w:type="spellEnd"/>
      <w:r w:rsidRPr="00F233B4">
        <w:rPr>
          <w:rFonts w:ascii="Arial" w:hAnsi="Arial" w:cs="Arial"/>
          <w:color w:val="333333"/>
        </w:rPr>
        <w:t xml:space="preserve">, </w:t>
      </w:r>
      <w:proofErr w:type="spellStart"/>
      <w:r w:rsidRPr="00F233B4">
        <w:rPr>
          <w:rFonts w:ascii="Arial" w:hAnsi="Arial" w:cs="Arial"/>
          <w:color w:val="333333"/>
        </w:rPr>
        <w:t>шинжилгээ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үнэлгээ</w:t>
      </w:r>
      <w:proofErr w:type="spellEnd"/>
      <w:r w:rsidRPr="00F233B4">
        <w:rPr>
          <w:rFonts w:ascii="Arial" w:hAnsi="Arial" w:cs="Arial"/>
          <w:color w:val="333333"/>
        </w:rPr>
        <w:t>: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lang w:val="mn-MN"/>
        </w:rPr>
      </w:pPr>
      <w:r w:rsidRPr="00B86E48">
        <w:rPr>
          <w:rFonts w:ascii="Arial" w:hAnsi="Arial" w:cs="Arial"/>
          <w:color w:val="333333"/>
          <w:lang w:val="mn-MN"/>
        </w:rPr>
        <w:t>2021 оны 1-12 сар:</w:t>
      </w:r>
    </w:p>
    <w:p w:rsidR="008118B6" w:rsidRPr="006C4FE5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lang w:val="mn-MN"/>
        </w:rPr>
      </w:pPr>
      <w:r w:rsidRPr="00B86E48">
        <w:rPr>
          <w:rFonts w:ascii="Arial" w:hAnsi="Arial" w:cs="Arial"/>
          <w:color w:val="333333"/>
          <w:lang w:val="mn-MN"/>
        </w:rPr>
        <w:t>Хөтөлбөрийг сурталчлах, гарааны үнэлгээ хийх, хэрэгжүүлэх үйл ажиллагааг тогтмолжуулж, явцын үнэлгээ хийх</w:t>
      </w:r>
      <w:r>
        <w:rPr>
          <w:rFonts w:ascii="Arial" w:hAnsi="Arial" w:cs="Arial"/>
          <w:color w:val="333333"/>
          <w:lang w:val="mn-MN"/>
        </w:rPr>
        <w:t xml:space="preserve"> </w:t>
      </w:r>
      <w:r>
        <w:rPr>
          <w:rFonts w:ascii="Arial" w:hAnsi="Arial" w:cs="Arial"/>
          <w:color w:val="333333"/>
        </w:rPr>
        <w:t>(</w:t>
      </w:r>
      <w:r>
        <w:rPr>
          <w:rFonts w:ascii="Arial" w:hAnsi="Arial" w:cs="Arial"/>
          <w:color w:val="333333"/>
          <w:lang w:val="mn-MN"/>
        </w:rPr>
        <w:t>уралдаан тэмцээн, аян өрнүүлэх</w:t>
      </w:r>
      <w:r>
        <w:rPr>
          <w:rFonts w:ascii="Arial" w:hAnsi="Arial" w:cs="Arial"/>
          <w:color w:val="333333"/>
        </w:rPr>
        <w:t>)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lang w:val="mn-MN"/>
        </w:rPr>
      </w:pPr>
      <w:r w:rsidRPr="00B86E48">
        <w:rPr>
          <w:rFonts w:ascii="Arial" w:hAnsi="Arial" w:cs="Arial"/>
          <w:color w:val="333333"/>
          <w:lang w:val="mn-MN"/>
        </w:rPr>
        <w:t>2022 оны 1-12 сар: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lang w:val="mn-MN"/>
        </w:rPr>
      </w:pPr>
      <w:r w:rsidRPr="00B86E48">
        <w:rPr>
          <w:rFonts w:ascii="Arial" w:hAnsi="Arial" w:cs="Arial"/>
          <w:color w:val="333333"/>
          <w:lang w:val="mn-MN"/>
        </w:rPr>
        <w:t>Хөтөлбөрийн хэрэгжилтэнд дүгнэлт гарган, хөтөлбөрийг сайжруулж, эцсийн үнэлгээ хийж, үр дүнг тооцох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lang w:val="mn-MN"/>
        </w:rPr>
      </w:pPr>
    </w:p>
    <w:p w:rsidR="008118B6" w:rsidRPr="00F233B4" w:rsidRDefault="008118B6" w:rsidP="00F233B4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Arial" w:hAnsi="Arial" w:cs="Arial"/>
          <w:color w:val="333333"/>
        </w:rPr>
      </w:pPr>
      <w:proofErr w:type="spellStart"/>
      <w:r w:rsidRPr="00F233B4">
        <w:rPr>
          <w:rFonts w:ascii="Arial" w:hAnsi="Arial" w:cs="Arial"/>
          <w:color w:val="333333"/>
        </w:rPr>
        <w:t>Зургаа</w:t>
      </w:r>
      <w:proofErr w:type="spellEnd"/>
      <w:r w:rsidRPr="00F233B4">
        <w:rPr>
          <w:rFonts w:ascii="Arial" w:hAnsi="Arial" w:cs="Arial"/>
          <w:color w:val="333333"/>
        </w:rPr>
        <w:t xml:space="preserve">. </w:t>
      </w:r>
      <w:proofErr w:type="spellStart"/>
      <w:r w:rsidRPr="00F233B4">
        <w:rPr>
          <w:rFonts w:ascii="Arial" w:hAnsi="Arial" w:cs="Arial"/>
          <w:color w:val="333333"/>
        </w:rPr>
        <w:t>Хөтөлбөрийн</w:t>
      </w:r>
      <w:proofErr w:type="spellEnd"/>
      <w:r w:rsidRPr="00F233B4">
        <w:rPr>
          <w:rFonts w:ascii="Arial" w:hAnsi="Arial" w:cs="Arial"/>
          <w:color w:val="333333"/>
        </w:rPr>
        <w:t xml:space="preserve"> </w:t>
      </w:r>
      <w:proofErr w:type="spellStart"/>
      <w:r w:rsidRPr="00F233B4">
        <w:rPr>
          <w:rFonts w:ascii="Arial" w:hAnsi="Arial" w:cs="Arial"/>
          <w:color w:val="333333"/>
        </w:rPr>
        <w:t>санхүүжилт</w:t>
      </w:r>
      <w:proofErr w:type="spellEnd"/>
      <w:r w:rsidRPr="00F233B4">
        <w:rPr>
          <w:rFonts w:ascii="Arial" w:hAnsi="Arial" w:cs="Arial"/>
          <w:color w:val="333333"/>
        </w:rPr>
        <w:t> 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proofErr w:type="spellStart"/>
      <w:r w:rsidRPr="00B86E48">
        <w:rPr>
          <w:rFonts w:ascii="Arial" w:hAnsi="Arial" w:cs="Arial"/>
          <w:color w:val="333333"/>
        </w:rPr>
        <w:t>Хөтөлбөрийг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хэрэгжүүлэхэд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шаардагдах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санхүүжилтийг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дараахь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эх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үүсвэрээс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бүрдүүлнэ</w:t>
      </w:r>
      <w:proofErr w:type="spellEnd"/>
      <w:r w:rsidRPr="00B86E48">
        <w:rPr>
          <w:rFonts w:ascii="Arial" w:hAnsi="Arial" w:cs="Arial"/>
          <w:color w:val="333333"/>
        </w:rPr>
        <w:t>.</w:t>
      </w:r>
    </w:p>
    <w:p w:rsidR="008118B6" w:rsidRPr="00B86E48" w:rsidRDefault="008118B6" w:rsidP="008118B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proofErr w:type="spellStart"/>
      <w:r w:rsidRPr="00B86E48">
        <w:rPr>
          <w:rFonts w:ascii="Arial" w:hAnsi="Arial" w:cs="Arial"/>
          <w:color w:val="333333"/>
        </w:rPr>
        <w:t>орон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нутгийн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төсөв</w:t>
      </w:r>
      <w:proofErr w:type="spellEnd"/>
      <w:r w:rsidRPr="00B86E48">
        <w:rPr>
          <w:rFonts w:ascii="Arial" w:hAnsi="Arial" w:cs="Arial"/>
          <w:color w:val="333333"/>
        </w:rPr>
        <w:t>; </w:t>
      </w:r>
    </w:p>
    <w:p w:rsidR="008118B6" w:rsidRPr="00B86E48" w:rsidRDefault="008118B6" w:rsidP="008118B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proofErr w:type="spellStart"/>
      <w:r w:rsidRPr="00B86E48">
        <w:rPr>
          <w:rFonts w:ascii="Arial" w:hAnsi="Arial" w:cs="Arial"/>
          <w:color w:val="333333"/>
        </w:rPr>
        <w:t>гадаадын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зээл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тусламж</w:t>
      </w:r>
      <w:proofErr w:type="spellEnd"/>
      <w:r w:rsidRPr="00B86E48">
        <w:rPr>
          <w:rFonts w:ascii="Arial" w:hAnsi="Arial" w:cs="Arial"/>
          <w:color w:val="333333"/>
        </w:rPr>
        <w:t>, </w:t>
      </w:r>
    </w:p>
    <w:p w:rsidR="008118B6" w:rsidRPr="00B86E48" w:rsidRDefault="008118B6" w:rsidP="008118B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proofErr w:type="spellStart"/>
      <w:r w:rsidRPr="00B86E48">
        <w:rPr>
          <w:rFonts w:ascii="Arial" w:hAnsi="Arial" w:cs="Arial"/>
          <w:color w:val="333333"/>
        </w:rPr>
        <w:t>олон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улсын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байгууллагын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төсөл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хөтөлбөрийн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санхүүжилт</w:t>
      </w:r>
      <w:proofErr w:type="spellEnd"/>
      <w:r w:rsidRPr="00B86E48">
        <w:rPr>
          <w:rFonts w:ascii="Arial" w:hAnsi="Arial" w:cs="Arial"/>
          <w:color w:val="333333"/>
        </w:rPr>
        <w:t>; </w:t>
      </w:r>
    </w:p>
    <w:p w:rsidR="008118B6" w:rsidRPr="00B86E48" w:rsidRDefault="008118B6" w:rsidP="008118B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proofErr w:type="spellStart"/>
      <w:r w:rsidRPr="00B86E48">
        <w:rPr>
          <w:rFonts w:ascii="Arial" w:hAnsi="Arial" w:cs="Arial"/>
          <w:color w:val="333333"/>
        </w:rPr>
        <w:t>иргэн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аж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ахуйн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нэгж</w:t>
      </w:r>
      <w:proofErr w:type="spellEnd"/>
      <w:r w:rsidRPr="00B86E48">
        <w:rPr>
          <w:rFonts w:ascii="Arial" w:hAnsi="Arial" w:cs="Arial"/>
          <w:color w:val="333333"/>
        </w:rPr>
        <w:t xml:space="preserve">, </w:t>
      </w:r>
      <w:proofErr w:type="spellStart"/>
      <w:r w:rsidRPr="00B86E48">
        <w:rPr>
          <w:rFonts w:ascii="Arial" w:hAnsi="Arial" w:cs="Arial"/>
          <w:color w:val="333333"/>
        </w:rPr>
        <w:t>байгууллагын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хандив</w:t>
      </w:r>
      <w:proofErr w:type="spellEnd"/>
      <w:r w:rsidRPr="00B86E48">
        <w:rPr>
          <w:rFonts w:ascii="Arial" w:hAnsi="Arial" w:cs="Arial"/>
          <w:color w:val="333333"/>
        </w:rPr>
        <w:t>; </w:t>
      </w:r>
    </w:p>
    <w:p w:rsidR="008118B6" w:rsidRPr="00B86E48" w:rsidRDefault="008118B6" w:rsidP="008118B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proofErr w:type="spellStart"/>
      <w:proofErr w:type="gramStart"/>
      <w:r w:rsidRPr="00B86E48">
        <w:rPr>
          <w:rFonts w:ascii="Arial" w:hAnsi="Arial" w:cs="Arial"/>
          <w:color w:val="333333"/>
        </w:rPr>
        <w:t>хууль</w:t>
      </w:r>
      <w:proofErr w:type="spellEnd"/>
      <w:proofErr w:type="gram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тогтоомжоор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хориглоогүй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бусад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эх</w:t>
      </w:r>
      <w:proofErr w:type="spellEnd"/>
      <w:r w:rsidRPr="00B86E48">
        <w:rPr>
          <w:rFonts w:ascii="Arial" w:hAnsi="Arial" w:cs="Arial"/>
          <w:color w:val="333333"/>
        </w:rPr>
        <w:t xml:space="preserve"> </w:t>
      </w:r>
      <w:proofErr w:type="spellStart"/>
      <w:r w:rsidRPr="00B86E48">
        <w:rPr>
          <w:rFonts w:ascii="Arial" w:hAnsi="Arial" w:cs="Arial"/>
          <w:color w:val="333333"/>
        </w:rPr>
        <w:t>үүсвэр</w:t>
      </w:r>
      <w:proofErr w:type="spellEnd"/>
      <w:r w:rsidRPr="00B86E48">
        <w:rPr>
          <w:rFonts w:ascii="Arial" w:hAnsi="Arial" w:cs="Arial"/>
          <w:color w:val="333333"/>
        </w:rPr>
        <w:t>. </w:t>
      </w:r>
    </w:p>
    <w:p w:rsidR="008118B6" w:rsidRPr="00D879E5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879E5">
        <w:rPr>
          <w:rFonts w:ascii="Arial" w:hAnsi="Arial" w:cs="Arial"/>
        </w:rPr>
        <w:t xml:space="preserve">        </w:t>
      </w:r>
      <w:proofErr w:type="spellStart"/>
      <w:r w:rsidRPr="00D879E5">
        <w:rPr>
          <w:rFonts w:ascii="Arial" w:hAnsi="Arial" w:cs="Arial"/>
        </w:rPr>
        <w:t>Төрийн</w:t>
      </w:r>
      <w:proofErr w:type="spellEnd"/>
      <w:r w:rsidRPr="00D879E5">
        <w:rPr>
          <w:rFonts w:ascii="Arial" w:hAnsi="Arial" w:cs="Arial"/>
        </w:rPr>
        <w:t xml:space="preserve"> </w:t>
      </w:r>
      <w:proofErr w:type="spellStart"/>
      <w:r w:rsidRPr="00D879E5">
        <w:rPr>
          <w:rFonts w:ascii="Arial" w:hAnsi="Arial" w:cs="Arial"/>
        </w:rPr>
        <w:t>байгууллагууд</w:t>
      </w:r>
      <w:proofErr w:type="spellEnd"/>
      <w:r w:rsidRPr="00D879E5">
        <w:rPr>
          <w:rFonts w:ascii="Arial" w:hAnsi="Arial" w:cs="Arial"/>
        </w:rPr>
        <w:t xml:space="preserve"> </w:t>
      </w:r>
      <w:proofErr w:type="spellStart"/>
      <w:r w:rsidRPr="00D879E5">
        <w:rPr>
          <w:rFonts w:ascii="Arial" w:hAnsi="Arial" w:cs="Arial"/>
        </w:rPr>
        <w:t>тус</w:t>
      </w:r>
      <w:proofErr w:type="spellEnd"/>
      <w:r w:rsidRPr="00D879E5">
        <w:rPr>
          <w:rFonts w:ascii="Arial" w:hAnsi="Arial" w:cs="Arial"/>
        </w:rPr>
        <w:t xml:space="preserve"> </w:t>
      </w:r>
      <w:proofErr w:type="spellStart"/>
      <w:r w:rsidRPr="00D879E5">
        <w:rPr>
          <w:rFonts w:ascii="Arial" w:hAnsi="Arial" w:cs="Arial"/>
        </w:rPr>
        <w:t>хөтөлбөрийг</w:t>
      </w:r>
      <w:proofErr w:type="spellEnd"/>
      <w:r w:rsidRPr="00D879E5">
        <w:rPr>
          <w:rFonts w:ascii="Arial" w:hAnsi="Arial" w:cs="Arial"/>
        </w:rPr>
        <w:t xml:space="preserve"> </w:t>
      </w:r>
      <w:proofErr w:type="spellStart"/>
      <w:r w:rsidRPr="00D879E5">
        <w:rPr>
          <w:rFonts w:ascii="Arial" w:hAnsi="Arial" w:cs="Arial"/>
        </w:rPr>
        <w:t>хэрэгжүүлэх</w:t>
      </w:r>
      <w:proofErr w:type="spellEnd"/>
      <w:r w:rsidRPr="00D879E5">
        <w:rPr>
          <w:rFonts w:ascii="Arial" w:hAnsi="Arial" w:cs="Arial"/>
        </w:rPr>
        <w:t xml:space="preserve"> </w:t>
      </w:r>
      <w:proofErr w:type="spellStart"/>
      <w:r w:rsidRPr="00D879E5">
        <w:rPr>
          <w:rFonts w:ascii="Arial" w:hAnsi="Arial" w:cs="Arial"/>
        </w:rPr>
        <w:t>үйл</w:t>
      </w:r>
      <w:proofErr w:type="spellEnd"/>
      <w:r w:rsidRPr="00D879E5">
        <w:rPr>
          <w:rFonts w:ascii="Arial" w:hAnsi="Arial" w:cs="Arial"/>
        </w:rPr>
        <w:t xml:space="preserve"> </w:t>
      </w:r>
      <w:proofErr w:type="spellStart"/>
      <w:r w:rsidRPr="00D879E5">
        <w:rPr>
          <w:rFonts w:ascii="Arial" w:hAnsi="Arial" w:cs="Arial"/>
        </w:rPr>
        <w:t>ажиллагааны</w:t>
      </w:r>
      <w:proofErr w:type="spellEnd"/>
      <w:r w:rsidRPr="00D879E5">
        <w:rPr>
          <w:rFonts w:ascii="Arial" w:hAnsi="Arial" w:cs="Arial"/>
        </w:rPr>
        <w:t xml:space="preserve"> </w:t>
      </w:r>
      <w:proofErr w:type="spellStart"/>
      <w:r w:rsidRPr="00D879E5">
        <w:rPr>
          <w:rFonts w:ascii="Arial" w:hAnsi="Arial" w:cs="Arial"/>
        </w:rPr>
        <w:t>зардлыг</w:t>
      </w:r>
      <w:proofErr w:type="spellEnd"/>
      <w:r w:rsidRPr="00D879E5">
        <w:rPr>
          <w:rFonts w:ascii="Arial" w:hAnsi="Arial" w:cs="Arial"/>
        </w:rPr>
        <w:t xml:space="preserve"> </w:t>
      </w:r>
      <w:proofErr w:type="spellStart"/>
      <w:r w:rsidRPr="00D879E5">
        <w:rPr>
          <w:rFonts w:ascii="Arial" w:hAnsi="Arial" w:cs="Arial"/>
        </w:rPr>
        <w:t>орон</w:t>
      </w:r>
      <w:proofErr w:type="spellEnd"/>
      <w:r w:rsidRPr="00D879E5">
        <w:rPr>
          <w:rFonts w:ascii="Arial" w:hAnsi="Arial" w:cs="Arial"/>
        </w:rPr>
        <w:t xml:space="preserve"> </w:t>
      </w:r>
      <w:proofErr w:type="spellStart"/>
      <w:r w:rsidRPr="00D879E5">
        <w:rPr>
          <w:rFonts w:ascii="Arial" w:hAnsi="Arial" w:cs="Arial"/>
        </w:rPr>
        <w:t>нутгийн</w:t>
      </w:r>
      <w:proofErr w:type="spellEnd"/>
      <w:r w:rsidRPr="00D879E5">
        <w:rPr>
          <w:rFonts w:ascii="Arial" w:hAnsi="Arial" w:cs="Arial"/>
        </w:rPr>
        <w:t xml:space="preserve"> </w:t>
      </w:r>
      <w:proofErr w:type="spellStart"/>
      <w:r w:rsidRPr="00D879E5">
        <w:rPr>
          <w:rFonts w:ascii="Arial" w:hAnsi="Arial" w:cs="Arial"/>
        </w:rPr>
        <w:t>төсөвт</w:t>
      </w:r>
      <w:proofErr w:type="spellEnd"/>
      <w:r w:rsidRPr="00D879E5">
        <w:rPr>
          <w:rFonts w:ascii="Arial" w:hAnsi="Arial" w:cs="Arial"/>
        </w:rPr>
        <w:t xml:space="preserve"> </w:t>
      </w:r>
      <w:proofErr w:type="spellStart"/>
      <w:r w:rsidRPr="00D879E5">
        <w:rPr>
          <w:rFonts w:ascii="Arial" w:hAnsi="Arial" w:cs="Arial"/>
        </w:rPr>
        <w:t>жил</w:t>
      </w:r>
      <w:proofErr w:type="spellEnd"/>
      <w:r w:rsidRPr="00D879E5">
        <w:rPr>
          <w:rFonts w:ascii="Arial" w:hAnsi="Arial" w:cs="Arial"/>
        </w:rPr>
        <w:t xml:space="preserve"> </w:t>
      </w:r>
      <w:proofErr w:type="spellStart"/>
      <w:r w:rsidRPr="00D879E5">
        <w:rPr>
          <w:rFonts w:ascii="Arial" w:hAnsi="Arial" w:cs="Arial"/>
        </w:rPr>
        <w:t>бүр</w:t>
      </w:r>
      <w:proofErr w:type="spellEnd"/>
      <w:r w:rsidRPr="00D879E5">
        <w:rPr>
          <w:rFonts w:ascii="Arial" w:hAnsi="Arial" w:cs="Arial"/>
        </w:rPr>
        <w:t xml:space="preserve"> </w:t>
      </w:r>
      <w:proofErr w:type="spellStart"/>
      <w:r w:rsidRPr="00D879E5">
        <w:rPr>
          <w:rFonts w:ascii="Arial" w:hAnsi="Arial" w:cs="Arial"/>
        </w:rPr>
        <w:t>тусгаж</w:t>
      </w:r>
      <w:proofErr w:type="spellEnd"/>
      <w:r w:rsidRPr="00D879E5">
        <w:rPr>
          <w:rFonts w:ascii="Arial" w:hAnsi="Arial" w:cs="Arial"/>
        </w:rPr>
        <w:t xml:space="preserve"> </w:t>
      </w:r>
      <w:proofErr w:type="spellStart"/>
      <w:r w:rsidRPr="00D879E5">
        <w:rPr>
          <w:rFonts w:ascii="Arial" w:hAnsi="Arial" w:cs="Arial"/>
        </w:rPr>
        <w:t>хэрэгжүүлэх</w:t>
      </w:r>
      <w:proofErr w:type="spellEnd"/>
      <w:r w:rsidRPr="00D879E5">
        <w:rPr>
          <w:rFonts w:ascii="Arial" w:hAnsi="Arial" w:cs="Arial"/>
        </w:rPr>
        <w:t xml:space="preserve"> </w:t>
      </w:r>
      <w:proofErr w:type="spellStart"/>
      <w:r w:rsidRPr="00D879E5">
        <w:rPr>
          <w:rFonts w:ascii="Arial" w:hAnsi="Arial" w:cs="Arial"/>
        </w:rPr>
        <w:t>бөгөөд</w:t>
      </w:r>
      <w:proofErr w:type="spellEnd"/>
      <w:r w:rsidRPr="00D879E5">
        <w:rPr>
          <w:rFonts w:ascii="Arial" w:hAnsi="Arial" w:cs="Arial"/>
        </w:rPr>
        <w:t xml:space="preserve"> </w:t>
      </w:r>
      <w:proofErr w:type="spellStart"/>
      <w:r w:rsidRPr="00D879E5">
        <w:rPr>
          <w:rFonts w:ascii="Arial" w:hAnsi="Arial" w:cs="Arial"/>
        </w:rPr>
        <w:t>түүний</w:t>
      </w:r>
      <w:proofErr w:type="spellEnd"/>
      <w:r w:rsidRPr="00D879E5">
        <w:rPr>
          <w:rFonts w:ascii="Arial" w:hAnsi="Arial" w:cs="Arial"/>
        </w:rPr>
        <w:t xml:space="preserve"> </w:t>
      </w:r>
      <w:proofErr w:type="spellStart"/>
      <w:r w:rsidRPr="00D879E5">
        <w:rPr>
          <w:rFonts w:ascii="Arial" w:hAnsi="Arial" w:cs="Arial"/>
        </w:rPr>
        <w:t>хэрэгжилтэд</w:t>
      </w:r>
      <w:proofErr w:type="spellEnd"/>
      <w:r w:rsidRPr="00D879E5">
        <w:rPr>
          <w:rFonts w:ascii="Arial" w:hAnsi="Arial" w:cs="Arial"/>
        </w:rPr>
        <w:t xml:space="preserve"> </w:t>
      </w:r>
      <w:proofErr w:type="spellStart"/>
      <w:r w:rsidRPr="00D879E5">
        <w:rPr>
          <w:rFonts w:ascii="Arial" w:hAnsi="Arial" w:cs="Arial"/>
        </w:rPr>
        <w:t>сумын</w:t>
      </w:r>
      <w:proofErr w:type="spellEnd"/>
      <w:r w:rsidRPr="00D879E5">
        <w:rPr>
          <w:rFonts w:ascii="Arial" w:hAnsi="Arial" w:cs="Arial"/>
        </w:rPr>
        <w:t xml:space="preserve"> </w:t>
      </w:r>
      <w:proofErr w:type="spellStart"/>
      <w:r w:rsidRPr="00D879E5">
        <w:rPr>
          <w:rFonts w:ascii="Arial" w:hAnsi="Arial" w:cs="Arial"/>
        </w:rPr>
        <w:t>Иргэдийн</w:t>
      </w:r>
      <w:proofErr w:type="spellEnd"/>
      <w:r w:rsidRPr="00D879E5">
        <w:rPr>
          <w:rFonts w:ascii="Arial" w:hAnsi="Arial" w:cs="Arial"/>
        </w:rPr>
        <w:t xml:space="preserve"> </w:t>
      </w:r>
      <w:proofErr w:type="spellStart"/>
      <w:r w:rsidRPr="00D879E5">
        <w:rPr>
          <w:rFonts w:ascii="Arial" w:hAnsi="Arial" w:cs="Arial"/>
        </w:rPr>
        <w:t>Төлөөлөгчдийн</w:t>
      </w:r>
      <w:proofErr w:type="spellEnd"/>
      <w:r w:rsidRPr="00D879E5">
        <w:rPr>
          <w:rFonts w:ascii="Arial" w:hAnsi="Arial" w:cs="Arial"/>
        </w:rPr>
        <w:t xml:space="preserve"> </w:t>
      </w:r>
      <w:proofErr w:type="spellStart"/>
      <w:r w:rsidRPr="00D879E5">
        <w:rPr>
          <w:rFonts w:ascii="Arial" w:hAnsi="Arial" w:cs="Arial"/>
        </w:rPr>
        <w:t>Хурал</w:t>
      </w:r>
      <w:proofErr w:type="spellEnd"/>
      <w:r w:rsidRPr="00D879E5">
        <w:rPr>
          <w:rFonts w:ascii="Arial" w:hAnsi="Arial" w:cs="Arial"/>
        </w:rPr>
        <w:t xml:space="preserve"> </w:t>
      </w:r>
      <w:proofErr w:type="spellStart"/>
      <w:r w:rsidRPr="00D879E5">
        <w:rPr>
          <w:rFonts w:ascii="Arial" w:hAnsi="Arial" w:cs="Arial"/>
        </w:rPr>
        <w:t>хяналт</w:t>
      </w:r>
      <w:proofErr w:type="spellEnd"/>
      <w:r w:rsidRPr="00D879E5">
        <w:rPr>
          <w:rFonts w:ascii="Arial" w:hAnsi="Arial" w:cs="Arial"/>
        </w:rPr>
        <w:t xml:space="preserve"> </w:t>
      </w:r>
      <w:proofErr w:type="spellStart"/>
      <w:r w:rsidRPr="00D879E5">
        <w:rPr>
          <w:rFonts w:ascii="Arial" w:hAnsi="Arial" w:cs="Arial"/>
        </w:rPr>
        <w:t>тавина</w:t>
      </w:r>
      <w:proofErr w:type="spellEnd"/>
      <w:r w:rsidRPr="00D879E5">
        <w:rPr>
          <w:rFonts w:ascii="Arial" w:hAnsi="Arial" w:cs="Arial"/>
        </w:rPr>
        <w:t>. </w:t>
      </w:r>
    </w:p>
    <w:p w:rsidR="008118B6" w:rsidRPr="00D879E5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879E5">
        <w:rPr>
          <w:rFonts w:ascii="Arial" w:hAnsi="Arial" w:cs="Arial"/>
        </w:rPr>
        <w:t xml:space="preserve">        </w:t>
      </w:r>
      <w:proofErr w:type="spellStart"/>
      <w:r w:rsidRPr="00D879E5">
        <w:rPr>
          <w:rFonts w:ascii="Arial" w:hAnsi="Arial" w:cs="Arial"/>
        </w:rPr>
        <w:t>Сумын</w:t>
      </w:r>
      <w:proofErr w:type="spellEnd"/>
      <w:r w:rsidRPr="00D879E5">
        <w:rPr>
          <w:rFonts w:ascii="Arial" w:hAnsi="Arial" w:cs="Arial"/>
        </w:rPr>
        <w:t xml:space="preserve"> “</w:t>
      </w:r>
      <w:r w:rsidRPr="00D879E5">
        <w:rPr>
          <w:rFonts w:ascii="Arial" w:hAnsi="Arial" w:cs="Arial"/>
          <w:lang w:val="mn-MN"/>
        </w:rPr>
        <w:t>Үндэсний бичгийн дэд хөтөлбөр”-ийн үйл ажиллагааны хэрэгжилтийг т</w:t>
      </w:r>
      <w:proofErr w:type="spellStart"/>
      <w:r w:rsidRPr="00D879E5">
        <w:rPr>
          <w:rFonts w:ascii="Arial" w:hAnsi="Arial" w:cs="Arial"/>
        </w:rPr>
        <w:t>өсвийн</w:t>
      </w:r>
      <w:proofErr w:type="spellEnd"/>
      <w:r w:rsidRPr="00D879E5">
        <w:rPr>
          <w:rFonts w:ascii="Arial" w:hAnsi="Arial" w:cs="Arial"/>
        </w:rPr>
        <w:t xml:space="preserve"> </w:t>
      </w:r>
      <w:proofErr w:type="spellStart"/>
      <w:r w:rsidRPr="00D879E5">
        <w:rPr>
          <w:rFonts w:ascii="Arial" w:hAnsi="Arial" w:cs="Arial"/>
        </w:rPr>
        <w:t>ерөнхийлөн</w:t>
      </w:r>
      <w:proofErr w:type="spellEnd"/>
      <w:r w:rsidRPr="00D879E5">
        <w:rPr>
          <w:rFonts w:ascii="Arial" w:hAnsi="Arial" w:cs="Arial"/>
        </w:rPr>
        <w:t xml:space="preserve"> </w:t>
      </w:r>
      <w:proofErr w:type="spellStart"/>
      <w:r w:rsidRPr="00D879E5">
        <w:rPr>
          <w:rFonts w:ascii="Arial" w:hAnsi="Arial" w:cs="Arial"/>
        </w:rPr>
        <w:t>захирагчаас</w:t>
      </w:r>
      <w:proofErr w:type="spellEnd"/>
      <w:r w:rsidRPr="00D879E5">
        <w:rPr>
          <w:rFonts w:ascii="Arial" w:hAnsi="Arial" w:cs="Arial"/>
        </w:rPr>
        <w:t xml:space="preserve"> </w:t>
      </w:r>
      <w:r w:rsidRPr="00D879E5">
        <w:rPr>
          <w:rFonts w:ascii="Arial" w:hAnsi="Arial" w:cs="Arial"/>
          <w:lang w:val="mn-MN"/>
        </w:rPr>
        <w:t xml:space="preserve">сумын </w:t>
      </w:r>
      <w:proofErr w:type="spellStart"/>
      <w:r w:rsidRPr="00D879E5">
        <w:rPr>
          <w:rFonts w:ascii="Arial" w:hAnsi="Arial" w:cs="Arial"/>
        </w:rPr>
        <w:t>Засаг</w:t>
      </w:r>
      <w:proofErr w:type="spellEnd"/>
      <w:r w:rsidRPr="00D879E5">
        <w:rPr>
          <w:rFonts w:ascii="Arial" w:hAnsi="Arial" w:cs="Arial"/>
        </w:rPr>
        <w:t xml:space="preserve"> </w:t>
      </w:r>
      <w:proofErr w:type="spellStart"/>
      <w:r w:rsidRPr="00D879E5">
        <w:rPr>
          <w:rFonts w:ascii="Arial" w:hAnsi="Arial" w:cs="Arial"/>
        </w:rPr>
        <w:t>даргатай</w:t>
      </w:r>
      <w:proofErr w:type="spellEnd"/>
      <w:r w:rsidRPr="00D879E5">
        <w:rPr>
          <w:rFonts w:ascii="Arial" w:hAnsi="Arial" w:cs="Arial"/>
        </w:rPr>
        <w:t xml:space="preserve"> </w:t>
      </w:r>
      <w:proofErr w:type="spellStart"/>
      <w:r w:rsidRPr="00D879E5">
        <w:rPr>
          <w:rFonts w:ascii="Arial" w:hAnsi="Arial" w:cs="Arial"/>
        </w:rPr>
        <w:t>байгуулах</w:t>
      </w:r>
      <w:proofErr w:type="spellEnd"/>
      <w:r w:rsidRPr="00D879E5">
        <w:rPr>
          <w:rFonts w:ascii="Arial" w:hAnsi="Arial" w:cs="Arial"/>
        </w:rPr>
        <w:t xml:space="preserve"> </w:t>
      </w:r>
      <w:proofErr w:type="spellStart"/>
      <w:r w:rsidRPr="00D879E5">
        <w:rPr>
          <w:rFonts w:ascii="Arial" w:hAnsi="Arial" w:cs="Arial"/>
        </w:rPr>
        <w:t>гэрээнд</w:t>
      </w:r>
      <w:proofErr w:type="spellEnd"/>
      <w:r w:rsidRPr="00D879E5">
        <w:rPr>
          <w:rFonts w:ascii="Arial" w:hAnsi="Arial" w:cs="Arial"/>
        </w:rPr>
        <w:t xml:space="preserve"> </w:t>
      </w:r>
      <w:proofErr w:type="spellStart"/>
      <w:r w:rsidRPr="00D879E5">
        <w:rPr>
          <w:rFonts w:ascii="Arial" w:hAnsi="Arial" w:cs="Arial"/>
        </w:rPr>
        <w:t>тус</w:t>
      </w:r>
      <w:r>
        <w:rPr>
          <w:rFonts w:ascii="Arial" w:hAnsi="Arial" w:cs="Arial"/>
        </w:rPr>
        <w:t>ган</w:t>
      </w:r>
      <w:proofErr w:type="spellEnd"/>
      <w:r w:rsidRPr="00D879E5">
        <w:rPr>
          <w:rFonts w:ascii="Arial" w:hAnsi="Arial" w:cs="Arial"/>
        </w:rPr>
        <w:t xml:space="preserve"> </w:t>
      </w:r>
      <w:proofErr w:type="spellStart"/>
      <w:r w:rsidRPr="00D879E5">
        <w:rPr>
          <w:rFonts w:ascii="Arial" w:hAnsi="Arial" w:cs="Arial"/>
        </w:rPr>
        <w:t>ажиллана</w:t>
      </w:r>
      <w:proofErr w:type="spellEnd"/>
      <w:r w:rsidRPr="00D879E5">
        <w:rPr>
          <w:rFonts w:ascii="Arial" w:hAnsi="Arial" w:cs="Arial"/>
        </w:rPr>
        <w:t>. </w:t>
      </w:r>
    </w:p>
    <w:p w:rsidR="008118B6" w:rsidRPr="00B86E48" w:rsidRDefault="008118B6" w:rsidP="008118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8118B6" w:rsidRDefault="008118B6" w:rsidP="008118B6">
      <w:pPr>
        <w:rPr>
          <w:sz w:val="24"/>
          <w:szCs w:val="24"/>
        </w:rPr>
      </w:pPr>
    </w:p>
    <w:p w:rsidR="008118B6" w:rsidRDefault="008118B6" w:rsidP="008118B6">
      <w:pPr>
        <w:rPr>
          <w:sz w:val="24"/>
          <w:szCs w:val="24"/>
        </w:rPr>
      </w:pPr>
    </w:p>
    <w:p w:rsidR="008118B6" w:rsidRDefault="008118B6" w:rsidP="008118B6">
      <w:pPr>
        <w:rPr>
          <w:sz w:val="24"/>
          <w:szCs w:val="24"/>
        </w:rPr>
      </w:pPr>
    </w:p>
    <w:p w:rsidR="008118B6" w:rsidRDefault="008118B6" w:rsidP="008118B6">
      <w:pPr>
        <w:rPr>
          <w:sz w:val="24"/>
          <w:szCs w:val="24"/>
        </w:rPr>
      </w:pPr>
    </w:p>
    <w:p w:rsidR="00F233B4" w:rsidRDefault="00F233B4" w:rsidP="008118B6">
      <w:pPr>
        <w:jc w:val="center"/>
        <w:rPr>
          <w:rFonts w:ascii="Arial" w:hAnsi="Arial" w:cs="Arial"/>
          <w:sz w:val="24"/>
          <w:szCs w:val="24"/>
          <w:lang w:val="mn-MN"/>
        </w:rPr>
      </w:pPr>
    </w:p>
    <w:sectPr w:rsidR="00F23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47C3"/>
    <w:multiLevelType w:val="hybridMultilevel"/>
    <w:tmpl w:val="EBF4A5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31A1D"/>
    <w:multiLevelType w:val="hybridMultilevel"/>
    <w:tmpl w:val="DF380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22"/>
    <w:rsid w:val="006F2A22"/>
    <w:rsid w:val="008118B6"/>
    <w:rsid w:val="008A00AC"/>
    <w:rsid w:val="00D843F5"/>
    <w:rsid w:val="00DA12B1"/>
    <w:rsid w:val="00F2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0B105-6268-49A2-834F-63AC56C7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2A22"/>
    <w:rPr>
      <w:b/>
      <w:bCs/>
    </w:rPr>
  </w:style>
  <w:style w:type="paragraph" w:styleId="NormalWeb">
    <w:name w:val="Normal (Web)"/>
    <w:basedOn w:val="Normal"/>
    <w:uiPriority w:val="99"/>
    <w:unhideWhenUsed/>
    <w:rsid w:val="006F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5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Otgonmunh</dc:creator>
  <cp:keywords/>
  <dc:description/>
  <cp:lastModifiedBy>Microsoft account</cp:lastModifiedBy>
  <cp:revision>5</cp:revision>
  <dcterms:created xsi:type="dcterms:W3CDTF">2021-03-29T08:02:00Z</dcterms:created>
  <dcterms:modified xsi:type="dcterms:W3CDTF">2021-04-02T01:13:00Z</dcterms:modified>
</cp:coreProperties>
</file>