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383" w:rsidRDefault="004E53FD" w:rsidP="00985A84">
      <w:pPr>
        <w:spacing w:after="0"/>
        <w:jc w:val="center"/>
        <w:rPr>
          <w:rFonts w:ascii="Arial" w:hAnsi="Arial" w:cs="Arial"/>
          <w:b/>
          <w:sz w:val="24"/>
          <w:szCs w:val="24"/>
        </w:rPr>
      </w:pPr>
      <w:r>
        <w:rPr>
          <w:rFonts w:ascii="Arial" w:hAnsi="Arial" w:cs="Arial"/>
          <w:b/>
          <w:sz w:val="24"/>
          <w:szCs w:val="24"/>
          <w:lang w:val="mn-MN"/>
        </w:rPr>
        <w:t>АЙМГИЙН ИТХ</w:t>
      </w:r>
      <w:r w:rsidR="00F35BA0" w:rsidRPr="0096612F">
        <w:rPr>
          <w:rFonts w:ascii="Arial" w:hAnsi="Arial" w:cs="Arial"/>
          <w:b/>
          <w:sz w:val="24"/>
          <w:szCs w:val="24"/>
          <w:lang w:val="mn-MN"/>
        </w:rPr>
        <w:t>, АЖЛЫН АЛБАНААС</w:t>
      </w:r>
      <w:r w:rsidR="008D7383">
        <w:rPr>
          <w:rFonts w:ascii="Arial" w:hAnsi="Arial" w:cs="Arial"/>
          <w:b/>
          <w:sz w:val="24"/>
          <w:szCs w:val="24"/>
        </w:rPr>
        <w:t xml:space="preserve"> </w:t>
      </w:r>
      <w:r w:rsidR="00F25FA3" w:rsidRPr="0096612F">
        <w:rPr>
          <w:rFonts w:ascii="Arial" w:hAnsi="Arial" w:cs="Arial"/>
          <w:b/>
          <w:sz w:val="24"/>
          <w:szCs w:val="24"/>
          <w:lang w:val="mn-MN"/>
        </w:rPr>
        <w:t>20</w:t>
      </w:r>
      <w:r>
        <w:rPr>
          <w:rFonts w:ascii="Arial" w:hAnsi="Arial" w:cs="Arial"/>
          <w:b/>
          <w:sz w:val="24"/>
          <w:szCs w:val="24"/>
        </w:rPr>
        <w:t>22</w:t>
      </w:r>
      <w:r w:rsidR="008F5B0F" w:rsidRPr="0096612F">
        <w:rPr>
          <w:rFonts w:ascii="Arial" w:hAnsi="Arial" w:cs="Arial"/>
          <w:b/>
          <w:sz w:val="24"/>
          <w:szCs w:val="24"/>
          <w:lang w:val="mn-MN"/>
        </w:rPr>
        <w:t xml:space="preserve"> </w:t>
      </w:r>
      <w:r w:rsidR="00F35BA0" w:rsidRPr="0096612F">
        <w:rPr>
          <w:rFonts w:ascii="Arial" w:hAnsi="Arial" w:cs="Arial"/>
          <w:b/>
          <w:sz w:val="24"/>
          <w:szCs w:val="24"/>
          <w:lang w:val="mn-MN"/>
        </w:rPr>
        <w:t xml:space="preserve">ОНЫ </w:t>
      </w:r>
      <w:r w:rsidR="00A65EDA" w:rsidRPr="0096612F">
        <w:rPr>
          <w:rFonts w:ascii="Arial" w:hAnsi="Arial" w:cs="Arial"/>
          <w:b/>
          <w:sz w:val="24"/>
          <w:szCs w:val="24"/>
          <w:lang w:val="mn-MN"/>
        </w:rPr>
        <w:t>9</w:t>
      </w:r>
      <w:r w:rsidR="00F35BA0" w:rsidRPr="0096612F">
        <w:rPr>
          <w:rFonts w:ascii="Arial" w:hAnsi="Arial" w:cs="Arial"/>
          <w:b/>
          <w:sz w:val="24"/>
          <w:szCs w:val="24"/>
          <w:lang w:val="mn-MN"/>
        </w:rPr>
        <w:t>-Р САРД ХИЙЖ</w:t>
      </w:r>
    </w:p>
    <w:p w:rsidR="00F35BA0" w:rsidRPr="0096612F" w:rsidRDefault="00F35BA0" w:rsidP="0079586E">
      <w:pPr>
        <w:spacing w:after="0"/>
        <w:jc w:val="center"/>
        <w:rPr>
          <w:rFonts w:ascii="Arial" w:hAnsi="Arial" w:cs="Arial"/>
          <w:b/>
          <w:sz w:val="24"/>
          <w:szCs w:val="24"/>
          <w:lang w:val="mn-MN"/>
        </w:rPr>
      </w:pPr>
      <w:r w:rsidRPr="0096612F">
        <w:rPr>
          <w:rFonts w:ascii="Arial" w:hAnsi="Arial" w:cs="Arial"/>
          <w:b/>
          <w:sz w:val="24"/>
          <w:szCs w:val="24"/>
          <w:lang w:val="mn-MN"/>
        </w:rPr>
        <w:t xml:space="preserve"> ГҮЙЦЭТГЭСЭН</w:t>
      </w:r>
      <w:r w:rsidR="00135684" w:rsidRPr="0096612F">
        <w:rPr>
          <w:rFonts w:ascii="Arial" w:hAnsi="Arial" w:cs="Arial"/>
          <w:b/>
          <w:sz w:val="24"/>
          <w:szCs w:val="24"/>
          <w:lang w:val="mn-MN"/>
        </w:rPr>
        <w:t xml:space="preserve"> </w:t>
      </w:r>
      <w:r w:rsidR="00C201BD">
        <w:rPr>
          <w:rFonts w:ascii="Arial" w:hAnsi="Arial" w:cs="Arial"/>
          <w:b/>
          <w:sz w:val="24"/>
          <w:szCs w:val="24"/>
          <w:lang w:val="mn-MN"/>
        </w:rPr>
        <w:t>АЖЛЫН ТАЙЛАН</w:t>
      </w:r>
      <w:r w:rsidR="0079586E">
        <w:rPr>
          <w:rFonts w:ascii="Arial" w:hAnsi="Arial" w:cs="Arial"/>
          <w:b/>
          <w:sz w:val="24"/>
          <w:szCs w:val="24"/>
          <w:lang w:val="mn-MN"/>
        </w:rPr>
        <w:t xml:space="preserve">              </w:t>
      </w:r>
      <w:r w:rsidRPr="0096612F">
        <w:rPr>
          <w:rFonts w:ascii="Arial" w:hAnsi="Arial" w:cs="Arial"/>
          <w:b/>
          <w:sz w:val="24"/>
          <w:szCs w:val="24"/>
          <w:lang w:val="mn-MN"/>
        </w:rPr>
        <w:t xml:space="preserve">       </w:t>
      </w:r>
      <w:r w:rsidR="00943D9E" w:rsidRPr="0096612F">
        <w:rPr>
          <w:rFonts w:ascii="Arial" w:hAnsi="Arial" w:cs="Arial"/>
          <w:b/>
          <w:sz w:val="24"/>
          <w:szCs w:val="24"/>
          <w:lang w:val="mn-MN"/>
        </w:rPr>
        <w:t xml:space="preserve">  </w:t>
      </w:r>
    </w:p>
    <w:p w:rsidR="00ED4813" w:rsidRPr="0079586E" w:rsidRDefault="00F25FA3" w:rsidP="00985A84">
      <w:pPr>
        <w:spacing w:after="0"/>
        <w:rPr>
          <w:rFonts w:ascii="Arial" w:hAnsi="Arial" w:cs="Arial"/>
          <w:b/>
          <w:sz w:val="24"/>
          <w:szCs w:val="24"/>
        </w:rPr>
      </w:pPr>
      <w:r w:rsidRPr="0096612F">
        <w:rPr>
          <w:rFonts w:ascii="Arial" w:hAnsi="Arial" w:cs="Arial"/>
          <w:sz w:val="24"/>
          <w:szCs w:val="24"/>
          <w:lang w:val="mn-MN"/>
        </w:rPr>
        <w:t>20</w:t>
      </w:r>
      <w:r w:rsidR="004E53FD">
        <w:rPr>
          <w:rFonts w:ascii="Arial" w:hAnsi="Arial" w:cs="Arial"/>
          <w:sz w:val="24"/>
          <w:szCs w:val="24"/>
        </w:rPr>
        <w:t>22</w:t>
      </w:r>
      <w:r w:rsidR="00F35BA0" w:rsidRPr="0096612F">
        <w:rPr>
          <w:rFonts w:ascii="Arial" w:hAnsi="Arial" w:cs="Arial"/>
          <w:sz w:val="24"/>
          <w:szCs w:val="24"/>
          <w:lang w:val="mn-MN"/>
        </w:rPr>
        <w:t>.</w:t>
      </w:r>
      <w:r w:rsidR="007F1FED" w:rsidRPr="0096612F">
        <w:rPr>
          <w:rFonts w:ascii="Arial" w:hAnsi="Arial" w:cs="Arial"/>
          <w:sz w:val="24"/>
          <w:szCs w:val="24"/>
          <w:lang w:val="mn-MN"/>
        </w:rPr>
        <w:t>0</w:t>
      </w:r>
      <w:r w:rsidR="00106CFA" w:rsidRPr="0096612F">
        <w:rPr>
          <w:rFonts w:ascii="Arial" w:hAnsi="Arial" w:cs="Arial"/>
          <w:sz w:val="24"/>
          <w:szCs w:val="24"/>
        </w:rPr>
        <w:t>9</w:t>
      </w:r>
      <w:r w:rsidR="00470285" w:rsidRPr="0096612F">
        <w:rPr>
          <w:rFonts w:ascii="Arial" w:hAnsi="Arial" w:cs="Arial"/>
          <w:sz w:val="24"/>
          <w:szCs w:val="24"/>
          <w:lang w:val="mn-MN"/>
        </w:rPr>
        <w:t>.</w:t>
      </w:r>
      <w:r w:rsidR="008F139E">
        <w:rPr>
          <w:rFonts w:ascii="Arial" w:hAnsi="Arial" w:cs="Arial"/>
          <w:sz w:val="24"/>
          <w:szCs w:val="24"/>
          <w:lang w:val="mn-MN"/>
        </w:rPr>
        <w:t>2</w:t>
      </w:r>
      <w:r w:rsidR="008F139E">
        <w:rPr>
          <w:rFonts w:ascii="Arial" w:hAnsi="Arial" w:cs="Arial"/>
          <w:sz w:val="24"/>
          <w:szCs w:val="24"/>
        </w:rPr>
        <w:t>7</w:t>
      </w:r>
      <w:r w:rsidR="00F35BA0" w:rsidRPr="0096612F">
        <w:rPr>
          <w:rFonts w:ascii="Arial" w:hAnsi="Arial" w:cs="Arial"/>
          <w:sz w:val="24"/>
          <w:szCs w:val="24"/>
          <w:lang w:val="mn-MN"/>
        </w:rPr>
        <w:t xml:space="preserve">.                                                                                   </w:t>
      </w:r>
      <w:r w:rsidR="00512033" w:rsidRPr="0096612F">
        <w:rPr>
          <w:rFonts w:ascii="Arial" w:hAnsi="Arial" w:cs="Arial"/>
          <w:sz w:val="24"/>
          <w:szCs w:val="24"/>
          <w:lang w:val="mn-MN"/>
        </w:rPr>
        <w:t xml:space="preserve">                   </w:t>
      </w:r>
      <w:r w:rsidR="0079586E">
        <w:rPr>
          <w:rFonts w:ascii="Arial" w:hAnsi="Arial" w:cs="Arial"/>
          <w:sz w:val="24"/>
          <w:szCs w:val="24"/>
        </w:rPr>
        <w:t xml:space="preserve"> </w:t>
      </w:r>
      <w:r w:rsidR="00512033" w:rsidRPr="0096612F">
        <w:rPr>
          <w:rFonts w:ascii="Arial" w:hAnsi="Arial" w:cs="Arial"/>
          <w:sz w:val="24"/>
          <w:szCs w:val="24"/>
          <w:lang w:val="mn-MN"/>
        </w:rPr>
        <w:t xml:space="preserve">  </w:t>
      </w:r>
      <w:r w:rsidR="00F35BA0" w:rsidRPr="0096612F">
        <w:rPr>
          <w:rFonts w:ascii="Arial" w:hAnsi="Arial" w:cs="Arial"/>
          <w:sz w:val="24"/>
          <w:szCs w:val="24"/>
          <w:lang w:val="mn-MN"/>
        </w:rPr>
        <w:t>Зуунмод</w:t>
      </w:r>
    </w:p>
    <w:p w:rsidR="00AE1EE5" w:rsidRPr="008F139E" w:rsidRDefault="007A5BAF" w:rsidP="00985A84">
      <w:pPr>
        <w:spacing w:after="0"/>
        <w:ind w:firstLine="720"/>
        <w:jc w:val="both"/>
        <w:rPr>
          <w:rFonts w:ascii="Arial" w:hAnsi="Arial" w:cs="Arial"/>
          <w:sz w:val="24"/>
          <w:szCs w:val="24"/>
        </w:rPr>
      </w:pPr>
      <w:r w:rsidRPr="0096612F">
        <w:rPr>
          <w:rFonts w:ascii="Arial" w:hAnsi="Arial" w:cs="Arial"/>
          <w:sz w:val="24"/>
          <w:szCs w:val="24"/>
          <w:lang w:val="mn-MN"/>
        </w:rPr>
        <w:t>А</w:t>
      </w:r>
      <w:r w:rsidR="00106CFA" w:rsidRPr="0096612F">
        <w:rPr>
          <w:rFonts w:ascii="Arial" w:hAnsi="Arial" w:cs="Arial"/>
          <w:sz w:val="24"/>
          <w:szCs w:val="24"/>
          <w:lang w:val="mn-MN"/>
        </w:rPr>
        <w:t>ймгийн ИТХ-ын Ажлын албанаас  0</w:t>
      </w:r>
      <w:r w:rsidR="00106CFA" w:rsidRPr="0096612F">
        <w:rPr>
          <w:rFonts w:ascii="Arial" w:hAnsi="Arial" w:cs="Arial"/>
          <w:sz w:val="24"/>
          <w:szCs w:val="24"/>
        </w:rPr>
        <w:t>9</w:t>
      </w:r>
      <w:r w:rsidR="00106CFA" w:rsidRPr="0096612F">
        <w:rPr>
          <w:rFonts w:ascii="Arial" w:hAnsi="Arial" w:cs="Arial"/>
          <w:sz w:val="24"/>
          <w:szCs w:val="24"/>
          <w:lang w:val="mn-MN"/>
        </w:rPr>
        <w:t xml:space="preserve"> дүгээ</w:t>
      </w:r>
      <w:r w:rsidR="008F139E">
        <w:rPr>
          <w:rFonts w:ascii="Arial" w:hAnsi="Arial" w:cs="Arial"/>
          <w:sz w:val="24"/>
          <w:szCs w:val="24"/>
          <w:lang w:val="mn-MN"/>
        </w:rPr>
        <w:t xml:space="preserve">р </w:t>
      </w:r>
      <w:r w:rsidRPr="0096612F">
        <w:rPr>
          <w:rFonts w:ascii="Arial" w:hAnsi="Arial" w:cs="Arial"/>
          <w:sz w:val="24"/>
          <w:szCs w:val="24"/>
          <w:lang w:val="mn-MN"/>
        </w:rPr>
        <w:t>с</w:t>
      </w:r>
      <w:r w:rsidR="008F139E">
        <w:rPr>
          <w:rFonts w:ascii="Arial" w:hAnsi="Arial" w:cs="Arial"/>
          <w:sz w:val="24"/>
          <w:szCs w:val="24"/>
          <w:lang w:val="mn-MN"/>
        </w:rPr>
        <w:t xml:space="preserve">ард </w:t>
      </w:r>
      <w:r w:rsidR="00631DCC" w:rsidRPr="0096612F">
        <w:rPr>
          <w:rFonts w:ascii="Arial" w:hAnsi="Arial" w:cs="Arial"/>
          <w:sz w:val="24"/>
          <w:szCs w:val="24"/>
          <w:lang w:val="mn-MN"/>
        </w:rPr>
        <w:t>дараах</w:t>
      </w:r>
      <w:r w:rsidR="00631DCC" w:rsidRPr="0096612F">
        <w:rPr>
          <w:rFonts w:ascii="Arial" w:hAnsi="Arial" w:cs="Arial"/>
          <w:sz w:val="24"/>
          <w:szCs w:val="24"/>
        </w:rPr>
        <w:t xml:space="preserve"> </w:t>
      </w:r>
      <w:r w:rsidR="008F139E">
        <w:rPr>
          <w:rFonts w:ascii="Arial" w:hAnsi="Arial" w:cs="Arial"/>
          <w:sz w:val="24"/>
          <w:szCs w:val="24"/>
          <w:lang w:val="mn-MN"/>
        </w:rPr>
        <w:t>ажлуудыг хийж хэрэгжүүллээ.</w:t>
      </w:r>
    </w:p>
    <w:p w:rsidR="00F25FA3" w:rsidRPr="0096612F" w:rsidRDefault="00F25FA3" w:rsidP="00985A84">
      <w:pPr>
        <w:spacing w:after="0"/>
        <w:ind w:firstLine="720"/>
        <w:jc w:val="both"/>
        <w:rPr>
          <w:rFonts w:ascii="Arial" w:hAnsi="Arial" w:cs="Arial"/>
          <w:sz w:val="24"/>
          <w:szCs w:val="24"/>
          <w:lang w:val="mn-MN"/>
        </w:rPr>
      </w:pPr>
      <w:r w:rsidRPr="0096612F">
        <w:rPr>
          <w:rFonts w:ascii="Arial" w:hAnsi="Arial" w:cs="Arial"/>
          <w:sz w:val="24"/>
          <w:szCs w:val="24"/>
          <w:lang w:val="mn-MN"/>
        </w:rPr>
        <w:t>Аймгийн ИТ</w:t>
      </w:r>
      <w:r w:rsidR="00BF5FB6">
        <w:rPr>
          <w:rFonts w:ascii="Arial" w:hAnsi="Arial" w:cs="Arial"/>
          <w:sz w:val="24"/>
          <w:szCs w:val="24"/>
          <w:lang w:val="mn-MN"/>
        </w:rPr>
        <w:t>Х-ын Зөвлөлийн ээлжит 4 дүгээ</w:t>
      </w:r>
      <w:r w:rsidRPr="0096612F">
        <w:rPr>
          <w:rFonts w:ascii="Arial" w:hAnsi="Arial" w:cs="Arial"/>
          <w:sz w:val="24"/>
          <w:szCs w:val="24"/>
          <w:lang w:val="mn-MN"/>
        </w:rPr>
        <w:t xml:space="preserve">р </w:t>
      </w:r>
      <w:r w:rsidR="004E53FD">
        <w:rPr>
          <w:rFonts w:ascii="Arial" w:hAnsi="Arial" w:cs="Arial"/>
          <w:sz w:val="24"/>
          <w:szCs w:val="24"/>
          <w:lang w:val="mn-MN"/>
        </w:rPr>
        <w:t>Хуралдаан</w:t>
      </w:r>
      <w:r w:rsidR="003473E4">
        <w:rPr>
          <w:rFonts w:ascii="Arial" w:hAnsi="Arial" w:cs="Arial"/>
          <w:sz w:val="24"/>
          <w:szCs w:val="24"/>
          <w:lang w:val="mn-MN"/>
        </w:rPr>
        <w:t>аар</w:t>
      </w:r>
      <w:r w:rsidR="004E53FD">
        <w:rPr>
          <w:rFonts w:ascii="Arial" w:hAnsi="Arial" w:cs="Arial"/>
          <w:sz w:val="24"/>
          <w:szCs w:val="24"/>
          <w:lang w:val="mn-MN"/>
        </w:rPr>
        <w:t xml:space="preserve"> </w:t>
      </w:r>
      <w:r w:rsidR="001C2BC8">
        <w:rPr>
          <w:rFonts w:ascii="Arial" w:hAnsi="Arial" w:cs="Arial"/>
          <w:sz w:val="24"/>
          <w:szCs w:val="24"/>
          <w:lang w:val="mn-MN"/>
        </w:rPr>
        <w:t>аймгийн</w:t>
      </w:r>
      <w:r w:rsidR="003473E4">
        <w:rPr>
          <w:rFonts w:ascii="Arial" w:hAnsi="Arial" w:cs="Arial"/>
          <w:sz w:val="24"/>
          <w:szCs w:val="24"/>
          <w:lang w:val="mn-MN"/>
        </w:rPr>
        <w:t xml:space="preserve"> ИТХ-ын 11 дүгээр Хуралдааны тов, хэлэлцэх асуудлын дарааллыг тогтоож аймгийн ИТХ-ын даргын 2022 оны 29</w:t>
      </w:r>
      <w:r w:rsidR="00C45A76">
        <w:rPr>
          <w:rFonts w:ascii="Arial" w:hAnsi="Arial" w:cs="Arial"/>
          <w:sz w:val="24"/>
          <w:szCs w:val="24"/>
        </w:rPr>
        <w:t xml:space="preserve"> </w:t>
      </w:r>
      <w:r w:rsidR="00C45A76">
        <w:rPr>
          <w:rFonts w:ascii="Arial" w:hAnsi="Arial" w:cs="Arial"/>
          <w:sz w:val="24"/>
          <w:szCs w:val="24"/>
          <w:lang w:val="mn-MN"/>
        </w:rPr>
        <w:t>дүгээр</w:t>
      </w:r>
      <w:r w:rsidR="003473E4">
        <w:rPr>
          <w:rFonts w:ascii="Arial" w:hAnsi="Arial" w:cs="Arial"/>
          <w:sz w:val="24"/>
          <w:szCs w:val="24"/>
          <w:lang w:val="mn-MN"/>
        </w:rPr>
        <w:t xml:space="preserve"> захирамжаар 8 асуудал</w:t>
      </w:r>
      <w:r w:rsidR="001C2BC8">
        <w:rPr>
          <w:rFonts w:ascii="Arial" w:hAnsi="Arial" w:cs="Arial"/>
          <w:sz w:val="24"/>
          <w:szCs w:val="24"/>
          <w:lang w:val="mn-MN"/>
        </w:rPr>
        <w:t xml:space="preserve"> хэлэлцэх</w:t>
      </w:r>
      <w:r w:rsidR="003473E4">
        <w:rPr>
          <w:rFonts w:ascii="Arial" w:hAnsi="Arial" w:cs="Arial"/>
          <w:sz w:val="24"/>
          <w:szCs w:val="24"/>
          <w:lang w:val="mn-MN"/>
        </w:rPr>
        <w:t>ээр батлав.</w:t>
      </w:r>
      <w:r w:rsidR="00C45A76">
        <w:rPr>
          <w:rFonts w:ascii="Arial" w:hAnsi="Arial" w:cs="Arial"/>
          <w:sz w:val="24"/>
          <w:szCs w:val="24"/>
          <w:lang w:val="mn-MN"/>
        </w:rPr>
        <w:t xml:space="preserve"> </w:t>
      </w:r>
      <w:r w:rsidR="003473E4">
        <w:rPr>
          <w:rFonts w:ascii="Arial" w:hAnsi="Arial" w:cs="Arial"/>
          <w:sz w:val="24"/>
          <w:szCs w:val="24"/>
          <w:lang w:val="mn-MN"/>
        </w:rPr>
        <w:t>Улсын Их Хурлын 2022 оны 07-р тогтоолын 4-р зүйлд заасны дагуу Хурлын Хуралдааны бэлтгэл хангах ажлын хүрээнд аймгийн Засаг даргаас өргөн мэдүүлсэн</w:t>
      </w:r>
      <w:r w:rsidR="001C2BC8">
        <w:rPr>
          <w:rFonts w:ascii="Arial" w:hAnsi="Arial" w:cs="Arial"/>
          <w:sz w:val="24"/>
          <w:szCs w:val="24"/>
          <w:lang w:val="mn-MN"/>
        </w:rPr>
        <w:t xml:space="preserve"> асуудл</w:t>
      </w:r>
      <w:r w:rsidR="003473E4">
        <w:rPr>
          <w:rFonts w:ascii="Arial" w:hAnsi="Arial" w:cs="Arial"/>
          <w:sz w:val="24"/>
          <w:szCs w:val="24"/>
          <w:lang w:val="mn-MN"/>
        </w:rPr>
        <w:t>ууд</w:t>
      </w:r>
      <w:r w:rsidR="001C2BC8">
        <w:rPr>
          <w:rFonts w:ascii="Arial" w:hAnsi="Arial" w:cs="Arial"/>
          <w:sz w:val="24"/>
          <w:szCs w:val="24"/>
          <w:lang w:val="mn-MN"/>
        </w:rPr>
        <w:t xml:space="preserve">ыг урьдчилан хэлэлцэж </w:t>
      </w:r>
      <w:r w:rsidRPr="0096612F">
        <w:rPr>
          <w:rFonts w:ascii="Arial" w:hAnsi="Arial" w:cs="Arial"/>
          <w:sz w:val="24"/>
          <w:szCs w:val="24"/>
          <w:lang w:val="mn-MN"/>
        </w:rPr>
        <w:t>Хурлын</w:t>
      </w:r>
      <w:r w:rsidR="00C45A76">
        <w:rPr>
          <w:rFonts w:ascii="Arial" w:hAnsi="Arial" w:cs="Arial"/>
          <w:sz w:val="24"/>
          <w:szCs w:val="24"/>
          <w:lang w:val="mn-MN"/>
        </w:rPr>
        <w:t xml:space="preserve"> хуралдаанд шилжүүллээ</w:t>
      </w:r>
      <w:r w:rsidR="000D2B13">
        <w:rPr>
          <w:rFonts w:ascii="Arial" w:hAnsi="Arial" w:cs="Arial"/>
          <w:sz w:val="24"/>
          <w:szCs w:val="24"/>
          <w:lang w:val="mn-MN"/>
        </w:rPr>
        <w:t>.</w:t>
      </w:r>
    </w:p>
    <w:p w:rsidR="00F25FA3" w:rsidRDefault="00F25FA3" w:rsidP="00985A84">
      <w:pPr>
        <w:spacing w:after="0"/>
        <w:ind w:firstLine="720"/>
        <w:jc w:val="both"/>
        <w:rPr>
          <w:rFonts w:ascii="Arial" w:hAnsi="Arial" w:cs="Arial"/>
          <w:sz w:val="24"/>
          <w:szCs w:val="24"/>
          <w:lang w:val="mn-MN"/>
        </w:rPr>
      </w:pPr>
      <w:r w:rsidRPr="0096612F">
        <w:rPr>
          <w:rFonts w:ascii="Arial" w:hAnsi="Arial" w:cs="Arial"/>
          <w:sz w:val="24"/>
          <w:szCs w:val="24"/>
          <w:lang w:val="mn-MN"/>
        </w:rPr>
        <w:t>Аймгийн ИТХ-ын бодлогын</w:t>
      </w:r>
      <w:r w:rsidRPr="0096612F">
        <w:rPr>
          <w:rFonts w:ascii="Arial" w:hAnsi="Arial" w:cs="Arial"/>
          <w:sz w:val="24"/>
          <w:szCs w:val="24"/>
        </w:rPr>
        <w:t xml:space="preserve"> 6</w:t>
      </w:r>
      <w:r w:rsidR="0008470B">
        <w:rPr>
          <w:rFonts w:ascii="Arial" w:hAnsi="Arial" w:cs="Arial"/>
          <w:sz w:val="24"/>
          <w:szCs w:val="24"/>
          <w:lang w:val="mn-MN"/>
        </w:rPr>
        <w:t xml:space="preserve"> хороо</w:t>
      </w:r>
      <w:r w:rsidR="000436BF" w:rsidRPr="0096612F">
        <w:rPr>
          <w:rFonts w:ascii="Arial" w:hAnsi="Arial" w:cs="Arial"/>
          <w:sz w:val="24"/>
          <w:szCs w:val="24"/>
          <w:lang w:val="mn-MN"/>
        </w:rPr>
        <w:t xml:space="preserve"> 9</w:t>
      </w:r>
      <w:r w:rsidR="0098528E">
        <w:rPr>
          <w:rFonts w:ascii="Arial" w:hAnsi="Arial" w:cs="Arial"/>
          <w:sz w:val="24"/>
          <w:szCs w:val="24"/>
          <w:lang w:val="mn-MN"/>
        </w:rPr>
        <w:t>-р сарын 05-06-ны</w:t>
      </w:r>
      <w:r w:rsidRPr="0096612F">
        <w:rPr>
          <w:rFonts w:ascii="Arial" w:hAnsi="Arial" w:cs="Arial"/>
          <w:sz w:val="24"/>
          <w:szCs w:val="24"/>
          <w:lang w:val="mn-MN"/>
        </w:rPr>
        <w:t xml:space="preserve"> өдрүүдэд </w:t>
      </w:r>
      <w:r w:rsidR="00C45A76">
        <w:rPr>
          <w:rFonts w:ascii="Arial" w:hAnsi="Arial" w:cs="Arial"/>
          <w:sz w:val="24"/>
          <w:szCs w:val="24"/>
          <w:lang w:val="mn-MN"/>
        </w:rPr>
        <w:t>хуралдаж,</w:t>
      </w:r>
      <w:r w:rsidR="0098528E">
        <w:rPr>
          <w:rFonts w:ascii="Arial" w:hAnsi="Arial" w:cs="Arial"/>
          <w:sz w:val="24"/>
          <w:szCs w:val="24"/>
          <w:lang w:val="mn-MN"/>
        </w:rPr>
        <w:t xml:space="preserve"> ИТХ-ын 11 дүгээр</w:t>
      </w:r>
      <w:r w:rsidR="000D2B13">
        <w:rPr>
          <w:rFonts w:ascii="Arial" w:hAnsi="Arial" w:cs="Arial"/>
          <w:sz w:val="24"/>
          <w:szCs w:val="24"/>
          <w:lang w:val="mn-MN"/>
        </w:rPr>
        <w:t xml:space="preserve"> Х</w:t>
      </w:r>
      <w:r w:rsidRPr="0096612F">
        <w:rPr>
          <w:rFonts w:ascii="Arial" w:hAnsi="Arial" w:cs="Arial"/>
          <w:sz w:val="24"/>
          <w:szCs w:val="24"/>
          <w:lang w:val="mn-MN"/>
        </w:rPr>
        <w:t>уралдаанаар хэлэлцэх асу</w:t>
      </w:r>
      <w:r w:rsidR="0008470B">
        <w:rPr>
          <w:rFonts w:ascii="Arial" w:hAnsi="Arial" w:cs="Arial"/>
          <w:sz w:val="24"/>
          <w:szCs w:val="24"/>
          <w:lang w:val="mn-MN"/>
        </w:rPr>
        <w:t>удлуудад дүгнэлт гаргалаа.</w:t>
      </w:r>
    </w:p>
    <w:p w:rsidR="003473E4" w:rsidRPr="0008470B" w:rsidRDefault="00C45A76" w:rsidP="00985A84">
      <w:pPr>
        <w:spacing w:after="0"/>
        <w:ind w:firstLine="720"/>
        <w:jc w:val="both"/>
        <w:rPr>
          <w:rFonts w:ascii="Arial" w:hAnsi="Arial" w:cs="Arial"/>
          <w:sz w:val="24"/>
          <w:szCs w:val="24"/>
          <w:lang w:val="mn-MN"/>
        </w:rPr>
      </w:pPr>
      <w:r>
        <w:rPr>
          <w:rFonts w:ascii="Arial" w:hAnsi="Arial" w:cs="Arial"/>
          <w:sz w:val="24"/>
          <w:szCs w:val="24"/>
          <w:lang w:val="mn-MN"/>
        </w:rPr>
        <w:t>А</w:t>
      </w:r>
      <w:r w:rsidR="003473E4" w:rsidRPr="0096612F">
        <w:rPr>
          <w:rFonts w:ascii="Arial" w:hAnsi="Arial" w:cs="Arial"/>
          <w:sz w:val="24"/>
          <w:szCs w:val="24"/>
          <w:lang w:val="mn-MN"/>
        </w:rPr>
        <w:t xml:space="preserve">ймгийн ИТХ-ын </w:t>
      </w:r>
      <w:r w:rsidR="003473E4">
        <w:rPr>
          <w:rFonts w:ascii="Arial" w:hAnsi="Arial" w:cs="Arial"/>
          <w:sz w:val="24"/>
          <w:szCs w:val="24"/>
        </w:rPr>
        <w:t>XI</w:t>
      </w:r>
      <w:r w:rsidR="003473E4">
        <w:rPr>
          <w:rFonts w:ascii="Arial" w:hAnsi="Arial" w:cs="Arial"/>
          <w:sz w:val="24"/>
          <w:szCs w:val="24"/>
          <w:lang w:val="mn-MN"/>
        </w:rPr>
        <w:t xml:space="preserve"> Хуралдаан </w:t>
      </w:r>
      <w:r w:rsidR="0098528E">
        <w:rPr>
          <w:rFonts w:ascii="Arial" w:hAnsi="Arial" w:cs="Arial"/>
          <w:sz w:val="24"/>
          <w:szCs w:val="24"/>
          <w:lang w:val="mn-MN"/>
        </w:rPr>
        <w:t xml:space="preserve">2022 оны 09-р сарын 08-ны өдөр </w:t>
      </w:r>
      <w:r w:rsidR="006C0AB1">
        <w:rPr>
          <w:rFonts w:ascii="Arial" w:hAnsi="Arial" w:cs="Arial"/>
          <w:sz w:val="24"/>
          <w:szCs w:val="24"/>
          <w:lang w:val="mn-MN"/>
        </w:rPr>
        <w:t xml:space="preserve">87.8 хувийн ирцтэй </w:t>
      </w:r>
      <w:r w:rsidR="003473E4">
        <w:rPr>
          <w:rFonts w:ascii="Arial" w:hAnsi="Arial" w:cs="Arial"/>
          <w:sz w:val="24"/>
          <w:szCs w:val="24"/>
          <w:lang w:val="mn-MN"/>
        </w:rPr>
        <w:t>хуралдаж</w:t>
      </w:r>
      <w:r>
        <w:rPr>
          <w:rFonts w:ascii="Arial" w:hAnsi="Arial" w:cs="Arial"/>
          <w:sz w:val="24"/>
          <w:szCs w:val="24"/>
          <w:lang w:val="mn-MN"/>
        </w:rPr>
        <w:t>,</w:t>
      </w:r>
      <w:r w:rsidR="003473E4">
        <w:rPr>
          <w:rFonts w:ascii="Arial" w:hAnsi="Arial" w:cs="Arial"/>
          <w:sz w:val="24"/>
          <w:szCs w:val="24"/>
          <w:lang w:val="mn-MN"/>
        </w:rPr>
        <w:t xml:space="preserve"> </w:t>
      </w:r>
      <w:r w:rsidR="006C0AB1">
        <w:rPr>
          <w:rFonts w:ascii="Arial" w:hAnsi="Arial" w:cs="Arial"/>
          <w:sz w:val="24"/>
          <w:szCs w:val="24"/>
          <w:lang w:val="mn-MN"/>
        </w:rPr>
        <w:t>үндсэн 8</w:t>
      </w:r>
      <w:r>
        <w:rPr>
          <w:rFonts w:ascii="Arial" w:hAnsi="Arial" w:cs="Arial"/>
          <w:sz w:val="24"/>
          <w:szCs w:val="24"/>
          <w:lang w:val="mn-MN"/>
        </w:rPr>
        <w:t>,</w:t>
      </w:r>
      <w:r w:rsidR="006C0AB1">
        <w:rPr>
          <w:rFonts w:ascii="Arial" w:hAnsi="Arial" w:cs="Arial"/>
          <w:sz w:val="24"/>
          <w:szCs w:val="24"/>
          <w:lang w:val="mn-MN"/>
        </w:rPr>
        <w:t xml:space="preserve"> нэмэлтээр 1 нийт 9 асуудал хэлэлцэж 9</w:t>
      </w:r>
      <w:r w:rsidR="003473E4" w:rsidRPr="0096612F">
        <w:rPr>
          <w:rFonts w:ascii="Arial" w:hAnsi="Arial" w:cs="Arial"/>
          <w:sz w:val="24"/>
          <w:szCs w:val="24"/>
          <w:lang w:val="mn-MN"/>
        </w:rPr>
        <w:t xml:space="preserve"> тог</w:t>
      </w:r>
      <w:r w:rsidR="003473E4">
        <w:rPr>
          <w:rFonts w:ascii="Arial" w:hAnsi="Arial" w:cs="Arial"/>
          <w:sz w:val="24"/>
          <w:szCs w:val="24"/>
          <w:lang w:val="mn-MN"/>
        </w:rPr>
        <w:t>тоол баталлаа.</w:t>
      </w:r>
    </w:p>
    <w:p w:rsidR="00F25FA3" w:rsidRPr="0096612F" w:rsidRDefault="00F25FA3" w:rsidP="00985A84">
      <w:pPr>
        <w:spacing w:after="0"/>
        <w:ind w:firstLine="720"/>
        <w:jc w:val="both"/>
        <w:rPr>
          <w:rFonts w:ascii="Arial" w:hAnsi="Arial" w:cs="Arial"/>
          <w:b/>
          <w:sz w:val="24"/>
          <w:szCs w:val="24"/>
          <w:lang w:val="mn-MN"/>
        </w:rPr>
      </w:pPr>
      <w:r w:rsidRPr="0096612F">
        <w:rPr>
          <w:rFonts w:ascii="Arial" w:hAnsi="Arial" w:cs="Arial"/>
          <w:b/>
          <w:sz w:val="24"/>
          <w:szCs w:val="24"/>
          <w:lang w:val="mn-MN"/>
        </w:rPr>
        <w:t>Аймгийн</w:t>
      </w:r>
      <w:r w:rsidR="000D2B13">
        <w:rPr>
          <w:rFonts w:ascii="Arial" w:hAnsi="Arial" w:cs="Arial"/>
          <w:b/>
          <w:sz w:val="24"/>
          <w:szCs w:val="24"/>
          <w:lang w:val="mn-MN"/>
        </w:rPr>
        <w:t xml:space="preserve"> ИТХ-ын </w:t>
      </w:r>
      <w:r w:rsidR="003E0203" w:rsidRPr="003E0203">
        <w:rPr>
          <w:rFonts w:ascii="Arial" w:hAnsi="Arial" w:cs="Arial"/>
          <w:b/>
          <w:bCs/>
          <w:sz w:val="24"/>
          <w:szCs w:val="24"/>
        </w:rPr>
        <w:t>X</w:t>
      </w:r>
      <w:r w:rsidR="000D2B13" w:rsidRPr="003E0203">
        <w:rPr>
          <w:rFonts w:ascii="Arial" w:hAnsi="Arial" w:cs="Arial"/>
          <w:b/>
          <w:bCs/>
          <w:sz w:val="24"/>
          <w:szCs w:val="24"/>
        </w:rPr>
        <w:t>I</w:t>
      </w:r>
      <w:r w:rsidR="000D2B13" w:rsidRPr="003E0203">
        <w:rPr>
          <w:rFonts w:ascii="Arial" w:hAnsi="Arial" w:cs="Arial"/>
          <w:b/>
          <w:bCs/>
          <w:sz w:val="24"/>
          <w:szCs w:val="24"/>
          <w:lang w:val="mn-MN"/>
        </w:rPr>
        <w:t xml:space="preserve"> </w:t>
      </w:r>
      <w:r w:rsidR="00E15F9B">
        <w:rPr>
          <w:rFonts w:ascii="Arial" w:hAnsi="Arial" w:cs="Arial"/>
          <w:b/>
          <w:sz w:val="24"/>
          <w:szCs w:val="24"/>
          <w:lang w:val="mn-MN"/>
        </w:rPr>
        <w:t>Х</w:t>
      </w:r>
      <w:r w:rsidRPr="0096612F">
        <w:rPr>
          <w:rFonts w:ascii="Arial" w:hAnsi="Arial" w:cs="Arial"/>
          <w:b/>
          <w:sz w:val="24"/>
          <w:szCs w:val="24"/>
          <w:lang w:val="mn-MN"/>
        </w:rPr>
        <w:t>уралдаанаар:</w:t>
      </w:r>
    </w:p>
    <w:p w:rsidR="009917B6" w:rsidRPr="00250675" w:rsidRDefault="00F25FA3" w:rsidP="00985A84">
      <w:pPr>
        <w:spacing w:after="0"/>
        <w:ind w:firstLine="720"/>
        <w:jc w:val="both"/>
        <w:rPr>
          <w:rFonts w:ascii="Arial" w:hAnsi="Arial" w:cs="Arial"/>
          <w:sz w:val="24"/>
          <w:szCs w:val="24"/>
          <w:shd w:val="clear" w:color="auto" w:fill="FFFFFF"/>
          <w:lang w:val="mn-MN" w:eastAsia="ko-KR"/>
        </w:rPr>
      </w:pPr>
      <w:r w:rsidRPr="00250675">
        <w:rPr>
          <w:rFonts w:ascii="Arial" w:hAnsi="Arial" w:cs="Arial"/>
          <w:sz w:val="24"/>
          <w:szCs w:val="24"/>
          <w:shd w:val="clear" w:color="auto" w:fill="FFFFFF"/>
          <w:lang w:val="mn-MN" w:eastAsia="ko-KR"/>
        </w:rPr>
        <w:t>Аймгийн иргэдийн Төлөөлөгчдий</w:t>
      </w:r>
      <w:r w:rsidR="000D4BD9">
        <w:rPr>
          <w:rFonts w:ascii="Arial" w:hAnsi="Arial" w:cs="Arial"/>
          <w:sz w:val="24"/>
          <w:szCs w:val="24"/>
          <w:shd w:val="clear" w:color="auto" w:fill="FFFFFF"/>
          <w:lang w:val="mn-MN" w:eastAsia="ko-KR"/>
        </w:rPr>
        <w:t xml:space="preserve">н Хурлын </w:t>
      </w:r>
      <w:r w:rsidR="003E0203">
        <w:rPr>
          <w:rFonts w:ascii="Arial" w:hAnsi="Arial" w:cs="Arial"/>
          <w:sz w:val="24"/>
          <w:szCs w:val="24"/>
          <w:shd w:val="clear" w:color="auto" w:fill="FFFFFF"/>
          <w:lang w:val="mn-MN" w:eastAsia="ko-KR"/>
        </w:rPr>
        <w:t>ээлжит Арваннэгдүгээр Хуралдаан</w:t>
      </w:r>
      <w:r w:rsidR="00C45A76">
        <w:rPr>
          <w:rFonts w:ascii="Arial" w:hAnsi="Arial" w:cs="Arial"/>
          <w:sz w:val="24"/>
          <w:szCs w:val="24"/>
          <w:shd w:val="clear" w:color="auto" w:fill="FFFFFF"/>
          <w:lang w:val="mn-MN" w:eastAsia="ko-KR"/>
        </w:rPr>
        <w:t>аар:</w:t>
      </w:r>
    </w:p>
    <w:p w:rsidR="00B27189" w:rsidRPr="00B27189" w:rsidRDefault="00B27189" w:rsidP="00985A84">
      <w:pPr>
        <w:spacing w:after="0"/>
        <w:ind w:firstLine="720"/>
        <w:jc w:val="both"/>
        <w:rPr>
          <w:rFonts w:ascii="Arial" w:hAnsi="Arial" w:cs="Arial"/>
          <w:sz w:val="24"/>
          <w:szCs w:val="24"/>
          <w:lang w:val="mn-MN"/>
        </w:rPr>
      </w:pPr>
      <w:r w:rsidRPr="00B27189">
        <w:rPr>
          <w:rFonts w:ascii="Arial" w:hAnsi="Arial" w:cs="Arial"/>
          <w:sz w:val="24"/>
          <w:szCs w:val="24"/>
          <w:lang w:val="mn-MN"/>
        </w:rPr>
        <w:t>1.Аймгийн 2022 оны хөгжлийн жилийн төлөвлөгөөний хэрэгжилтийн явц</w:t>
      </w:r>
    </w:p>
    <w:p w:rsidR="00B27189" w:rsidRPr="00B27189" w:rsidRDefault="00B27189" w:rsidP="00985A84">
      <w:pPr>
        <w:spacing w:after="0"/>
        <w:ind w:firstLine="720"/>
        <w:jc w:val="both"/>
        <w:rPr>
          <w:rFonts w:ascii="Arial" w:hAnsi="Arial" w:cs="Arial"/>
          <w:sz w:val="24"/>
          <w:szCs w:val="24"/>
          <w:lang w:val="mn-MN"/>
        </w:rPr>
      </w:pPr>
      <w:r w:rsidRPr="00B27189">
        <w:rPr>
          <w:rFonts w:ascii="Arial" w:hAnsi="Arial" w:cs="Arial"/>
          <w:sz w:val="24"/>
          <w:szCs w:val="24"/>
          <w:lang w:val="mn-MN"/>
        </w:rPr>
        <w:t>2.Аймгийн ИТХ, ИТХ-ын Тэргүүлэгчдийн тогтоол, шийдвэрийн хэрэгжилтэд хийсэн хяналт шинжилгээ, үнэлгээний тухай /2022 оны эхний хагас жилийн байдлаар/</w:t>
      </w:r>
    </w:p>
    <w:p w:rsidR="00B27189" w:rsidRPr="00B27189" w:rsidRDefault="00B27189" w:rsidP="00985A84">
      <w:pPr>
        <w:spacing w:after="0"/>
        <w:ind w:firstLine="720"/>
        <w:jc w:val="both"/>
        <w:rPr>
          <w:rFonts w:ascii="Arial" w:hAnsi="Arial" w:cs="Arial"/>
          <w:sz w:val="24"/>
          <w:szCs w:val="24"/>
          <w:lang w:val="mn-MN"/>
        </w:rPr>
      </w:pPr>
      <w:r w:rsidRPr="00B27189">
        <w:rPr>
          <w:rFonts w:ascii="Arial" w:hAnsi="Arial" w:cs="Arial"/>
          <w:sz w:val="24"/>
          <w:szCs w:val="24"/>
          <w:lang w:val="mn-MN"/>
        </w:rPr>
        <w:t>3.Төв аймгийн Сүмбэр сум, Сэлэнгэ аймгийн Баянгол сумтай хиллэдэг хилийн цэсэд өөрчлөлт оруулах санал уламжлах тухай</w:t>
      </w:r>
    </w:p>
    <w:p w:rsidR="00B27189" w:rsidRPr="00B27189" w:rsidRDefault="00B27189" w:rsidP="00985A84">
      <w:pPr>
        <w:spacing w:after="0"/>
        <w:ind w:firstLine="720"/>
        <w:jc w:val="both"/>
        <w:rPr>
          <w:rFonts w:ascii="Arial" w:hAnsi="Arial" w:cs="Arial"/>
          <w:sz w:val="24"/>
          <w:szCs w:val="24"/>
          <w:lang w:val="mn-MN"/>
        </w:rPr>
      </w:pPr>
      <w:r w:rsidRPr="00B27189">
        <w:rPr>
          <w:rFonts w:ascii="Arial" w:hAnsi="Arial" w:cs="Arial"/>
          <w:sz w:val="24"/>
          <w:szCs w:val="24"/>
          <w:lang w:val="mn-MN"/>
        </w:rPr>
        <w:t>4.Сумдын төвийн хөгжлийн ерөнхий төлөвлөгөөг 2022-2026 онд хэрэгжүүлэх арга хэмжээний төлөвлөгөө батлах тухай</w:t>
      </w:r>
    </w:p>
    <w:p w:rsidR="00B27189" w:rsidRPr="00B27189" w:rsidRDefault="00B27189" w:rsidP="00985A84">
      <w:pPr>
        <w:spacing w:after="0"/>
        <w:ind w:firstLine="720"/>
        <w:jc w:val="both"/>
        <w:rPr>
          <w:rFonts w:ascii="Arial" w:hAnsi="Arial" w:cs="Arial"/>
          <w:sz w:val="24"/>
          <w:szCs w:val="24"/>
          <w:lang w:val="mn-MN"/>
        </w:rPr>
      </w:pPr>
      <w:r w:rsidRPr="00B27189">
        <w:rPr>
          <w:rFonts w:ascii="Arial" w:hAnsi="Arial" w:cs="Arial"/>
          <w:sz w:val="24"/>
          <w:szCs w:val="24"/>
          <w:lang w:val="mn-MN"/>
        </w:rPr>
        <w:t>5.Мөнгөнморьт сумын төвийн хөгжлийн ерөнхий төлөвлөгөө батлах тухай</w:t>
      </w:r>
    </w:p>
    <w:p w:rsidR="00B27189" w:rsidRPr="00B27189" w:rsidRDefault="00B27189" w:rsidP="00985A84">
      <w:pPr>
        <w:spacing w:after="0"/>
        <w:ind w:firstLine="720"/>
        <w:jc w:val="both"/>
        <w:rPr>
          <w:rFonts w:ascii="Arial" w:hAnsi="Arial" w:cs="Arial"/>
          <w:sz w:val="24"/>
          <w:szCs w:val="24"/>
          <w:lang w:val="mn-MN"/>
        </w:rPr>
      </w:pPr>
      <w:r w:rsidRPr="00B27189">
        <w:rPr>
          <w:rFonts w:ascii="Arial" w:hAnsi="Arial" w:cs="Arial"/>
          <w:sz w:val="24"/>
          <w:szCs w:val="24"/>
          <w:lang w:val="mn-MN"/>
        </w:rPr>
        <w:t>6.Зуунмод хотын хөгжлийн ерөнхий төлөвлөгөөг 2022-2026 онд хэрэгжүүлэх арга хэмжээний төлөвлөгөөний төсөл уламжлах тухай</w:t>
      </w:r>
    </w:p>
    <w:p w:rsidR="00B27189" w:rsidRPr="00B27189" w:rsidRDefault="00B27189" w:rsidP="00985A84">
      <w:pPr>
        <w:spacing w:after="0"/>
        <w:ind w:firstLine="630"/>
        <w:jc w:val="both"/>
        <w:rPr>
          <w:rFonts w:ascii="Arial" w:hAnsi="Arial" w:cs="Arial"/>
          <w:sz w:val="24"/>
          <w:szCs w:val="24"/>
          <w:lang w:val="mn-MN"/>
        </w:rPr>
      </w:pPr>
      <w:r w:rsidRPr="00B27189">
        <w:rPr>
          <w:rFonts w:ascii="Arial" w:hAnsi="Arial" w:cs="Arial"/>
          <w:sz w:val="24"/>
          <w:szCs w:val="24"/>
          <w:lang w:val="mn-MN"/>
        </w:rPr>
        <w:t>7. Аймгийн ИТХ-ын дэргэдэх Иргэний зөвлөлийн 2 гишүүнийг чөлөөлөх тухай</w:t>
      </w:r>
    </w:p>
    <w:p w:rsidR="00B27189" w:rsidRPr="00B27189" w:rsidRDefault="00B27189" w:rsidP="00985A84">
      <w:pPr>
        <w:spacing w:after="0"/>
        <w:ind w:firstLine="630"/>
        <w:jc w:val="both"/>
        <w:rPr>
          <w:rFonts w:ascii="Arial" w:hAnsi="Arial" w:cs="Arial"/>
          <w:sz w:val="24"/>
          <w:szCs w:val="24"/>
        </w:rPr>
      </w:pPr>
      <w:r w:rsidRPr="00B27189">
        <w:rPr>
          <w:rFonts w:ascii="Arial" w:hAnsi="Arial" w:cs="Arial"/>
          <w:sz w:val="24"/>
          <w:szCs w:val="24"/>
          <w:lang w:val="mn-MN"/>
        </w:rPr>
        <w:t>8.Аймгийн Сонгуулийн хороог татан буулгах тухай</w:t>
      </w:r>
    </w:p>
    <w:p w:rsidR="00B27189" w:rsidRPr="00B27189" w:rsidRDefault="00B27189" w:rsidP="00985A84">
      <w:pPr>
        <w:spacing w:after="0"/>
        <w:ind w:firstLine="630"/>
        <w:jc w:val="both"/>
        <w:rPr>
          <w:rFonts w:ascii="Arial" w:hAnsi="Arial" w:cs="Arial"/>
          <w:sz w:val="24"/>
          <w:szCs w:val="24"/>
          <w:lang w:val="mn-MN"/>
        </w:rPr>
      </w:pPr>
      <w:r>
        <w:rPr>
          <w:rFonts w:ascii="Arial" w:hAnsi="Arial" w:cs="Arial"/>
          <w:sz w:val="24"/>
          <w:szCs w:val="24"/>
          <w:lang w:val="mn-MN"/>
        </w:rPr>
        <w:t>Нэмэлтээр</w:t>
      </w:r>
    </w:p>
    <w:p w:rsidR="00B27189" w:rsidRPr="00B27189" w:rsidRDefault="00B27189" w:rsidP="00985A84">
      <w:pPr>
        <w:spacing w:after="0"/>
        <w:ind w:firstLine="630"/>
        <w:jc w:val="both"/>
        <w:rPr>
          <w:rFonts w:ascii="Arial" w:hAnsi="Arial" w:cs="Arial"/>
          <w:sz w:val="24"/>
          <w:szCs w:val="24"/>
          <w:lang w:val="mn-MN"/>
        </w:rPr>
      </w:pPr>
      <w:r w:rsidRPr="00B27189">
        <w:rPr>
          <w:rFonts w:ascii="Arial" w:hAnsi="Arial" w:cs="Arial"/>
          <w:sz w:val="24"/>
          <w:szCs w:val="24"/>
          <w:lang w:val="mn-MN"/>
        </w:rPr>
        <w:t>9.Энгийн болон аюултай хог хаягдлын төвлөрсөн эко байгууламж барих зорилгоор Сэргэлэн сумын зарим газрыг улсын тусгай хэрэгцээнд авах санал уламжлах тухай</w:t>
      </w:r>
      <w:r>
        <w:rPr>
          <w:rFonts w:ascii="Arial" w:hAnsi="Arial" w:cs="Arial"/>
          <w:sz w:val="24"/>
          <w:szCs w:val="24"/>
          <w:lang w:val="mn-MN"/>
        </w:rPr>
        <w:t xml:space="preserve"> асуудл</w:t>
      </w:r>
      <w:r w:rsidR="00C45A76">
        <w:rPr>
          <w:rFonts w:ascii="Arial" w:hAnsi="Arial" w:cs="Arial"/>
          <w:sz w:val="24"/>
          <w:szCs w:val="24"/>
          <w:lang w:val="mn-MN"/>
        </w:rPr>
        <w:t>ыг нэмж нийт 9 асуудал хэлэлцэн шийдвэрлэ</w:t>
      </w:r>
      <w:r w:rsidR="005B5B65">
        <w:rPr>
          <w:rFonts w:ascii="Arial" w:hAnsi="Arial" w:cs="Arial"/>
          <w:sz w:val="24"/>
          <w:szCs w:val="24"/>
          <w:lang w:val="mn-MN"/>
        </w:rPr>
        <w:t>ж, 9 тогтоол баталлаа.</w:t>
      </w:r>
      <w:r w:rsidR="00C45A76">
        <w:rPr>
          <w:rFonts w:ascii="Arial" w:hAnsi="Arial" w:cs="Arial"/>
          <w:sz w:val="24"/>
          <w:szCs w:val="24"/>
          <w:lang w:val="mn-MN"/>
        </w:rPr>
        <w:t xml:space="preserve"> Үүнд:</w:t>
      </w:r>
    </w:p>
    <w:p w:rsidR="003F7B12" w:rsidRPr="003F7B12" w:rsidRDefault="009917B6" w:rsidP="00985A84">
      <w:pPr>
        <w:spacing w:after="0"/>
        <w:ind w:firstLine="720"/>
        <w:jc w:val="both"/>
        <w:rPr>
          <w:rFonts w:ascii="Arial" w:eastAsiaTheme="minorHAnsi" w:hAnsi="Arial" w:cs="Arial"/>
          <w:sz w:val="24"/>
          <w:szCs w:val="24"/>
          <w:lang w:val="mn-MN"/>
        </w:rPr>
      </w:pPr>
      <w:r w:rsidRPr="00B27189">
        <w:rPr>
          <w:rFonts w:ascii="Arial" w:hAnsi="Arial" w:cs="Arial"/>
          <w:sz w:val="24"/>
          <w:szCs w:val="24"/>
          <w:lang w:val="mn-MN"/>
        </w:rPr>
        <w:t>1</w:t>
      </w:r>
      <w:r w:rsidRPr="003F7B12">
        <w:rPr>
          <w:rFonts w:ascii="Arial" w:hAnsi="Arial" w:cs="Arial"/>
          <w:sz w:val="24"/>
          <w:szCs w:val="24"/>
          <w:lang w:val="mn-MN"/>
        </w:rPr>
        <w:t xml:space="preserve">. </w:t>
      </w:r>
      <w:r w:rsidR="003F7B12" w:rsidRPr="003F7B12">
        <w:rPr>
          <w:rFonts w:ascii="Arial" w:eastAsiaTheme="minorHAnsi" w:hAnsi="Arial" w:cs="Arial"/>
          <w:sz w:val="24"/>
          <w:szCs w:val="24"/>
          <w:lang w:val="mn-MN"/>
        </w:rPr>
        <w:t>Аймгийн Засаг дарга Д.Мөнхбаатарын өргөн мэдүүлсэн “Аймгийн 2022 оны хөгжлийн жилийн төлөвлөгөө”-ний хэрэгжилтийн явцын талаарх мэдээлэл, түүнд Хурлын хороо</w:t>
      </w:r>
      <w:r w:rsidR="003F7B12">
        <w:rPr>
          <w:rFonts w:ascii="Arial" w:eastAsiaTheme="minorHAnsi" w:hAnsi="Arial" w:cs="Arial"/>
          <w:sz w:val="24"/>
          <w:szCs w:val="24"/>
          <w:lang w:val="mn-MN"/>
        </w:rPr>
        <w:t xml:space="preserve">дын хийсэн дүгнэлтийг хэлэлцээд </w:t>
      </w:r>
      <w:r w:rsidR="003F7B12" w:rsidRPr="003F7B12">
        <w:rPr>
          <w:rFonts w:ascii="Arial" w:eastAsiaTheme="minorHAnsi" w:hAnsi="Arial" w:cs="Arial"/>
          <w:sz w:val="24"/>
          <w:szCs w:val="24"/>
          <w:lang w:val="mn-MN"/>
        </w:rPr>
        <w:t>“Аймгийн 2022 оны хөгжлийн жилийн төлөвлөгөө”-ний 52 зорилт, 257 арга хэмжээний хэрэгжилтийн явцыг</w:t>
      </w:r>
      <w:r w:rsidR="003F7B12" w:rsidRPr="003F7B12">
        <w:rPr>
          <w:rFonts w:ascii="Arial" w:eastAsiaTheme="minorHAnsi" w:hAnsi="Arial" w:cs="Arial"/>
          <w:sz w:val="24"/>
          <w:szCs w:val="24"/>
        </w:rPr>
        <w:t xml:space="preserve"> </w:t>
      </w:r>
      <w:r w:rsidR="003F7B12" w:rsidRPr="003F7B12">
        <w:rPr>
          <w:rFonts w:ascii="Arial" w:eastAsiaTheme="minorHAnsi" w:hAnsi="Arial" w:cs="Arial"/>
          <w:sz w:val="24"/>
          <w:szCs w:val="24"/>
          <w:lang w:val="mn-MN"/>
        </w:rPr>
        <w:t>72.16 хувийн гүйцэтгэлтэй буюу “Тодорхой үр</w:t>
      </w:r>
      <w:r w:rsidR="003F7B12">
        <w:rPr>
          <w:rFonts w:ascii="Arial" w:eastAsiaTheme="minorHAnsi" w:hAnsi="Arial" w:cs="Arial"/>
          <w:sz w:val="24"/>
          <w:szCs w:val="24"/>
          <w:lang w:val="mn-MN"/>
        </w:rPr>
        <w:t xml:space="preserve"> дүнд хүрсэн” гэж дүгнэв.</w:t>
      </w:r>
    </w:p>
    <w:p w:rsidR="003F7B12" w:rsidRDefault="003F7B12" w:rsidP="00985A84">
      <w:pPr>
        <w:spacing w:after="0"/>
        <w:ind w:firstLine="720"/>
        <w:jc w:val="both"/>
        <w:rPr>
          <w:rFonts w:ascii="Arial" w:eastAsiaTheme="minorHAnsi" w:hAnsi="Arial" w:cs="Arial"/>
          <w:sz w:val="24"/>
          <w:szCs w:val="24"/>
          <w:lang w:val="mn-MN"/>
        </w:rPr>
      </w:pPr>
      <w:r w:rsidRPr="003F7B12">
        <w:rPr>
          <w:rFonts w:ascii="Arial" w:eastAsiaTheme="minorHAnsi" w:hAnsi="Arial" w:cs="Arial"/>
          <w:sz w:val="24"/>
          <w:szCs w:val="24"/>
          <w:lang w:val="mn-MN"/>
        </w:rPr>
        <w:t xml:space="preserve">“Аймгийн 2022 оны хөгжлийн жилийн төлөвлөгөө”-нөөс “Эрчимжүүлэх шаардлагатай”, “Үр дүнгүй” гэж дүгнэсэн 97 арга хэмжээ болон хороодын дүгнэлт, төлөөлөгчдөөс гарсан санал, анхаарах асуудлаар төлөвлөгөө батлан хэрэгжүүлж, </w:t>
      </w:r>
      <w:r w:rsidRPr="003F7B12">
        <w:rPr>
          <w:rFonts w:ascii="Arial" w:eastAsiaTheme="minorHAnsi" w:hAnsi="Arial" w:cs="Arial"/>
          <w:sz w:val="24"/>
          <w:szCs w:val="24"/>
          <w:lang w:val="mn-MN"/>
        </w:rPr>
        <w:lastRenderedPageBreak/>
        <w:t xml:space="preserve">шаардлагатай төсөв хөрөнгийн асуудлыг шийдвэрлэн, хэрэгжилтийг бүрэн хангаж, гүйцэтгэл, үр дүнг </w:t>
      </w:r>
      <w:r>
        <w:rPr>
          <w:rFonts w:ascii="Arial" w:eastAsiaTheme="minorHAnsi" w:hAnsi="Arial" w:cs="Arial"/>
          <w:sz w:val="24"/>
          <w:szCs w:val="24"/>
          <w:lang w:val="mn-MN"/>
        </w:rPr>
        <w:t>тайлагнахыг аймгийн Засаг дарга</w:t>
      </w:r>
      <w:r w:rsidRPr="003F7B12">
        <w:rPr>
          <w:rFonts w:ascii="Arial" w:eastAsiaTheme="minorHAnsi" w:hAnsi="Arial" w:cs="Arial"/>
          <w:sz w:val="24"/>
          <w:szCs w:val="24"/>
          <w:lang w:val="mn-MN"/>
        </w:rPr>
        <w:t xml:space="preserve">д </w:t>
      </w:r>
      <w:r>
        <w:rPr>
          <w:rFonts w:ascii="Arial" w:eastAsiaTheme="minorHAnsi" w:hAnsi="Arial" w:cs="Arial"/>
          <w:sz w:val="24"/>
          <w:szCs w:val="24"/>
          <w:lang w:val="mn-MN"/>
        </w:rPr>
        <w:t>даалгалаа</w:t>
      </w:r>
      <w:r w:rsidRPr="003F7B12">
        <w:rPr>
          <w:rFonts w:ascii="Arial" w:eastAsiaTheme="minorHAnsi" w:hAnsi="Arial" w:cs="Arial"/>
          <w:sz w:val="24"/>
          <w:szCs w:val="24"/>
          <w:lang w:val="mn-MN"/>
        </w:rPr>
        <w:t xml:space="preserve">. </w:t>
      </w:r>
    </w:p>
    <w:p w:rsidR="00E12609" w:rsidRPr="00E12609" w:rsidRDefault="00E12609" w:rsidP="00985A84">
      <w:pPr>
        <w:tabs>
          <w:tab w:val="center" w:pos="4950"/>
        </w:tabs>
        <w:spacing w:after="0"/>
        <w:jc w:val="both"/>
        <w:rPr>
          <w:rFonts w:ascii="Arial" w:hAnsi="Arial" w:cs="Arial"/>
          <w:sz w:val="24"/>
          <w:szCs w:val="24"/>
          <w:lang w:val="mn-MN"/>
        </w:rPr>
      </w:pPr>
      <w:r w:rsidRPr="00057966">
        <w:rPr>
          <w:rFonts w:ascii="Arial" w:hAnsi="Arial" w:cs="Arial"/>
          <w:lang w:val="mn-MN"/>
        </w:rPr>
        <w:t xml:space="preserve">                </w:t>
      </w:r>
      <w:r w:rsidRPr="00E12609">
        <w:rPr>
          <w:rFonts w:ascii="Arial" w:hAnsi="Arial" w:cs="Arial"/>
          <w:sz w:val="24"/>
          <w:szCs w:val="24"/>
          <w:lang w:val="mn-MN"/>
        </w:rPr>
        <w:t>2.</w:t>
      </w:r>
      <w:r>
        <w:rPr>
          <w:rFonts w:ascii="Arial" w:hAnsi="Arial" w:cs="Arial"/>
          <w:sz w:val="24"/>
          <w:szCs w:val="24"/>
          <w:lang w:val="mn-MN"/>
        </w:rPr>
        <w:t>А</w:t>
      </w:r>
      <w:r w:rsidRPr="00E12609">
        <w:rPr>
          <w:rFonts w:ascii="Arial" w:hAnsi="Arial" w:cs="Arial"/>
          <w:sz w:val="24"/>
          <w:szCs w:val="24"/>
          <w:lang w:val="mn-MN"/>
        </w:rPr>
        <w:t xml:space="preserve">ймгийн иргэдийн Төлөөлөгчдийн Хурал, Тэргүүлэгчдээс баталсан тогтоол, шийдвэрийн хэрэгжилтийн 2022 оны эхний хагас жилийн хэрэгжилтийн явцын тайлан, мэдээлэл, түүнд </w:t>
      </w:r>
      <w:r w:rsidRPr="00E12609">
        <w:rPr>
          <w:rFonts w:ascii="Arial" w:eastAsiaTheme="minorHAnsi" w:hAnsi="Arial" w:cs="Arial"/>
          <w:sz w:val="24"/>
          <w:szCs w:val="24"/>
          <w:lang w:val="mn-MN"/>
        </w:rPr>
        <w:t xml:space="preserve">Хурлын </w:t>
      </w:r>
      <w:r w:rsidRPr="00E12609">
        <w:rPr>
          <w:rFonts w:ascii="Arial" w:hAnsi="Arial" w:cs="Arial"/>
          <w:sz w:val="24"/>
          <w:szCs w:val="24"/>
          <w:lang w:val="mn-MN"/>
        </w:rPr>
        <w:t>Нутгийн удирдлага, цахим хөгжлийн хорооно</w:t>
      </w:r>
      <w:r>
        <w:rPr>
          <w:rFonts w:ascii="Arial" w:hAnsi="Arial" w:cs="Arial"/>
          <w:sz w:val="24"/>
          <w:szCs w:val="24"/>
          <w:lang w:val="mn-MN"/>
        </w:rPr>
        <w:t>ос хийсэн дүгнэлтийг хэлэлцээд а</w:t>
      </w:r>
      <w:r w:rsidRPr="00E12609">
        <w:rPr>
          <w:rFonts w:ascii="Arial" w:hAnsi="Arial" w:cs="Arial"/>
          <w:sz w:val="24"/>
          <w:szCs w:val="24"/>
          <w:lang w:val="mn-MN"/>
        </w:rPr>
        <w:t>ймгийн иргэдийн Төлөөлөгчдийн Хурлын 36 тогтоолын 99 заалт 2022 эхний хагас жилийн байдлаар 85.25 хув</w:t>
      </w:r>
      <w:r>
        <w:rPr>
          <w:rFonts w:ascii="Arial" w:hAnsi="Arial" w:cs="Arial"/>
          <w:sz w:val="24"/>
          <w:szCs w:val="24"/>
          <w:lang w:val="mn-MN"/>
        </w:rPr>
        <w:t>ийн гүйцэтгэлтэй гэж дүгнэв.</w:t>
      </w:r>
    </w:p>
    <w:p w:rsidR="00702B72" w:rsidRPr="00702B72" w:rsidRDefault="00E12609" w:rsidP="00985A84">
      <w:pPr>
        <w:tabs>
          <w:tab w:val="center" w:pos="0"/>
        </w:tabs>
        <w:spacing w:after="0"/>
        <w:jc w:val="both"/>
        <w:rPr>
          <w:rFonts w:ascii="Arial" w:hAnsi="Arial" w:cs="Arial"/>
          <w:sz w:val="24"/>
          <w:szCs w:val="24"/>
        </w:rPr>
      </w:pPr>
      <w:r>
        <w:rPr>
          <w:rFonts w:ascii="Arial" w:hAnsi="Arial" w:cs="Arial"/>
          <w:sz w:val="24"/>
          <w:szCs w:val="24"/>
          <w:lang w:val="mn-MN"/>
        </w:rPr>
        <w:tab/>
      </w:r>
      <w:r w:rsidRPr="00E12609">
        <w:rPr>
          <w:rFonts w:ascii="Arial" w:hAnsi="Arial" w:cs="Arial"/>
          <w:sz w:val="24"/>
          <w:szCs w:val="24"/>
          <w:lang w:val="mn-MN"/>
        </w:rPr>
        <w:t>Шийдвэрүүдийн хэрэгжилтэд хийсэн дүн шинжилгээгээр хэрэгжүүлэх хугацаа дууссан болон хэрэгжилт хангагдсан тул бүртгэл хяналтаас хасах тогтоолын жа</w:t>
      </w:r>
      <w:r>
        <w:rPr>
          <w:rFonts w:ascii="Arial" w:hAnsi="Arial" w:cs="Arial"/>
          <w:sz w:val="24"/>
          <w:szCs w:val="24"/>
          <w:lang w:val="mn-MN"/>
        </w:rPr>
        <w:t>гсаалтыг тус тогтоолын хавсралтаар баталж и</w:t>
      </w:r>
      <w:r w:rsidRPr="00E12609">
        <w:rPr>
          <w:rFonts w:ascii="Arial" w:hAnsi="Arial" w:cs="Arial"/>
          <w:sz w:val="24"/>
          <w:szCs w:val="24"/>
          <w:lang w:val="mn-MN"/>
        </w:rPr>
        <w:t>ргэдийн Төлөөлөгчдийн Хурлаас баталсан тогтоол, шийдвэрийг хэрэгжүүлэх талаар бодитой арга хэмжээ авч, шаардлагатай төсөв хөрөнгийг шийдвэрлэн, удаашралтай заалтуудыг эрчимжүүлж, гүйцэтгэл, үр дүнг нэмэгдүүлж ажиллахыг аймг</w:t>
      </w:r>
      <w:r>
        <w:rPr>
          <w:rFonts w:ascii="Arial" w:hAnsi="Arial" w:cs="Arial"/>
          <w:sz w:val="24"/>
          <w:szCs w:val="24"/>
          <w:lang w:val="mn-MN"/>
        </w:rPr>
        <w:t>ийн Засаг даргад даалгав.</w:t>
      </w:r>
      <w:r w:rsidRPr="00E12609">
        <w:rPr>
          <w:rFonts w:ascii="Arial" w:hAnsi="Arial" w:cs="Arial"/>
          <w:sz w:val="24"/>
          <w:szCs w:val="24"/>
          <w:lang w:val="mn-MN"/>
        </w:rPr>
        <w:tab/>
      </w:r>
      <w:r w:rsidR="00702B72">
        <w:rPr>
          <w:rFonts w:ascii="Arial" w:eastAsiaTheme="minorHAnsi" w:hAnsi="Arial" w:cs="Arial"/>
          <w:lang w:val="mn-MN"/>
        </w:rPr>
        <w:t xml:space="preserve">   </w:t>
      </w:r>
    </w:p>
    <w:p w:rsidR="00702B72" w:rsidRPr="00702B72" w:rsidRDefault="00702B72" w:rsidP="00985A84">
      <w:pPr>
        <w:spacing w:after="0"/>
        <w:ind w:firstLine="720"/>
        <w:jc w:val="both"/>
        <w:rPr>
          <w:rFonts w:ascii="Arial" w:eastAsiaTheme="minorHAnsi" w:hAnsi="Arial" w:cs="Arial"/>
          <w:sz w:val="24"/>
          <w:szCs w:val="24"/>
          <w:lang w:val="mn-MN"/>
        </w:rPr>
      </w:pPr>
      <w:r>
        <w:rPr>
          <w:rFonts w:ascii="Arial" w:eastAsiaTheme="minorHAnsi" w:hAnsi="Arial" w:cs="Arial"/>
          <w:sz w:val="24"/>
          <w:szCs w:val="24"/>
          <w:lang w:val="mn-MN"/>
        </w:rPr>
        <w:t>3.</w:t>
      </w:r>
      <w:r w:rsidR="00F31F86">
        <w:rPr>
          <w:rFonts w:ascii="Arial" w:eastAsiaTheme="minorHAnsi" w:hAnsi="Arial" w:cs="Arial"/>
          <w:sz w:val="24"/>
          <w:szCs w:val="24"/>
          <w:lang w:val="mn-MN"/>
        </w:rPr>
        <w:t xml:space="preserve"> </w:t>
      </w:r>
      <w:r w:rsidRPr="00702B72">
        <w:rPr>
          <w:rFonts w:ascii="Arial" w:eastAsiaTheme="minorHAnsi" w:hAnsi="Arial" w:cs="Arial"/>
          <w:sz w:val="24"/>
          <w:szCs w:val="24"/>
          <w:lang w:val="mn-MN"/>
        </w:rPr>
        <w:t>Сэлэнгэ аймгийн Баянгол сумтай хил залгаа Сүмбэр сумын хилийн цэсэд өөрчлөлт оруулах тухай санал, түүнд Хурлын Газрын харилцаа, байгаль орчин, хөдөөгийн хөгжлийн хорооноос хийсэн дүгнэлтийг хэлэлцээд Төв аймгийн Сүмбэр сум, Сэлэнгэ аймгийн Баянгол сумтай хиллэх хилийн цэсэд өөрчлөлт оруулан шинэчлэн тогтоолгох саналыг дэмжиж Монгол Ул</w:t>
      </w:r>
      <w:r>
        <w:rPr>
          <w:rFonts w:ascii="Arial" w:eastAsiaTheme="minorHAnsi" w:hAnsi="Arial" w:cs="Arial"/>
          <w:sz w:val="24"/>
          <w:szCs w:val="24"/>
          <w:lang w:val="mn-MN"/>
        </w:rPr>
        <w:t>сын Засгийн газарт уламжлав.</w:t>
      </w:r>
    </w:p>
    <w:p w:rsidR="00702B72" w:rsidRPr="00702B72" w:rsidRDefault="00702B72" w:rsidP="00985A84">
      <w:pPr>
        <w:spacing w:after="0"/>
        <w:ind w:firstLine="720"/>
        <w:contextualSpacing/>
        <w:jc w:val="both"/>
        <w:rPr>
          <w:rFonts w:ascii="Arial" w:eastAsiaTheme="minorHAnsi" w:hAnsi="Arial" w:cs="Arial"/>
          <w:sz w:val="24"/>
          <w:szCs w:val="24"/>
          <w:lang w:val="mn-MN"/>
        </w:rPr>
      </w:pPr>
      <w:r w:rsidRPr="00702B72">
        <w:rPr>
          <w:rFonts w:ascii="Arial" w:eastAsiaTheme="minorHAnsi" w:hAnsi="Arial" w:cs="Arial"/>
          <w:sz w:val="24"/>
          <w:szCs w:val="24"/>
          <w:lang w:val="mn-MN"/>
        </w:rPr>
        <w:t>Төв аймгийн Сүмбэр сум, Сэлэнгэ аймгийн Баянгол сумтай хиллэх хилийн цэсэд өөрчлөлт оруулан шинэчлэн тогтоолгох саналыг нэгдүгээр, Сүмбэр сумын нутаг дэвсгэрт оруулах өөрчлөлтийн тооцоог хоёрдугаар, Сүмбэр сумын хилийн цэсэд өөрчлөлт оруулах нутаг дэвсгэрийн газрын зургийг гуравдугаар хавсралтаа</w:t>
      </w:r>
      <w:r w:rsidR="000607EC">
        <w:rPr>
          <w:rFonts w:ascii="Arial" w:eastAsiaTheme="minorHAnsi" w:hAnsi="Arial" w:cs="Arial"/>
          <w:sz w:val="24"/>
          <w:szCs w:val="24"/>
          <w:lang w:val="mn-MN"/>
        </w:rPr>
        <w:t>р тус тус батлав.</w:t>
      </w:r>
    </w:p>
    <w:p w:rsidR="00702B72" w:rsidRDefault="00702B72" w:rsidP="00985A84">
      <w:pPr>
        <w:spacing w:after="0"/>
        <w:ind w:firstLine="720"/>
        <w:contextualSpacing/>
        <w:jc w:val="both"/>
        <w:rPr>
          <w:rFonts w:ascii="Arial" w:eastAsiaTheme="minorHAnsi" w:hAnsi="Arial" w:cs="Arial"/>
          <w:sz w:val="24"/>
          <w:szCs w:val="24"/>
          <w:lang w:val="mn-MN"/>
        </w:rPr>
      </w:pPr>
      <w:r w:rsidRPr="00702B72">
        <w:rPr>
          <w:rFonts w:ascii="Arial" w:eastAsiaTheme="minorHAnsi" w:hAnsi="Arial" w:cs="Arial"/>
          <w:sz w:val="24"/>
          <w:szCs w:val="24"/>
          <w:lang w:val="mn-MN"/>
        </w:rPr>
        <w:t>Сүмбэр сумын хилийн цэсийг шинэчлэн тогтоолгохтой холбоотой холбогдох материал, баримт бичгийг Газар зохион байгуулалт, геодези, зураг зүйн газарт хүргүүлэн тус ажлыг үр дүнтэй зохион байгуулж</w:t>
      </w:r>
      <w:r w:rsidR="00C45A76">
        <w:rPr>
          <w:rFonts w:ascii="Arial" w:eastAsiaTheme="minorHAnsi" w:hAnsi="Arial" w:cs="Arial"/>
          <w:sz w:val="24"/>
          <w:szCs w:val="24"/>
          <w:lang w:val="mn-MN"/>
        </w:rPr>
        <w:t>,</w:t>
      </w:r>
      <w:r w:rsidRPr="00702B72">
        <w:rPr>
          <w:rFonts w:ascii="Arial" w:eastAsiaTheme="minorHAnsi" w:hAnsi="Arial" w:cs="Arial"/>
          <w:sz w:val="24"/>
          <w:szCs w:val="24"/>
          <w:lang w:val="mn-MN"/>
        </w:rPr>
        <w:t xml:space="preserve"> холбогдох арга хэмжээ авч хэрэгжүүлэхийг а</w:t>
      </w:r>
      <w:r w:rsidR="000607EC">
        <w:rPr>
          <w:rFonts w:ascii="Arial" w:eastAsiaTheme="minorHAnsi" w:hAnsi="Arial" w:cs="Arial"/>
          <w:sz w:val="24"/>
          <w:szCs w:val="24"/>
          <w:lang w:val="mn-MN"/>
        </w:rPr>
        <w:t>ймгийн Засаг даргад даалгалаа.</w:t>
      </w:r>
    </w:p>
    <w:p w:rsidR="00F31F86" w:rsidRDefault="000607EC" w:rsidP="00985A84">
      <w:pPr>
        <w:ind w:firstLine="720"/>
        <w:jc w:val="both"/>
        <w:rPr>
          <w:rFonts w:ascii="Arial" w:eastAsiaTheme="minorHAnsi" w:hAnsi="Arial" w:cs="Arial"/>
          <w:sz w:val="24"/>
          <w:szCs w:val="24"/>
          <w:lang w:val="mn-MN"/>
        </w:rPr>
      </w:pPr>
      <w:r w:rsidRPr="00F31F86">
        <w:rPr>
          <w:rFonts w:ascii="Arial" w:eastAsiaTheme="minorHAnsi" w:hAnsi="Arial" w:cs="Arial"/>
          <w:sz w:val="24"/>
          <w:szCs w:val="24"/>
          <w:lang w:val="mn-MN"/>
        </w:rPr>
        <w:t>4.</w:t>
      </w:r>
      <w:r w:rsidR="008874E7" w:rsidRPr="00F31F86">
        <w:rPr>
          <w:rFonts w:ascii="Arial" w:eastAsiaTheme="minorHAnsi" w:hAnsi="Arial" w:cs="Arial"/>
          <w:sz w:val="24"/>
          <w:szCs w:val="24"/>
          <w:lang w:val="mn-MN"/>
        </w:rPr>
        <w:t>“Сумдын төвийн хөгжлийн ерөнхий төлөвлөгөөг, хэрэгжүүлэх арга хэмжээний төлөвлөгөө боловсруулсан тухай” мэдээлэл, түүнд Хурлын Хот суурин, үйлдвэрлэл, үйлчилгээ, дэд бүтцийн хөгжлийн хорооноос хийсэн дүгнэлтийг хэлэлцээд</w:t>
      </w:r>
      <w:r w:rsidR="00F31F86">
        <w:rPr>
          <w:rFonts w:ascii="Arial" w:eastAsiaTheme="minorHAnsi" w:hAnsi="Arial" w:cs="Arial"/>
          <w:sz w:val="24"/>
          <w:szCs w:val="24"/>
          <w:lang w:val="mn-MN"/>
        </w:rPr>
        <w:t xml:space="preserve"> с</w:t>
      </w:r>
      <w:r w:rsidR="008874E7" w:rsidRPr="00F31F86">
        <w:rPr>
          <w:rFonts w:ascii="Arial" w:eastAsiaTheme="minorHAnsi" w:hAnsi="Arial" w:cs="Arial"/>
          <w:sz w:val="24"/>
          <w:szCs w:val="24"/>
          <w:lang w:val="mn-MN"/>
        </w:rPr>
        <w:t>умдын төвийн хөгжлийн ерөнхий төлөвлөгөөг хэрэгжүүлэх арга хэмжээний төлөвлөгөөний боловсруулалтын түвшинг сайжруулан өнөөгийн бүтээн байгуулалтын түвшинтэй уялдуулан хэрэгжүүлэх талаар анхаарч, хөгжлийн жилийн төлөвлөгөөнд тусган, улсын болон орон нутгийн төсөв, гадаад, дотоодын төсөл, хөтөлбөрт хамруулж ажиллахыг айм</w:t>
      </w:r>
      <w:r w:rsidR="00F31F86">
        <w:rPr>
          <w:rFonts w:ascii="Arial" w:eastAsiaTheme="minorHAnsi" w:hAnsi="Arial" w:cs="Arial"/>
          <w:sz w:val="24"/>
          <w:szCs w:val="24"/>
          <w:lang w:val="mn-MN"/>
        </w:rPr>
        <w:t>гийн Засаг даргад даалган</w:t>
      </w:r>
      <w:r w:rsidR="00C45A76">
        <w:rPr>
          <w:rFonts w:ascii="Arial" w:eastAsiaTheme="minorHAnsi" w:hAnsi="Arial" w:cs="Arial"/>
          <w:sz w:val="24"/>
          <w:szCs w:val="24"/>
          <w:lang w:val="mn-MN"/>
        </w:rPr>
        <w:t>,</w:t>
      </w:r>
      <w:r w:rsidR="00F31F86">
        <w:rPr>
          <w:rFonts w:ascii="Arial" w:eastAsiaTheme="minorHAnsi" w:hAnsi="Arial" w:cs="Arial"/>
          <w:sz w:val="24"/>
          <w:szCs w:val="24"/>
          <w:lang w:val="mn-MN"/>
        </w:rPr>
        <w:t xml:space="preserve"> с</w:t>
      </w:r>
      <w:r w:rsidR="00F31F86" w:rsidRPr="00F31F86">
        <w:rPr>
          <w:rFonts w:ascii="Arial" w:eastAsiaTheme="minorHAnsi" w:hAnsi="Arial" w:cs="Arial"/>
          <w:sz w:val="24"/>
          <w:szCs w:val="24"/>
          <w:lang w:val="mn-MN"/>
        </w:rPr>
        <w:t>умдын төвийн хөгжлийн ерөнхий төлөвлөгөөг хэрэгжүүлэх арга хэмжээний төлөвлөгөөг</w:t>
      </w:r>
      <w:r w:rsidR="00F31F86">
        <w:rPr>
          <w:rFonts w:ascii="Arial" w:eastAsiaTheme="minorHAnsi" w:hAnsi="Arial" w:cs="Arial"/>
          <w:sz w:val="24"/>
          <w:szCs w:val="24"/>
          <w:lang w:val="mn-MN"/>
        </w:rPr>
        <w:t xml:space="preserve"> батлав.</w:t>
      </w:r>
    </w:p>
    <w:p w:rsidR="001B39D8" w:rsidRDefault="006C6DA8" w:rsidP="00985A84">
      <w:pPr>
        <w:spacing w:after="0"/>
        <w:ind w:firstLine="720"/>
        <w:jc w:val="both"/>
        <w:rPr>
          <w:rFonts w:ascii="Arial" w:eastAsiaTheme="minorHAnsi" w:hAnsi="Arial" w:cs="Arial"/>
          <w:sz w:val="24"/>
          <w:szCs w:val="24"/>
          <w:lang w:val="mn-MN"/>
        </w:rPr>
      </w:pPr>
      <w:r w:rsidRPr="00BF7C00">
        <w:rPr>
          <w:rFonts w:ascii="Arial" w:eastAsiaTheme="minorHAnsi" w:hAnsi="Arial" w:cs="Arial"/>
          <w:sz w:val="24"/>
          <w:szCs w:val="24"/>
          <w:lang w:val="mn-MN"/>
        </w:rPr>
        <w:t>5.</w:t>
      </w:r>
      <w:r w:rsidR="00A02B0F" w:rsidRPr="00BF7C00">
        <w:rPr>
          <w:rFonts w:ascii="Arial" w:eastAsiaTheme="minorHAnsi" w:hAnsi="Arial" w:cs="Arial"/>
          <w:sz w:val="24"/>
          <w:szCs w:val="24"/>
          <w:lang w:val="mn-MN"/>
        </w:rPr>
        <w:t xml:space="preserve"> Мөнгөнморьт сумын төвийн хөгжлийн ерөнхий төлөвлөгөө боловсруулсан тухай мэдээлэл, түүнд Хурлын Хот суурин, үйлдвэрлэл, үйлчилгээ, дэд бүтцийн хөгжлийн хорооноос хийсэн дүгнэлтийг хэлэлцээд </w:t>
      </w:r>
      <w:r w:rsidR="00BF7C00">
        <w:rPr>
          <w:rFonts w:ascii="Arial" w:eastAsiaTheme="minorHAnsi" w:hAnsi="Arial" w:cs="Arial"/>
          <w:sz w:val="24"/>
          <w:szCs w:val="24"/>
          <w:lang w:val="mn-MN"/>
        </w:rPr>
        <w:t>с</w:t>
      </w:r>
      <w:r w:rsidR="00A02B0F" w:rsidRPr="00BF7C00">
        <w:rPr>
          <w:rFonts w:ascii="Arial" w:eastAsiaTheme="minorHAnsi" w:hAnsi="Arial" w:cs="Arial"/>
          <w:sz w:val="24"/>
          <w:szCs w:val="24"/>
          <w:lang w:val="mn-MN"/>
        </w:rPr>
        <w:t xml:space="preserve">умын төвийн хөгжлийн ерөнхий төлөвлөгөөнд тусгагдсан үндсэн шийдэл арга хэмжээг хэрэгжүүлэхэд шаардагдах хөрөнгийг жил бүрийн аймгийн хөгжлийн төлөвлөгөө, улсын болон орон нутгийн төсөвт тусгах, гадаад, дотоодын төсөл, хөтөлбөрт хамруулах, хувийн хэвшлийн хөрөнгө оруулалтыг татан оролцуулах замаар санхүүжүүлэн хэрэгжүүлж, хяналт </w:t>
      </w:r>
      <w:r w:rsidR="00A02B0F" w:rsidRPr="00BF7C00">
        <w:rPr>
          <w:rFonts w:ascii="Arial" w:eastAsiaTheme="minorHAnsi" w:hAnsi="Arial" w:cs="Arial"/>
          <w:sz w:val="24"/>
          <w:szCs w:val="24"/>
          <w:lang w:val="mn-MN"/>
        </w:rPr>
        <w:lastRenderedPageBreak/>
        <w:t>тавих</w:t>
      </w:r>
      <w:r w:rsidR="00BF7C00">
        <w:rPr>
          <w:rFonts w:ascii="Arial" w:eastAsiaTheme="minorHAnsi" w:hAnsi="Arial" w:cs="Arial"/>
          <w:sz w:val="24"/>
          <w:szCs w:val="24"/>
          <w:lang w:val="mn-MN"/>
        </w:rPr>
        <w:t>, с</w:t>
      </w:r>
      <w:r w:rsidR="00A02B0F" w:rsidRPr="00BF7C00">
        <w:rPr>
          <w:rFonts w:ascii="Arial" w:eastAsiaTheme="minorHAnsi" w:hAnsi="Arial" w:cs="Arial"/>
          <w:sz w:val="24"/>
          <w:szCs w:val="24"/>
          <w:lang w:val="mn-MN"/>
        </w:rPr>
        <w:t>умын төвийн хөгжлийн ерөнхий төлөвлөгөөг иргэдэд ил тод мэдээлж, сурталчлах, сумын төвд барилга байгууламж барих, цахилгаан, холбоо, дулааны шугамыг шинэчлэх, шинээр барьж байгуулах зэрэг бүтээн байгуулалтын ажлыг батлагдсан ерөнхий төлөвлөгөөний дагуу хийлгэх</w:t>
      </w:r>
      <w:r w:rsidR="00BF7C00">
        <w:rPr>
          <w:rFonts w:ascii="Arial" w:eastAsiaTheme="minorHAnsi" w:hAnsi="Arial" w:cs="Arial"/>
          <w:sz w:val="24"/>
          <w:szCs w:val="24"/>
          <w:lang w:val="mn-MN"/>
        </w:rPr>
        <w:t>, с</w:t>
      </w:r>
      <w:r w:rsidR="00A02B0F" w:rsidRPr="00BF7C00">
        <w:rPr>
          <w:rFonts w:ascii="Arial" w:eastAsiaTheme="minorHAnsi" w:hAnsi="Arial" w:cs="Arial"/>
          <w:sz w:val="24"/>
          <w:szCs w:val="24"/>
          <w:lang w:val="mn-MN"/>
        </w:rPr>
        <w:t>умын тогтвортой хөгжлийн бодлогын чиглэл, батлагдсан ерөнхий төлөвлөгөөний дагуу сумын төвийг хөгжүүлэх арга хэмжээний төлөвлөгөөг 4 жил тутамд боловсруулж аймгийн иргэдийн Төлөөлөгчдийн Хурлаар батлуулах</w:t>
      </w:r>
      <w:r w:rsidR="00BF7C00">
        <w:rPr>
          <w:rFonts w:ascii="Arial" w:eastAsiaTheme="minorHAnsi" w:hAnsi="Arial" w:cs="Arial"/>
          <w:sz w:val="24"/>
          <w:szCs w:val="24"/>
          <w:lang w:val="mn-MN"/>
        </w:rPr>
        <w:t xml:space="preserve">ыг аймгийн Засаг даргад даалган </w:t>
      </w:r>
      <w:r w:rsidR="00BF7C00" w:rsidRPr="00BF7C00">
        <w:rPr>
          <w:rFonts w:ascii="Arial" w:eastAsiaTheme="minorHAnsi" w:hAnsi="Arial" w:cs="Arial"/>
          <w:sz w:val="24"/>
          <w:szCs w:val="24"/>
          <w:lang w:val="mn-MN"/>
        </w:rPr>
        <w:t>Мөнгөнморьт сумын төвийн хөгжлийн ерөнхий төлөвлөгөөг</w:t>
      </w:r>
      <w:r w:rsidR="00BF7C00">
        <w:rPr>
          <w:rFonts w:ascii="Arial" w:eastAsiaTheme="minorHAnsi" w:hAnsi="Arial" w:cs="Arial"/>
          <w:sz w:val="24"/>
          <w:szCs w:val="24"/>
          <w:lang w:val="mn-MN"/>
        </w:rPr>
        <w:t xml:space="preserve">  баталлаа.</w:t>
      </w:r>
    </w:p>
    <w:p w:rsidR="001B39D8" w:rsidRPr="001B39D8" w:rsidRDefault="001B39D8" w:rsidP="00985A84">
      <w:pPr>
        <w:spacing w:after="0"/>
        <w:ind w:firstLine="720"/>
        <w:jc w:val="both"/>
        <w:rPr>
          <w:rFonts w:ascii="Arial" w:eastAsiaTheme="minorHAnsi" w:hAnsi="Arial" w:cs="Arial"/>
          <w:sz w:val="24"/>
          <w:szCs w:val="24"/>
          <w:lang w:val="mn-MN"/>
        </w:rPr>
      </w:pPr>
      <w:r w:rsidRPr="001B39D8">
        <w:rPr>
          <w:rFonts w:ascii="Arial" w:eastAsiaTheme="minorHAnsi" w:hAnsi="Arial" w:cs="Arial"/>
          <w:sz w:val="24"/>
          <w:szCs w:val="24"/>
          <w:lang w:val="mn-MN"/>
        </w:rPr>
        <w:t>6.“Зуунмод хотын хөгжлийн ерөнхий төлөвлөгөөг 2022-2026 онд хэрэгжүүлэх арга хэмжээний төлөвлөгөөний төслийг боловсруулсан тухай” мэдээлэл, түүнд Хурлын Хот суурин, үйлдвэрлэл, үйлчилгээ, дэд бүтцийн хөгжлийн хорооноос хийсэн дүгнэлтийг хэлэлцээд Зуунмод хотын хөгжлийн ерөнхий төлөвлөгөөг 2022-2026 онд хэрэгжүүлэх арга хэмжээний төлөвлөгөөний төслийг дэмжиж Монгол Улсын Засгийн газарт уламжлахаар шийдвэрлэв.</w:t>
      </w:r>
    </w:p>
    <w:p w:rsidR="001B39D8" w:rsidRDefault="001B39D8" w:rsidP="00985A84">
      <w:pPr>
        <w:spacing w:after="0"/>
        <w:ind w:firstLine="720"/>
        <w:jc w:val="both"/>
        <w:rPr>
          <w:rFonts w:ascii="Arial" w:eastAsiaTheme="minorHAnsi" w:hAnsi="Arial" w:cs="Arial"/>
          <w:sz w:val="24"/>
          <w:szCs w:val="24"/>
          <w:lang w:val="mn-MN"/>
        </w:rPr>
      </w:pPr>
      <w:r w:rsidRPr="001B39D8">
        <w:rPr>
          <w:rFonts w:ascii="Arial" w:eastAsiaTheme="minorHAnsi" w:hAnsi="Arial" w:cs="Arial"/>
          <w:sz w:val="24"/>
          <w:szCs w:val="24"/>
          <w:lang w:val="mn-MN"/>
        </w:rPr>
        <w:t>Сумын төвийн хөгжлийн ерөнхий төлөвлөгөөнд тусгагдсан үндсэн шийдэл арга хэмжээг хэрэгжүүлэхэд шаардагдах хөрөнгийг жил бүрийн аймгийн хөгжлийн төлөвлөгөө, улсын болон орон нутгийн төсөвт тусгах, гадаад, дотоодын төсөл, хөтөлбөрт хамруулах, хувийн хэвшлийн хөрөнгө оруулалтыг татан оролцуулах замаар санхүүжүүлэн хэрэгжүүлж, хяналт тавих</w:t>
      </w:r>
      <w:r>
        <w:rPr>
          <w:rFonts w:ascii="Arial" w:eastAsiaTheme="minorHAnsi" w:hAnsi="Arial" w:cs="Arial"/>
          <w:sz w:val="24"/>
          <w:szCs w:val="24"/>
          <w:lang w:val="mn-MN"/>
        </w:rPr>
        <w:t>,</w:t>
      </w:r>
      <w:r w:rsidRPr="001B39D8">
        <w:rPr>
          <w:rFonts w:ascii="Arial" w:eastAsiaTheme="minorHAnsi" w:hAnsi="Arial" w:cs="Arial"/>
          <w:sz w:val="24"/>
          <w:szCs w:val="24"/>
          <w:lang w:val="mn-MN"/>
        </w:rPr>
        <w:t xml:space="preserve"> </w:t>
      </w:r>
      <w:r>
        <w:rPr>
          <w:rFonts w:ascii="Arial" w:eastAsiaTheme="minorHAnsi" w:hAnsi="Arial" w:cs="Arial"/>
          <w:sz w:val="24"/>
          <w:szCs w:val="24"/>
          <w:lang w:val="mn-MN"/>
        </w:rPr>
        <w:t>а</w:t>
      </w:r>
      <w:r w:rsidRPr="001B39D8">
        <w:rPr>
          <w:rFonts w:ascii="Arial" w:eastAsiaTheme="minorHAnsi" w:hAnsi="Arial" w:cs="Arial"/>
          <w:sz w:val="24"/>
          <w:szCs w:val="24"/>
          <w:lang w:val="mn-MN"/>
        </w:rPr>
        <w:t>ймгийн иргэдийн Төлөөлөгчдийн Хурлын Хот суурин, үйлдвэрлэл, үйлчилгээ, дэд бүтцийн хөгжлийн хорооны дүгнэлтийг тусган боловсруулж, холбогдох хууль тогтоомжийн дагуу Монгол Улсын Засгийн газар, Барилга хот байгуулалтын яаманд хүргүүлэн батлуулах</w:t>
      </w:r>
      <w:r>
        <w:rPr>
          <w:rFonts w:ascii="Arial" w:eastAsiaTheme="minorHAnsi" w:hAnsi="Arial" w:cs="Arial"/>
          <w:sz w:val="24"/>
          <w:szCs w:val="24"/>
          <w:lang w:val="mn-MN"/>
        </w:rPr>
        <w:t>ыг аймгийн Засаг даргад даалгав.</w:t>
      </w:r>
    </w:p>
    <w:p w:rsidR="003F2384" w:rsidRDefault="00307A33" w:rsidP="00985A84">
      <w:pPr>
        <w:spacing w:after="0"/>
        <w:ind w:firstLine="720"/>
        <w:jc w:val="both"/>
        <w:rPr>
          <w:rFonts w:ascii="Arial" w:eastAsiaTheme="minorHAnsi" w:hAnsi="Arial" w:cs="Arial"/>
          <w:sz w:val="24"/>
          <w:szCs w:val="24"/>
          <w:lang w:val="mn-MN"/>
        </w:rPr>
      </w:pPr>
      <w:r w:rsidRPr="003F2384">
        <w:rPr>
          <w:rFonts w:ascii="Arial" w:eastAsiaTheme="minorHAnsi" w:hAnsi="Arial" w:cs="Arial"/>
          <w:sz w:val="24"/>
          <w:szCs w:val="24"/>
          <w:lang w:val="mn-MN"/>
        </w:rPr>
        <w:t>7.</w:t>
      </w:r>
      <w:r w:rsidR="003F2384" w:rsidRPr="003F2384">
        <w:rPr>
          <w:rFonts w:ascii="Arial" w:eastAsia="Calibri" w:hAnsi="Arial" w:cs="Arial"/>
          <w:sz w:val="24"/>
          <w:szCs w:val="24"/>
          <w:lang w:val="mn-MN"/>
        </w:rPr>
        <w:t xml:space="preserve">Иргэний зөвлөлийн зарим гишүүдийг чөлөөлөх тухай асуудлыг хэлэлцээд </w:t>
      </w:r>
      <w:r w:rsidR="003F2384" w:rsidRPr="003F2384">
        <w:rPr>
          <w:rFonts w:ascii="Arial" w:hAnsi="Arial" w:cs="Arial"/>
          <w:sz w:val="24"/>
          <w:szCs w:val="24"/>
          <w:shd w:val="clear" w:color="auto" w:fill="FFFFFF"/>
          <w:lang w:val="mn-MN"/>
        </w:rPr>
        <w:t>аймгийн</w:t>
      </w:r>
      <w:r w:rsidR="003F2384" w:rsidRPr="003F2384">
        <w:rPr>
          <w:rFonts w:ascii="Arial" w:hAnsi="Arial" w:cs="Arial"/>
          <w:sz w:val="24"/>
          <w:szCs w:val="24"/>
          <w:shd w:val="clear" w:color="auto" w:fill="FFFFFF"/>
        </w:rPr>
        <w:t xml:space="preserve"> иргэдийн Төлөөлөгчдийн</w:t>
      </w:r>
      <w:r w:rsidR="003F2384" w:rsidRPr="003F2384">
        <w:rPr>
          <w:rFonts w:ascii="Arial" w:hAnsi="Arial" w:cs="Arial"/>
          <w:sz w:val="24"/>
          <w:szCs w:val="24"/>
          <w:shd w:val="clear" w:color="auto" w:fill="FFFFFF"/>
          <w:lang w:val="mn-MN"/>
        </w:rPr>
        <w:t xml:space="preserve"> </w:t>
      </w:r>
      <w:r w:rsidR="003F2384" w:rsidRPr="003F2384">
        <w:rPr>
          <w:rFonts w:ascii="Arial" w:hAnsi="Arial" w:cs="Arial"/>
          <w:sz w:val="24"/>
          <w:szCs w:val="24"/>
          <w:shd w:val="clear" w:color="auto" w:fill="FFFFFF"/>
        </w:rPr>
        <w:t xml:space="preserve">Хурлын дэргэдэх </w:t>
      </w:r>
      <w:r w:rsidR="003F2384" w:rsidRPr="003F2384">
        <w:rPr>
          <w:rFonts w:ascii="Arial" w:hAnsi="Arial" w:cs="Arial"/>
          <w:sz w:val="24"/>
          <w:szCs w:val="24"/>
          <w:shd w:val="clear" w:color="auto" w:fill="FFFFFF"/>
          <w:lang w:val="mn-MN"/>
        </w:rPr>
        <w:t>Ц</w:t>
      </w:r>
      <w:r w:rsidR="003F2384" w:rsidRPr="003F2384">
        <w:rPr>
          <w:rFonts w:ascii="Arial" w:hAnsi="Arial" w:cs="Arial"/>
          <w:sz w:val="24"/>
          <w:szCs w:val="24"/>
          <w:shd w:val="clear" w:color="auto" w:fill="FFFFFF"/>
        </w:rPr>
        <w:t>агдаагийн байгууллагын үйл ажиллагаанд дэмжлэг үзүүлэх, хяналт тавих үүрэг бүхий Иргэний зөвлөлийн гишүүн</w:t>
      </w:r>
      <w:r w:rsidR="003F2384" w:rsidRPr="003F2384">
        <w:rPr>
          <w:rFonts w:ascii="Arial" w:hAnsi="Arial" w:cs="Arial"/>
          <w:sz w:val="24"/>
          <w:szCs w:val="24"/>
          <w:shd w:val="clear" w:color="auto" w:fill="FFFFFF"/>
          <w:lang w:val="mn-MN"/>
        </w:rPr>
        <w:t xml:space="preserve"> Бадрахын Эрдэнэбат, Гунгаадашийн Цэцгээ нарын ажиллах хуулийн хугацаа дууссан тул 2022 оны 7 дугаар сарын 1-ний өдрөөс чөлөөл</w:t>
      </w:r>
      <w:r w:rsidR="003F2384">
        <w:rPr>
          <w:rFonts w:ascii="Arial" w:hAnsi="Arial" w:cs="Arial"/>
          <w:sz w:val="24"/>
          <w:szCs w:val="24"/>
          <w:shd w:val="clear" w:color="auto" w:fill="FFFFFF"/>
          <w:lang w:val="mn-MN"/>
        </w:rPr>
        <w:t>ж</w:t>
      </w:r>
      <w:r w:rsidR="003F2384">
        <w:rPr>
          <w:rFonts w:ascii="Arial" w:eastAsia="Calibri" w:hAnsi="Arial" w:cs="Arial"/>
          <w:sz w:val="24"/>
          <w:szCs w:val="24"/>
          <w:lang w:val="mn-MN"/>
        </w:rPr>
        <w:t xml:space="preserve">, </w:t>
      </w:r>
      <w:r w:rsidR="003F2384">
        <w:rPr>
          <w:rFonts w:ascii="Arial" w:hAnsi="Arial" w:cs="Arial"/>
          <w:sz w:val="24"/>
          <w:szCs w:val="24"/>
          <w:shd w:val="clear" w:color="auto" w:fill="FFFFFF"/>
          <w:lang w:val="mn-MN"/>
        </w:rPr>
        <w:t>и</w:t>
      </w:r>
      <w:r w:rsidR="003F2384" w:rsidRPr="003F2384">
        <w:rPr>
          <w:rFonts w:ascii="Arial" w:hAnsi="Arial" w:cs="Arial"/>
          <w:sz w:val="24"/>
          <w:szCs w:val="24"/>
          <w:shd w:val="clear" w:color="auto" w:fill="FFFFFF"/>
          <w:lang w:val="mn-MN"/>
        </w:rPr>
        <w:t xml:space="preserve">ргэний зөвлөлийн үйл ажиллагаанд мэргэжил арга зүйн туслалцаа үзүүлж, хяналт тавьж ажиллахыг </w:t>
      </w:r>
      <w:r w:rsidR="003F2384" w:rsidRPr="003F2384">
        <w:rPr>
          <w:rFonts w:ascii="Arial" w:eastAsiaTheme="minorHAnsi" w:hAnsi="Arial" w:cs="Arial"/>
          <w:sz w:val="24"/>
          <w:szCs w:val="24"/>
          <w:lang w:val="mn-MN"/>
        </w:rPr>
        <w:t>аймгийн иргэдийн Төлөөлөгчдийн Хурлын Нутгийн удирдлага, цахим хөгжлийн хороонд үүрэг болго</w:t>
      </w:r>
      <w:r w:rsidR="003F2384">
        <w:rPr>
          <w:rFonts w:ascii="Arial" w:eastAsiaTheme="minorHAnsi" w:hAnsi="Arial" w:cs="Arial"/>
          <w:sz w:val="24"/>
          <w:szCs w:val="24"/>
          <w:lang w:val="mn-MN"/>
        </w:rPr>
        <w:t>лоо.</w:t>
      </w:r>
    </w:p>
    <w:p w:rsidR="004124C9" w:rsidRDefault="004124C9" w:rsidP="00985A84">
      <w:pPr>
        <w:ind w:firstLine="720"/>
        <w:jc w:val="both"/>
        <w:rPr>
          <w:rFonts w:ascii="Arial" w:hAnsi="Arial" w:cs="Arial"/>
          <w:sz w:val="24"/>
          <w:szCs w:val="24"/>
          <w:shd w:val="clear" w:color="auto" w:fill="FFFFFF"/>
          <w:lang w:val="mn-MN"/>
        </w:rPr>
      </w:pPr>
      <w:r w:rsidRPr="004124C9">
        <w:rPr>
          <w:rFonts w:ascii="Arial" w:eastAsia="Calibri" w:hAnsi="Arial" w:cs="Arial"/>
          <w:sz w:val="24"/>
          <w:szCs w:val="24"/>
          <w:lang w:val="mn-MN"/>
        </w:rPr>
        <w:t xml:space="preserve">8. Аймгийн сонгуулийн хороог татан буулгах тухай асуудлыг хэлэлцээд </w:t>
      </w:r>
      <w:r w:rsidRPr="004124C9">
        <w:rPr>
          <w:rFonts w:ascii="Arial" w:hAnsi="Arial" w:cs="Arial"/>
          <w:sz w:val="24"/>
          <w:szCs w:val="24"/>
          <w:shd w:val="clear" w:color="auto" w:fill="FFFFFF"/>
          <w:lang w:val="mn-MN"/>
        </w:rPr>
        <w:t>Алтанбулаг, Баянжаргалан сумын иргэдийн Төлөөлөгчдийн Хурлын төлөөлөгчийн орон гарсан суудлыг нөхөх зорилгоор 2022 онд зохион байгуулсан сонгуулийг мэргэжил арга зүйн удирдлагаар хангах чиг үүрэгтэй байгуулагдсан аймгийн Сонгуулийн хороог 2022 оны 09 дүгээр сарын 01-ний өдрөөс татан буулга</w:t>
      </w:r>
      <w:r>
        <w:rPr>
          <w:rFonts w:ascii="Arial" w:hAnsi="Arial" w:cs="Arial"/>
          <w:sz w:val="24"/>
          <w:szCs w:val="24"/>
          <w:shd w:val="clear" w:color="auto" w:fill="FFFFFF"/>
          <w:lang w:val="mn-MN"/>
        </w:rPr>
        <w:t>хаар шийдвэрлэв.</w:t>
      </w:r>
    </w:p>
    <w:p w:rsidR="004124C9" w:rsidRDefault="004124C9" w:rsidP="00985A84">
      <w:pPr>
        <w:spacing w:after="0"/>
        <w:ind w:firstLine="720"/>
        <w:jc w:val="both"/>
        <w:rPr>
          <w:rFonts w:ascii="Arial" w:hAnsi="Arial" w:cs="Arial"/>
          <w:sz w:val="24"/>
          <w:szCs w:val="24"/>
          <w:lang w:val="mn-MN"/>
        </w:rPr>
      </w:pPr>
      <w:r w:rsidRPr="004124C9">
        <w:rPr>
          <w:rFonts w:ascii="Arial" w:hAnsi="Arial" w:cs="Arial"/>
          <w:sz w:val="24"/>
          <w:szCs w:val="24"/>
          <w:shd w:val="clear" w:color="auto" w:fill="FFFFFF"/>
          <w:lang w:val="mn-MN"/>
        </w:rPr>
        <w:t xml:space="preserve">9.Аймгийн Засаг даргын 2022 оны 09-р сарын 07-ны өдрийн 01/1480 тоот албан бичгээр уламжилж </w:t>
      </w:r>
      <w:r w:rsidRPr="004124C9">
        <w:rPr>
          <w:rFonts w:ascii="Arial" w:hAnsi="Arial" w:cs="Arial"/>
          <w:sz w:val="24"/>
          <w:szCs w:val="24"/>
          <w:lang w:val="mn-MN"/>
        </w:rPr>
        <w:t>өргөн мэдүүлсэн “</w:t>
      </w:r>
      <w:r w:rsidR="00C45A76">
        <w:rPr>
          <w:rFonts w:ascii="Arial" w:hAnsi="Arial" w:cs="Arial"/>
          <w:sz w:val="24"/>
          <w:szCs w:val="24"/>
          <w:lang w:val="mn-MN"/>
        </w:rPr>
        <w:t>Энгийн болон а</w:t>
      </w:r>
      <w:r w:rsidRPr="004124C9">
        <w:rPr>
          <w:rFonts w:ascii="Arial" w:hAnsi="Arial" w:cs="Arial"/>
          <w:sz w:val="24"/>
          <w:szCs w:val="24"/>
          <w:lang w:val="mn-MN"/>
        </w:rPr>
        <w:t xml:space="preserve">юултай хог хаягдлын төвлөрсөн байгууламж байгуулах зориулалтаар Төв аймгийн Сэргэлэн сумын нутаг дэвсгэрт 20 га газрыг улсын тусгай хэрэгцээнд авах санал уламжлах тухай </w:t>
      </w:r>
      <w:r>
        <w:rPr>
          <w:rFonts w:ascii="Arial" w:hAnsi="Arial" w:cs="Arial"/>
          <w:sz w:val="24"/>
          <w:szCs w:val="24"/>
          <w:lang w:val="mn-MN"/>
        </w:rPr>
        <w:t xml:space="preserve">асуудлыг аймгийн ИТХ-ын 11 дүгээр хуралдааны хэлэлцэх асуудлын төлөвлөгөөнд тусгаж хэлэлцүүлэхээр санал </w:t>
      </w:r>
      <w:r w:rsidR="00C45A76">
        <w:rPr>
          <w:rFonts w:ascii="Arial" w:hAnsi="Arial" w:cs="Arial"/>
          <w:sz w:val="24"/>
          <w:szCs w:val="24"/>
          <w:lang w:val="mn-MN"/>
        </w:rPr>
        <w:t>хураалгахад төлөөлөгчдийн олонх</w:t>
      </w:r>
      <w:r>
        <w:rPr>
          <w:rFonts w:ascii="Arial" w:hAnsi="Arial" w:cs="Arial"/>
          <w:sz w:val="24"/>
          <w:szCs w:val="24"/>
          <w:lang w:val="mn-MN"/>
        </w:rPr>
        <w:t xml:space="preserve"> дэмжсэн тул хэлэлцэх асуудлын төлөвлөгөөнд нэмэлтээр тусгагдан хэлэлцлээ.</w:t>
      </w:r>
    </w:p>
    <w:p w:rsidR="004124C9" w:rsidRPr="004124C9" w:rsidRDefault="00C45A76" w:rsidP="00985A84">
      <w:pPr>
        <w:spacing w:after="0"/>
        <w:ind w:firstLine="720"/>
        <w:jc w:val="both"/>
        <w:rPr>
          <w:rFonts w:ascii="Arial" w:hAnsi="Arial" w:cs="Arial"/>
          <w:sz w:val="24"/>
          <w:szCs w:val="24"/>
          <w:lang w:val="mn-MN"/>
        </w:rPr>
      </w:pPr>
      <w:r>
        <w:rPr>
          <w:rFonts w:ascii="Arial" w:hAnsi="Arial" w:cs="Arial"/>
          <w:sz w:val="24"/>
          <w:szCs w:val="24"/>
          <w:lang w:val="mn-MN"/>
        </w:rPr>
        <w:t>Энгийн болон а</w:t>
      </w:r>
      <w:r w:rsidR="004124C9" w:rsidRPr="004124C9">
        <w:rPr>
          <w:rFonts w:ascii="Arial" w:hAnsi="Arial" w:cs="Arial"/>
          <w:sz w:val="24"/>
          <w:szCs w:val="24"/>
          <w:lang w:val="mn-MN"/>
        </w:rPr>
        <w:t xml:space="preserve">юултай хог хаягдлын төвлөрсөн байгууламж байгуулах зориулалтаар Төв аймгийн Сэргэлэн сумын </w:t>
      </w:r>
      <w:r w:rsidRPr="004124C9">
        <w:rPr>
          <w:rFonts w:ascii="Arial" w:hAnsi="Arial" w:cs="Arial"/>
          <w:sz w:val="24"/>
          <w:szCs w:val="24"/>
          <w:lang w:val="mn-MN"/>
        </w:rPr>
        <w:t xml:space="preserve">1 дүгээр багийн </w:t>
      </w:r>
      <w:r w:rsidR="004124C9" w:rsidRPr="004124C9">
        <w:rPr>
          <w:rFonts w:ascii="Arial" w:hAnsi="Arial" w:cs="Arial"/>
          <w:sz w:val="24"/>
          <w:szCs w:val="24"/>
          <w:lang w:val="mn-MN"/>
        </w:rPr>
        <w:t xml:space="preserve">нутаг дэвсгэрт 20 га </w:t>
      </w:r>
      <w:r w:rsidR="004124C9" w:rsidRPr="004124C9">
        <w:rPr>
          <w:rFonts w:ascii="Arial" w:hAnsi="Arial" w:cs="Arial"/>
          <w:sz w:val="24"/>
          <w:szCs w:val="24"/>
          <w:lang w:val="mn-MN"/>
        </w:rPr>
        <w:lastRenderedPageBreak/>
        <w:t xml:space="preserve">газрыг улсын тусгай хэрэгцээнд авах санал уламжлах тухай асуудлыг хэлэлцээд </w:t>
      </w:r>
      <w:r>
        <w:rPr>
          <w:rFonts w:ascii="Arial" w:hAnsi="Arial" w:cs="Arial"/>
          <w:sz w:val="24"/>
          <w:szCs w:val="24"/>
          <w:lang w:val="mn-MN"/>
        </w:rPr>
        <w:t>тус асуудлаар</w:t>
      </w:r>
      <w:r w:rsidR="004124C9" w:rsidRPr="004124C9">
        <w:rPr>
          <w:rFonts w:ascii="Arial" w:hAnsi="Arial" w:cs="Arial"/>
          <w:sz w:val="24"/>
          <w:szCs w:val="24"/>
          <w:lang w:val="mn-MN"/>
        </w:rPr>
        <w:t xml:space="preserve"> Сэргэлэн сумын 1 дүгээр багийн иргэдийн нийтийн хурал, сумын иргэдийн Төлөөлөгчдийн Хурлын 2022 оны 09 дүгээр сарын 02-ны өдрийн 29 дүгээр тогтоолоор тус тус дэмжсэн тул сумын зарим газрыг улсын тусгай хэрэгцээ</w:t>
      </w:r>
      <w:r w:rsidR="005B5B65">
        <w:rPr>
          <w:rFonts w:ascii="Arial" w:hAnsi="Arial" w:cs="Arial"/>
          <w:sz w:val="24"/>
          <w:szCs w:val="24"/>
          <w:lang w:val="mn-MN"/>
        </w:rPr>
        <w:t>нд авах саналыг дэмжин, Монгол У</w:t>
      </w:r>
      <w:r w:rsidR="004124C9" w:rsidRPr="004124C9">
        <w:rPr>
          <w:rFonts w:ascii="Arial" w:hAnsi="Arial" w:cs="Arial"/>
          <w:sz w:val="24"/>
          <w:szCs w:val="24"/>
          <w:lang w:val="mn-MN"/>
        </w:rPr>
        <w:t>л</w:t>
      </w:r>
      <w:r w:rsidR="004124C9">
        <w:rPr>
          <w:rFonts w:ascii="Arial" w:hAnsi="Arial" w:cs="Arial"/>
          <w:sz w:val="24"/>
          <w:szCs w:val="24"/>
          <w:lang w:val="mn-MN"/>
        </w:rPr>
        <w:t>сын Засгийн газарт уламжлав.</w:t>
      </w:r>
    </w:p>
    <w:p w:rsidR="004124C9" w:rsidRDefault="004124C9" w:rsidP="00985A84">
      <w:pPr>
        <w:spacing w:after="0"/>
        <w:ind w:firstLine="720"/>
        <w:jc w:val="both"/>
        <w:rPr>
          <w:rFonts w:ascii="Arial" w:hAnsi="Arial" w:cs="Arial"/>
          <w:sz w:val="24"/>
          <w:szCs w:val="24"/>
          <w:lang w:val="mn-MN"/>
        </w:rPr>
      </w:pPr>
      <w:r>
        <w:rPr>
          <w:rFonts w:ascii="Arial" w:hAnsi="Arial" w:cs="Arial"/>
          <w:sz w:val="24"/>
          <w:szCs w:val="24"/>
          <w:lang w:val="mn-MN"/>
        </w:rPr>
        <w:t xml:space="preserve"> </w:t>
      </w:r>
      <w:r w:rsidRPr="004124C9">
        <w:rPr>
          <w:rFonts w:ascii="Arial" w:hAnsi="Arial" w:cs="Arial"/>
          <w:sz w:val="24"/>
          <w:szCs w:val="24"/>
          <w:lang w:val="mn-MN"/>
        </w:rPr>
        <w:t>Улсын тусгай хэрэгцээнд авах газрын байршил солб</w:t>
      </w:r>
      <w:r w:rsidR="005B5B65">
        <w:rPr>
          <w:rFonts w:ascii="Arial" w:hAnsi="Arial" w:cs="Arial"/>
          <w:sz w:val="24"/>
          <w:szCs w:val="24"/>
          <w:lang w:val="mn-MN"/>
        </w:rPr>
        <w:t>и</w:t>
      </w:r>
      <w:r>
        <w:rPr>
          <w:rFonts w:ascii="Arial" w:hAnsi="Arial" w:cs="Arial"/>
          <w:sz w:val="24"/>
          <w:szCs w:val="24"/>
          <w:lang w:val="mn-MN"/>
        </w:rPr>
        <w:t>цолыг тус тогтоолын хавсралтаар батлав.</w:t>
      </w:r>
    </w:p>
    <w:p w:rsidR="00A50DC0" w:rsidRPr="00AF3C83" w:rsidRDefault="00AF3C83" w:rsidP="00985A84">
      <w:pPr>
        <w:spacing w:after="0"/>
        <w:ind w:firstLine="720"/>
        <w:jc w:val="both"/>
        <w:rPr>
          <w:rFonts w:ascii="Arial" w:hAnsi="Arial" w:cs="Arial"/>
          <w:b/>
          <w:bCs/>
          <w:sz w:val="24"/>
          <w:szCs w:val="24"/>
          <w:lang w:val="mn-MN"/>
        </w:rPr>
      </w:pPr>
      <w:r w:rsidRPr="00AF3C83">
        <w:rPr>
          <w:rFonts w:ascii="Arial" w:hAnsi="Arial" w:cs="Arial"/>
          <w:b/>
          <w:bCs/>
          <w:sz w:val="24"/>
          <w:szCs w:val="24"/>
          <w:lang w:val="mn-MN"/>
        </w:rPr>
        <w:t>Дотоод ажлын хүрээнд:-</w:t>
      </w:r>
    </w:p>
    <w:p w:rsidR="00F62515" w:rsidRPr="003F7B12" w:rsidRDefault="00017148" w:rsidP="00985A84">
      <w:pPr>
        <w:shd w:val="clear" w:color="auto" w:fill="FFFFFF"/>
        <w:spacing w:after="0"/>
        <w:ind w:firstLine="720"/>
        <w:jc w:val="both"/>
        <w:textAlignment w:val="baseline"/>
        <w:rPr>
          <w:rFonts w:ascii="Arial" w:hAnsi="Arial" w:cs="Arial"/>
          <w:sz w:val="24"/>
          <w:szCs w:val="24"/>
          <w:lang w:val="mn-MN"/>
        </w:rPr>
      </w:pPr>
      <w:r w:rsidRPr="003F7B12">
        <w:rPr>
          <w:rFonts w:ascii="Arial" w:hAnsi="Arial" w:cs="Arial"/>
          <w:sz w:val="24"/>
          <w:szCs w:val="24"/>
          <w:lang w:val="mn-MN"/>
        </w:rPr>
        <w:t>Аймгийн ИТХ-ын</w:t>
      </w:r>
      <w:r w:rsidR="00D30D62" w:rsidRPr="003F7B12">
        <w:rPr>
          <w:rFonts w:ascii="Arial" w:hAnsi="Arial" w:cs="Arial"/>
          <w:sz w:val="24"/>
          <w:szCs w:val="24"/>
          <w:lang w:val="mn-MN"/>
        </w:rPr>
        <w:t xml:space="preserve"> Хуралдаан,</w:t>
      </w:r>
      <w:r w:rsidRPr="003F7B12">
        <w:rPr>
          <w:rFonts w:ascii="Arial" w:hAnsi="Arial" w:cs="Arial"/>
          <w:sz w:val="24"/>
          <w:szCs w:val="24"/>
          <w:lang w:val="mn-MN"/>
        </w:rPr>
        <w:t xml:space="preserve"> Тэргүүлэг</w:t>
      </w:r>
      <w:r w:rsidR="005B5B65">
        <w:rPr>
          <w:rFonts w:ascii="Arial" w:hAnsi="Arial" w:cs="Arial"/>
          <w:sz w:val="24"/>
          <w:szCs w:val="24"/>
          <w:lang w:val="mn-MN"/>
        </w:rPr>
        <w:t>чдийн Хуралдаанаас батлагд</w:t>
      </w:r>
      <w:r w:rsidRPr="003F7B12">
        <w:rPr>
          <w:rFonts w:ascii="Arial" w:hAnsi="Arial" w:cs="Arial"/>
          <w:sz w:val="24"/>
          <w:szCs w:val="24"/>
          <w:lang w:val="mn-MN"/>
        </w:rPr>
        <w:t xml:space="preserve">сан </w:t>
      </w:r>
      <w:r w:rsidR="00D30D62" w:rsidRPr="003F7B12">
        <w:rPr>
          <w:rFonts w:ascii="Arial" w:hAnsi="Arial" w:cs="Arial"/>
          <w:sz w:val="24"/>
          <w:szCs w:val="24"/>
          <w:lang w:val="mn-MN"/>
        </w:rPr>
        <w:t>тогтоол шийдвэрийг</w:t>
      </w:r>
      <w:r w:rsidR="005C4414" w:rsidRPr="003F7B12">
        <w:rPr>
          <w:rFonts w:ascii="Arial" w:hAnsi="Arial" w:cs="Arial"/>
          <w:sz w:val="24"/>
          <w:szCs w:val="24"/>
          <w:lang w:val="mn-MN"/>
        </w:rPr>
        <w:t xml:space="preserve"> аймгийн ИТХ-ын Khural.mn сайт, аймгийн ЗДТГ-ын мэдээллийн самбар, Нэгдсэн үйлчилгээний төвийн мэдээллийн самбарт </w:t>
      </w:r>
      <w:r w:rsidR="00A1448B" w:rsidRPr="003F7B12">
        <w:rPr>
          <w:rFonts w:ascii="Arial" w:hAnsi="Arial" w:cs="Arial"/>
          <w:sz w:val="24"/>
          <w:szCs w:val="24"/>
          <w:lang w:val="mn-MN"/>
        </w:rPr>
        <w:t xml:space="preserve"> бай</w:t>
      </w:r>
      <w:r w:rsidR="0073753A" w:rsidRPr="003F7B12">
        <w:rPr>
          <w:rFonts w:ascii="Arial" w:hAnsi="Arial" w:cs="Arial"/>
          <w:sz w:val="24"/>
          <w:szCs w:val="24"/>
          <w:lang w:val="mn-MN"/>
        </w:rPr>
        <w:t>ршуулан нийтэд мэдээлж ажиллалаа</w:t>
      </w:r>
      <w:r w:rsidR="005C4414" w:rsidRPr="003F7B12">
        <w:rPr>
          <w:rFonts w:ascii="Arial" w:hAnsi="Arial" w:cs="Arial"/>
          <w:sz w:val="24"/>
          <w:szCs w:val="24"/>
          <w:lang w:val="mn-MN"/>
        </w:rPr>
        <w:t>.</w:t>
      </w:r>
    </w:p>
    <w:p w:rsidR="00D92EDA" w:rsidRPr="003F7B12" w:rsidRDefault="00D92EDA" w:rsidP="00985A84">
      <w:pPr>
        <w:spacing w:after="0"/>
        <w:ind w:right="80" w:firstLine="700"/>
        <w:jc w:val="both"/>
        <w:rPr>
          <w:rFonts w:ascii="Arial" w:hAnsi="Arial" w:cs="Arial"/>
          <w:sz w:val="24"/>
          <w:szCs w:val="24"/>
          <w:lang w:val="mn-MN"/>
        </w:rPr>
      </w:pPr>
      <w:r w:rsidRPr="003F7B12">
        <w:rPr>
          <w:rFonts w:ascii="Arial" w:hAnsi="Arial" w:cs="Arial"/>
          <w:color w:val="000000" w:themeColor="text1"/>
          <w:sz w:val="24"/>
          <w:szCs w:val="24"/>
          <w:lang w:val="mn-MN"/>
        </w:rPr>
        <w:t xml:space="preserve">Энэ сард аймгийн ИТХ-ын дарга,  Ажлын албанд </w:t>
      </w:r>
      <w:r w:rsidR="009A3FA0">
        <w:rPr>
          <w:rFonts w:ascii="Arial" w:hAnsi="Arial" w:cs="Arial"/>
          <w:color w:val="000000" w:themeColor="text1"/>
          <w:sz w:val="24"/>
          <w:szCs w:val="24"/>
          <w:lang w:val="mn-MN"/>
        </w:rPr>
        <w:t>хандсан 22</w:t>
      </w:r>
      <w:r w:rsidR="00B91F3F">
        <w:rPr>
          <w:rFonts w:ascii="Arial" w:hAnsi="Arial" w:cs="Arial"/>
          <w:color w:val="000000" w:themeColor="text1"/>
          <w:sz w:val="24"/>
          <w:szCs w:val="24"/>
          <w:lang w:val="mn-MN"/>
        </w:rPr>
        <w:t xml:space="preserve"> </w:t>
      </w:r>
      <w:r w:rsidRPr="003F7B12">
        <w:rPr>
          <w:rFonts w:ascii="Arial" w:hAnsi="Arial" w:cs="Arial"/>
          <w:color w:val="000000" w:themeColor="text1"/>
          <w:sz w:val="24"/>
          <w:szCs w:val="24"/>
          <w:lang w:val="mn-MN"/>
        </w:rPr>
        <w:t>албан бичиг ирснийг бүртгэн аймгийн ИТХ-ын дарга болон нарийн бичгийн даргад танилцуулан хариу өгөх</w:t>
      </w:r>
      <w:r w:rsidR="005B5B65">
        <w:rPr>
          <w:rFonts w:ascii="Arial" w:hAnsi="Arial" w:cs="Arial"/>
          <w:color w:val="000000" w:themeColor="text1"/>
          <w:sz w:val="24"/>
          <w:szCs w:val="24"/>
          <w:lang w:val="mn-MN"/>
        </w:rPr>
        <w:t xml:space="preserve"> шаардлагатай 11 бичг</w:t>
      </w:r>
      <w:r w:rsidR="009A3FA0">
        <w:rPr>
          <w:rFonts w:ascii="Arial" w:hAnsi="Arial" w:cs="Arial"/>
          <w:color w:val="000000" w:themeColor="text1"/>
          <w:sz w:val="24"/>
          <w:szCs w:val="24"/>
          <w:lang w:val="mn-MN"/>
        </w:rPr>
        <w:t>ээс 9 албан бичгийн</w:t>
      </w:r>
      <w:r w:rsidR="00CB5A2C" w:rsidRPr="003F7B12">
        <w:rPr>
          <w:rFonts w:ascii="Arial" w:hAnsi="Arial" w:cs="Arial"/>
          <w:color w:val="000000" w:themeColor="text1"/>
          <w:sz w:val="24"/>
          <w:szCs w:val="24"/>
          <w:lang w:val="mn-MN"/>
        </w:rPr>
        <w:t xml:space="preserve"> </w:t>
      </w:r>
      <w:r w:rsidR="009A3FA0">
        <w:rPr>
          <w:rFonts w:ascii="Arial" w:hAnsi="Arial" w:cs="Arial"/>
          <w:color w:val="000000" w:themeColor="text1"/>
          <w:sz w:val="24"/>
          <w:szCs w:val="24"/>
          <w:lang w:val="mn-MN"/>
        </w:rPr>
        <w:t>хариуг хүргүүлж, хариу хүргүүлэх шаардлагатай 2</w:t>
      </w:r>
      <w:r w:rsidR="00CB5A2C" w:rsidRPr="003F7B12">
        <w:rPr>
          <w:rFonts w:ascii="Arial" w:hAnsi="Arial" w:cs="Arial"/>
          <w:color w:val="000000" w:themeColor="text1"/>
          <w:sz w:val="24"/>
          <w:szCs w:val="24"/>
          <w:lang w:val="mn-MN"/>
        </w:rPr>
        <w:t xml:space="preserve"> алба</w:t>
      </w:r>
      <w:r w:rsidR="009A3FA0">
        <w:rPr>
          <w:rFonts w:ascii="Arial" w:hAnsi="Arial" w:cs="Arial"/>
          <w:color w:val="000000" w:themeColor="text1"/>
          <w:sz w:val="24"/>
          <w:szCs w:val="24"/>
          <w:lang w:val="mn-MN"/>
        </w:rPr>
        <w:t xml:space="preserve">н бичиг шийдвэрлэх шатандаа  </w:t>
      </w:r>
      <w:r w:rsidR="00CB5A2C" w:rsidRPr="003F7B12">
        <w:rPr>
          <w:rFonts w:ascii="Arial" w:hAnsi="Arial" w:cs="Arial"/>
          <w:color w:val="000000" w:themeColor="text1"/>
          <w:sz w:val="24"/>
          <w:szCs w:val="24"/>
          <w:lang w:val="mn-MN"/>
        </w:rPr>
        <w:t xml:space="preserve"> байна</w:t>
      </w:r>
      <w:r w:rsidRPr="003F7B12">
        <w:rPr>
          <w:rFonts w:ascii="Arial" w:hAnsi="Arial" w:cs="Arial"/>
          <w:color w:val="000000" w:themeColor="text1"/>
          <w:sz w:val="24"/>
          <w:szCs w:val="24"/>
          <w:lang w:val="mn-MN"/>
        </w:rPr>
        <w:t>.</w:t>
      </w:r>
    </w:p>
    <w:p w:rsidR="00B91F3F" w:rsidRDefault="00D92EDA" w:rsidP="00985A84">
      <w:pPr>
        <w:spacing w:after="0"/>
        <w:ind w:firstLine="720"/>
        <w:jc w:val="both"/>
        <w:rPr>
          <w:rFonts w:ascii="Arial" w:hAnsi="Arial" w:cs="Arial"/>
          <w:sz w:val="24"/>
          <w:szCs w:val="24"/>
          <w:lang w:val="mn-MN"/>
        </w:rPr>
      </w:pPr>
      <w:r w:rsidRPr="003F7B12">
        <w:rPr>
          <w:rFonts w:ascii="Arial" w:hAnsi="Arial" w:cs="Arial"/>
          <w:sz w:val="24"/>
          <w:szCs w:val="24"/>
          <w:lang w:val="mn-MN"/>
        </w:rPr>
        <w:t>Аймгийн ИТХ-ын дарга, Хурлын Ажлын албанаас Ерөнхийлөгчийн Тамгын газар, салбарын яамдуудад болон</w:t>
      </w:r>
      <w:r w:rsidR="00CB5A2C" w:rsidRPr="003F7B12">
        <w:rPr>
          <w:rFonts w:ascii="Arial" w:hAnsi="Arial" w:cs="Arial"/>
          <w:sz w:val="24"/>
          <w:szCs w:val="24"/>
          <w:lang w:val="mn-MN"/>
        </w:rPr>
        <w:t xml:space="preserve"> холбогдох албан</w:t>
      </w:r>
      <w:r w:rsidR="00607BCB">
        <w:rPr>
          <w:rFonts w:ascii="Arial" w:hAnsi="Arial" w:cs="Arial"/>
          <w:sz w:val="24"/>
          <w:szCs w:val="24"/>
          <w:lang w:val="mn-MN"/>
        </w:rPr>
        <w:t xml:space="preserve"> байгууллаг</w:t>
      </w:r>
      <w:r w:rsidR="009A3FA0">
        <w:rPr>
          <w:rFonts w:ascii="Arial" w:hAnsi="Arial" w:cs="Arial"/>
          <w:sz w:val="24"/>
          <w:szCs w:val="24"/>
          <w:lang w:val="mn-MN"/>
        </w:rPr>
        <w:t>ад 29 албан</w:t>
      </w:r>
      <w:r w:rsidR="00607BCB">
        <w:rPr>
          <w:rFonts w:ascii="Arial" w:hAnsi="Arial" w:cs="Arial"/>
          <w:sz w:val="24"/>
          <w:szCs w:val="24"/>
          <w:lang w:val="mn-MN"/>
        </w:rPr>
        <w:t xml:space="preserve"> </w:t>
      </w:r>
      <w:r w:rsidRPr="003F7B12">
        <w:rPr>
          <w:rFonts w:ascii="Arial" w:hAnsi="Arial" w:cs="Arial"/>
          <w:sz w:val="24"/>
          <w:szCs w:val="24"/>
          <w:lang w:val="mn-MN"/>
        </w:rPr>
        <w:t>бич</w:t>
      </w:r>
      <w:r w:rsidR="005B5B65">
        <w:rPr>
          <w:rFonts w:ascii="Arial" w:hAnsi="Arial" w:cs="Arial"/>
          <w:sz w:val="24"/>
          <w:szCs w:val="24"/>
          <w:lang w:val="mn-MN"/>
        </w:rPr>
        <w:t>иг гарган хүргүүлсэн.</w:t>
      </w:r>
      <w:r w:rsidRPr="003F7B12">
        <w:rPr>
          <w:rFonts w:ascii="Arial" w:hAnsi="Arial" w:cs="Arial"/>
          <w:sz w:val="24"/>
          <w:szCs w:val="24"/>
          <w:lang w:val="mn-MN"/>
        </w:rPr>
        <w:t xml:space="preserve"> </w:t>
      </w:r>
      <w:r w:rsidR="005B5B65">
        <w:rPr>
          <w:rFonts w:ascii="Arial" w:hAnsi="Arial" w:cs="Arial"/>
          <w:sz w:val="24"/>
          <w:szCs w:val="24"/>
          <w:lang w:val="mn-MN"/>
        </w:rPr>
        <w:t>Э</w:t>
      </w:r>
      <w:r w:rsidRPr="003F7B12">
        <w:rPr>
          <w:rFonts w:ascii="Arial" w:hAnsi="Arial" w:cs="Arial"/>
          <w:sz w:val="24"/>
          <w:szCs w:val="24"/>
          <w:lang w:val="mn-MN"/>
        </w:rPr>
        <w:t xml:space="preserve">нэ сард </w:t>
      </w:r>
      <w:r w:rsidR="009A3FA0">
        <w:rPr>
          <w:rFonts w:ascii="Arial" w:hAnsi="Arial" w:cs="Arial"/>
          <w:sz w:val="24"/>
          <w:szCs w:val="24"/>
          <w:lang w:val="mn-MN"/>
        </w:rPr>
        <w:t>4</w:t>
      </w:r>
      <w:r w:rsidR="00607BCB">
        <w:rPr>
          <w:rFonts w:ascii="Arial" w:hAnsi="Arial" w:cs="Arial"/>
          <w:sz w:val="24"/>
          <w:szCs w:val="24"/>
          <w:lang w:val="mn-MN"/>
        </w:rPr>
        <w:t xml:space="preserve"> өргөдөл бүртгэгдсэн</w:t>
      </w:r>
      <w:r w:rsidR="005B5B65">
        <w:rPr>
          <w:rFonts w:ascii="Arial" w:hAnsi="Arial" w:cs="Arial"/>
          <w:sz w:val="24"/>
          <w:szCs w:val="24"/>
          <w:lang w:val="mn-MN"/>
        </w:rPr>
        <w:t>ээс</w:t>
      </w:r>
      <w:r w:rsidR="00607BCB">
        <w:rPr>
          <w:rFonts w:ascii="Arial" w:hAnsi="Arial" w:cs="Arial"/>
          <w:sz w:val="24"/>
          <w:szCs w:val="24"/>
          <w:lang w:val="mn-MN"/>
        </w:rPr>
        <w:t xml:space="preserve"> </w:t>
      </w:r>
      <w:r w:rsidR="009A3FA0">
        <w:rPr>
          <w:rFonts w:ascii="Arial" w:hAnsi="Arial" w:cs="Arial"/>
          <w:sz w:val="24"/>
          <w:szCs w:val="24"/>
          <w:lang w:val="mn-MN"/>
        </w:rPr>
        <w:t xml:space="preserve">1 </w:t>
      </w:r>
      <w:r w:rsidR="005B5B65">
        <w:rPr>
          <w:rFonts w:ascii="Arial" w:hAnsi="Arial" w:cs="Arial"/>
          <w:sz w:val="24"/>
          <w:szCs w:val="24"/>
          <w:lang w:val="mn-MN"/>
        </w:rPr>
        <w:t xml:space="preserve">нь </w:t>
      </w:r>
      <w:r w:rsidR="009A3FA0">
        <w:rPr>
          <w:rFonts w:ascii="Arial" w:hAnsi="Arial" w:cs="Arial"/>
          <w:sz w:val="24"/>
          <w:szCs w:val="24"/>
          <w:lang w:val="mn-MN"/>
        </w:rPr>
        <w:t>шийдвэрлэгдэж</w:t>
      </w:r>
      <w:r w:rsidR="005B5B65">
        <w:rPr>
          <w:rFonts w:ascii="Arial" w:hAnsi="Arial" w:cs="Arial"/>
          <w:sz w:val="24"/>
          <w:szCs w:val="24"/>
          <w:lang w:val="mn-MN"/>
        </w:rPr>
        <w:t>,</w:t>
      </w:r>
      <w:r w:rsidR="009A3FA0">
        <w:rPr>
          <w:rFonts w:ascii="Arial" w:hAnsi="Arial" w:cs="Arial"/>
          <w:sz w:val="24"/>
          <w:szCs w:val="24"/>
          <w:lang w:val="mn-MN"/>
        </w:rPr>
        <w:t xml:space="preserve"> 3 өргөдөл </w:t>
      </w:r>
      <w:r w:rsidR="00607BCB">
        <w:rPr>
          <w:rFonts w:ascii="Arial" w:hAnsi="Arial" w:cs="Arial"/>
          <w:sz w:val="24"/>
          <w:szCs w:val="24"/>
          <w:lang w:val="mn-MN"/>
        </w:rPr>
        <w:t>шийдвэрлэх шатандаа байна.</w:t>
      </w:r>
    </w:p>
    <w:p w:rsidR="00A50DC0" w:rsidRDefault="00A50DC0" w:rsidP="00985A84">
      <w:pPr>
        <w:shd w:val="clear" w:color="auto" w:fill="FFFFFF"/>
        <w:spacing w:after="0"/>
        <w:ind w:firstLine="720"/>
        <w:jc w:val="both"/>
        <w:rPr>
          <w:rFonts w:ascii="Arial" w:eastAsia="Times New Roman" w:hAnsi="Arial" w:cs="Arial"/>
          <w:color w:val="050505"/>
          <w:sz w:val="24"/>
          <w:szCs w:val="24"/>
          <w:lang w:val="mn-MN" w:eastAsia="zh-CN" w:bidi="mn-Mong-CN"/>
        </w:rPr>
      </w:pPr>
      <w:r>
        <w:rPr>
          <w:rFonts w:ascii="Arial" w:eastAsia="Times New Roman" w:hAnsi="Arial" w:cs="Arial"/>
          <w:color w:val="050505"/>
          <w:sz w:val="24"/>
          <w:szCs w:val="24"/>
          <w:lang w:val="mn-MN" w:eastAsia="zh-CN" w:bidi="mn-Mong-CN"/>
        </w:rPr>
        <w:t xml:space="preserve">09-р сарын 07-ны өдөр </w:t>
      </w:r>
      <w:r w:rsidRPr="00A50DC0">
        <w:rPr>
          <w:rFonts w:ascii="Arial" w:eastAsia="Times New Roman" w:hAnsi="Arial" w:cs="Arial"/>
          <w:color w:val="050505"/>
          <w:sz w:val="24"/>
          <w:szCs w:val="24"/>
          <w:lang w:eastAsia="zh-CN" w:bidi="mn-Mong-CN"/>
        </w:rPr>
        <w:t>“Аймгийн төрийн байгууллага, албан тушаалтанд иргэдээс гаргасан өргөдөл, гомдлыг шийдвэрлэх журам”-ын хүрээнд “Иргэдтэй уулзах цаг” арг</w:t>
      </w:r>
      <w:r w:rsidR="005B5B65">
        <w:rPr>
          <w:rFonts w:ascii="Arial" w:eastAsia="Times New Roman" w:hAnsi="Arial" w:cs="Arial"/>
          <w:color w:val="050505"/>
          <w:sz w:val="24"/>
          <w:szCs w:val="24"/>
          <w:lang w:eastAsia="zh-CN" w:bidi="mn-Mong-CN"/>
        </w:rPr>
        <w:t>а хэмжээ</w:t>
      </w:r>
      <w:r>
        <w:rPr>
          <w:rFonts w:ascii="Arial" w:eastAsia="Times New Roman" w:hAnsi="Arial" w:cs="Arial"/>
          <w:color w:val="050505"/>
          <w:sz w:val="24"/>
          <w:szCs w:val="24"/>
          <w:lang w:eastAsia="zh-CN" w:bidi="mn-Mong-CN"/>
        </w:rPr>
        <w:t xml:space="preserve"> зохион байгуул</w:t>
      </w:r>
      <w:r w:rsidR="005B5B65">
        <w:rPr>
          <w:rFonts w:ascii="Arial" w:eastAsia="Times New Roman" w:hAnsi="Arial" w:cs="Arial"/>
          <w:color w:val="050505"/>
          <w:sz w:val="24"/>
          <w:szCs w:val="24"/>
          <w:lang w:val="mn-MN" w:eastAsia="zh-CN" w:bidi="mn-Mong-CN"/>
        </w:rPr>
        <w:t xml:space="preserve">ж, </w:t>
      </w:r>
      <w:r w:rsidR="005B5B65" w:rsidRPr="00A50DC0">
        <w:rPr>
          <w:rFonts w:ascii="Arial" w:eastAsia="Times New Roman" w:hAnsi="Arial" w:cs="Arial"/>
          <w:color w:val="050505"/>
          <w:sz w:val="24"/>
          <w:szCs w:val="24"/>
          <w:lang w:eastAsia="zh-CN" w:bidi="mn-Mong-CN"/>
        </w:rPr>
        <w:t>өргөдөл гомдлын шийдвэрлэлтийн хугацааг 2 дахин бууруулах, санал хүсэлт хүлээн ава</w:t>
      </w:r>
      <w:r w:rsidR="005B5B65">
        <w:rPr>
          <w:rFonts w:ascii="Arial" w:eastAsia="Times New Roman" w:hAnsi="Arial" w:cs="Arial"/>
          <w:color w:val="050505"/>
          <w:sz w:val="24"/>
          <w:szCs w:val="24"/>
          <w:lang w:eastAsia="zh-CN" w:bidi="mn-Mong-CN"/>
        </w:rPr>
        <w:t>х сувгийг нэмэгдүүлэх зорилго</w:t>
      </w:r>
      <w:r w:rsidR="005B5B65">
        <w:rPr>
          <w:rFonts w:ascii="Arial" w:eastAsia="Times New Roman" w:hAnsi="Arial" w:cs="Arial"/>
          <w:color w:val="050505"/>
          <w:sz w:val="24"/>
          <w:szCs w:val="24"/>
          <w:lang w:val="mn-MN" w:eastAsia="zh-CN" w:bidi="mn-Mong-CN"/>
        </w:rPr>
        <w:t>ор</w:t>
      </w:r>
      <w:r w:rsidR="005B5B65" w:rsidRPr="00A50DC0">
        <w:rPr>
          <w:rFonts w:ascii="Arial" w:eastAsia="Times New Roman" w:hAnsi="Arial" w:cs="Arial"/>
          <w:color w:val="050505"/>
          <w:sz w:val="24"/>
          <w:szCs w:val="24"/>
          <w:lang w:eastAsia="zh-CN" w:bidi="mn-Mong-CN"/>
        </w:rPr>
        <w:t xml:space="preserve"> </w:t>
      </w:r>
      <w:r w:rsidRPr="00A50DC0">
        <w:rPr>
          <w:rFonts w:ascii="Arial" w:eastAsia="Times New Roman" w:hAnsi="Arial" w:cs="Arial"/>
          <w:color w:val="050505"/>
          <w:sz w:val="24"/>
          <w:szCs w:val="24"/>
          <w:lang w:eastAsia="zh-CN" w:bidi="mn-Mong-CN"/>
        </w:rPr>
        <w:t>Дэлгэрхаан, Мөнгөнморьт сумдын иргэдтэй</w:t>
      </w:r>
      <w:r>
        <w:rPr>
          <w:rFonts w:ascii="Arial" w:eastAsia="Times New Roman" w:hAnsi="Arial" w:cs="Arial"/>
          <w:color w:val="050505"/>
          <w:sz w:val="24"/>
          <w:szCs w:val="24"/>
          <w:lang w:val="mn-MN" w:eastAsia="zh-CN" w:bidi="mn-Mong-CN"/>
        </w:rPr>
        <w:t xml:space="preserve"> </w:t>
      </w:r>
      <w:r w:rsidRPr="00A50DC0">
        <w:rPr>
          <w:rFonts w:ascii="Arial" w:eastAsia="Times New Roman" w:hAnsi="Arial" w:cs="Arial"/>
          <w:color w:val="050505"/>
          <w:sz w:val="24"/>
          <w:szCs w:val="24"/>
          <w:lang w:eastAsia="zh-CN" w:bidi="mn-Mong-CN"/>
        </w:rPr>
        <w:t xml:space="preserve"> </w:t>
      </w:r>
      <w:r>
        <w:rPr>
          <w:rFonts w:ascii="Arial" w:eastAsia="Times New Roman" w:hAnsi="Arial" w:cs="Arial"/>
          <w:color w:val="050505"/>
          <w:sz w:val="24"/>
          <w:szCs w:val="24"/>
          <w:lang w:val="mn-MN" w:eastAsia="zh-CN" w:bidi="mn-Mong-CN"/>
        </w:rPr>
        <w:t xml:space="preserve">аймгийн </w:t>
      </w:r>
      <w:r w:rsidRPr="00A50DC0">
        <w:rPr>
          <w:rFonts w:ascii="Arial" w:eastAsia="Times New Roman" w:hAnsi="Arial" w:cs="Arial"/>
          <w:color w:val="050505"/>
          <w:sz w:val="24"/>
          <w:szCs w:val="24"/>
          <w:lang w:eastAsia="zh-CN" w:bidi="mn-Mong-CN"/>
        </w:rPr>
        <w:t>ИТХ-ын дарга Ц.Жамбалсүрэн, ИТХ-ын нарийн бичгийн дарга Ч.Жавза</w:t>
      </w:r>
      <w:r w:rsidR="005B5B65">
        <w:rPr>
          <w:rFonts w:ascii="Arial" w:eastAsia="Times New Roman" w:hAnsi="Arial" w:cs="Arial"/>
          <w:color w:val="050505"/>
          <w:sz w:val="24"/>
          <w:szCs w:val="24"/>
          <w:lang w:eastAsia="zh-CN" w:bidi="mn-Mong-CN"/>
        </w:rPr>
        <w:t>нпагма нар цахим</w:t>
      </w:r>
      <w:r w:rsidRPr="00A50DC0">
        <w:rPr>
          <w:rFonts w:ascii="Arial" w:eastAsia="Times New Roman" w:hAnsi="Arial" w:cs="Arial"/>
          <w:color w:val="050505"/>
          <w:sz w:val="24"/>
          <w:szCs w:val="24"/>
          <w:lang w:eastAsia="zh-CN" w:bidi="mn-Mong-CN"/>
        </w:rPr>
        <w:t xml:space="preserve"> уулзалт хийлээ. </w:t>
      </w:r>
    </w:p>
    <w:p w:rsidR="00A50DC0" w:rsidRDefault="00A50DC0" w:rsidP="00985A84">
      <w:pPr>
        <w:shd w:val="clear" w:color="auto" w:fill="FFFFFF"/>
        <w:spacing w:after="0"/>
        <w:ind w:firstLine="720"/>
        <w:jc w:val="both"/>
        <w:rPr>
          <w:rFonts w:ascii="Arial" w:eastAsia="Times New Roman" w:hAnsi="Arial" w:cs="Arial"/>
          <w:color w:val="050505"/>
          <w:sz w:val="24"/>
          <w:szCs w:val="24"/>
          <w:lang w:val="mn-MN" w:eastAsia="zh-CN" w:bidi="mn-Mong-CN"/>
        </w:rPr>
      </w:pPr>
      <w:r>
        <w:rPr>
          <w:rFonts w:ascii="Arial" w:eastAsia="Times New Roman" w:hAnsi="Arial" w:cs="Arial"/>
          <w:color w:val="050505"/>
          <w:sz w:val="24"/>
          <w:szCs w:val="24"/>
          <w:lang w:val="mn-MN" w:eastAsia="zh-CN" w:bidi="mn-Mong-CN"/>
        </w:rPr>
        <w:t>Тус</w:t>
      </w:r>
      <w:r w:rsidRPr="00A50DC0">
        <w:rPr>
          <w:rFonts w:ascii="Arial" w:eastAsia="Times New Roman" w:hAnsi="Arial" w:cs="Arial"/>
          <w:color w:val="050505"/>
          <w:sz w:val="24"/>
          <w:szCs w:val="24"/>
          <w:lang w:eastAsia="zh-CN" w:bidi="mn-Mong-CN"/>
        </w:rPr>
        <w:t xml:space="preserve"> уулзалтаар сумдын цэцэрлэг, сургуулийн их засвар, тэгш ой тохиож буй сумдын хөрөнгө оруулалтын талаар, өвс тэжээлийн хангалт, нүхэн жорлонгийн хөрсний болон ахуйн бохирдол, эрүүл мэндийн салбарын эм хангалтын асуудал зэрэг хэд хэдэн төрлийн асуудал дэвшүүлж, удирдлагууд иргэдээс гарсан асуудлыг шийдвэрлэх талаар холбогдох арга хэмжээнүүдийг авахаа илэрхийллээ.</w:t>
      </w:r>
    </w:p>
    <w:p w:rsidR="00D002CB" w:rsidRPr="00D002CB" w:rsidRDefault="00D002CB" w:rsidP="00985A84">
      <w:pPr>
        <w:shd w:val="clear" w:color="auto" w:fill="FFFFFF"/>
        <w:spacing w:after="0"/>
        <w:ind w:firstLine="720"/>
        <w:jc w:val="both"/>
        <w:rPr>
          <w:rFonts w:ascii="Arial" w:eastAsia="Times New Roman" w:hAnsi="Arial" w:cs="Arial"/>
          <w:color w:val="050505"/>
          <w:sz w:val="24"/>
          <w:szCs w:val="24"/>
          <w:lang w:val="mn-MN" w:eastAsia="zh-CN" w:bidi="mn-Mong-CN"/>
        </w:rPr>
      </w:pPr>
      <w:r>
        <w:rPr>
          <w:rFonts w:ascii="Arial" w:eastAsia="Times New Roman" w:hAnsi="Arial" w:cs="Arial"/>
          <w:color w:val="050505"/>
          <w:sz w:val="24"/>
          <w:szCs w:val="24"/>
          <w:lang w:eastAsia="zh-CN" w:bidi="mn-Mong-CN"/>
        </w:rPr>
        <w:t xml:space="preserve"> </w:t>
      </w:r>
      <w:r>
        <w:rPr>
          <w:rFonts w:ascii="Arial" w:eastAsia="Times New Roman" w:hAnsi="Arial" w:cs="Arial"/>
          <w:color w:val="050505"/>
          <w:sz w:val="24"/>
          <w:szCs w:val="24"/>
          <w:lang w:val="mn-MN" w:eastAsia="zh-CN" w:bidi="mn-Mong-CN"/>
        </w:rPr>
        <w:t>А</w:t>
      </w:r>
      <w:r w:rsidRPr="00D002CB">
        <w:rPr>
          <w:rFonts w:ascii="Arial" w:eastAsia="Times New Roman" w:hAnsi="Arial" w:cs="Arial"/>
          <w:color w:val="050505"/>
          <w:sz w:val="24"/>
          <w:szCs w:val="24"/>
          <w:lang w:eastAsia="zh-CN" w:bidi="mn-Mong-CN"/>
        </w:rPr>
        <w:t>ймгийн ИТХ-ын Газрын харилцаа, байгаль орчин хөдөөгийн хөгжлийн хороо 2022 оны 09-р сарын 09-өөс 11-ний өдрүүдэд уул уурхай, газар</w:t>
      </w:r>
      <w:r>
        <w:rPr>
          <w:rFonts w:ascii="Arial" w:eastAsia="Times New Roman" w:hAnsi="Arial" w:cs="Arial"/>
          <w:color w:val="050505"/>
          <w:sz w:val="24"/>
          <w:szCs w:val="24"/>
          <w:lang w:eastAsia="zh-CN" w:bidi="mn-Mong-CN"/>
        </w:rPr>
        <w:t xml:space="preserve"> тариалан бүхий </w:t>
      </w:r>
      <w:r w:rsidR="005B5B65" w:rsidRPr="00D002CB">
        <w:rPr>
          <w:rFonts w:ascii="Arial" w:eastAsia="Times New Roman" w:hAnsi="Arial" w:cs="Arial"/>
          <w:color w:val="050505"/>
          <w:sz w:val="24"/>
          <w:szCs w:val="24"/>
          <w:lang w:eastAsia="zh-CN" w:bidi="mn-Mong-CN"/>
        </w:rPr>
        <w:t>Борнуур, Жаргалант, Заамар, Цээл, Уг</w:t>
      </w:r>
      <w:r w:rsidR="005B5B65">
        <w:rPr>
          <w:rFonts w:ascii="Arial" w:eastAsia="Times New Roman" w:hAnsi="Arial" w:cs="Arial"/>
          <w:color w:val="050505"/>
          <w:sz w:val="24"/>
          <w:szCs w:val="24"/>
          <w:lang w:eastAsia="zh-CN" w:bidi="mn-Mong-CN"/>
        </w:rPr>
        <w:t xml:space="preserve">таацайдам </w:t>
      </w:r>
      <w:r>
        <w:rPr>
          <w:rFonts w:ascii="Arial" w:eastAsia="Times New Roman" w:hAnsi="Arial" w:cs="Arial"/>
          <w:color w:val="050505"/>
          <w:sz w:val="24"/>
          <w:szCs w:val="24"/>
          <w:lang w:eastAsia="zh-CN" w:bidi="mn-Mong-CN"/>
        </w:rPr>
        <w:t>сумдад ажил</w:t>
      </w:r>
      <w:r>
        <w:rPr>
          <w:rFonts w:ascii="Arial" w:eastAsia="Times New Roman" w:hAnsi="Arial" w:cs="Arial"/>
          <w:color w:val="050505"/>
          <w:sz w:val="24"/>
          <w:szCs w:val="24"/>
          <w:lang w:val="mn-MN" w:eastAsia="zh-CN" w:bidi="mn-Mong-CN"/>
        </w:rPr>
        <w:t>ла</w:t>
      </w:r>
      <w:r w:rsidR="005B5B65">
        <w:rPr>
          <w:rFonts w:ascii="Arial" w:eastAsia="Times New Roman" w:hAnsi="Arial" w:cs="Arial"/>
          <w:color w:val="050505"/>
          <w:sz w:val="24"/>
          <w:szCs w:val="24"/>
          <w:lang w:val="mn-MN" w:eastAsia="zh-CN" w:bidi="mn-Mong-CN"/>
        </w:rPr>
        <w:t>ла</w:t>
      </w:r>
      <w:r>
        <w:rPr>
          <w:rFonts w:ascii="Arial" w:eastAsia="Times New Roman" w:hAnsi="Arial" w:cs="Arial"/>
          <w:color w:val="050505"/>
          <w:sz w:val="24"/>
          <w:szCs w:val="24"/>
          <w:lang w:val="mn-MN" w:eastAsia="zh-CN" w:bidi="mn-Mong-CN"/>
        </w:rPr>
        <w:t>а.</w:t>
      </w:r>
      <w:r w:rsidR="005B5B65">
        <w:rPr>
          <w:rFonts w:ascii="Arial" w:eastAsia="Times New Roman" w:hAnsi="Arial" w:cs="Arial"/>
          <w:color w:val="050505"/>
          <w:sz w:val="24"/>
          <w:szCs w:val="24"/>
          <w:lang w:val="mn-MN" w:eastAsia="zh-CN" w:bidi="mn-Mong-CN"/>
        </w:rPr>
        <w:t xml:space="preserve"> Энэ үеэр </w:t>
      </w:r>
      <w:r>
        <w:rPr>
          <w:rFonts w:ascii="Arial" w:eastAsia="Times New Roman" w:hAnsi="Arial" w:cs="Arial"/>
          <w:color w:val="050505"/>
          <w:sz w:val="24"/>
          <w:szCs w:val="24"/>
          <w:lang w:val="mn-MN" w:eastAsia="zh-CN" w:bidi="mn-Mong-CN"/>
        </w:rPr>
        <w:t>а</w:t>
      </w:r>
      <w:r w:rsidRPr="00D002CB">
        <w:rPr>
          <w:rFonts w:ascii="Arial" w:eastAsia="Times New Roman" w:hAnsi="Arial" w:cs="Arial"/>
          <w:color w:val="050505"/>
          <w:sz w:val="24"/>
          <w:szCs w:val="24"/>
          <w:lang w:eastAsia="zh-CN" w:bidi="mn-Mong-CN"/>
        </w:rPr>
        <w:t>ймгийн газар тариалангийн үйлдвэрлэлийн талаар баримтлах бодлогын хэрэгжилт</w:t>
      </w:r>
      <w:r>
        <w:rPr>
          <w:rFonts w:ascii="Arial" w:eastAsia="Times New Roman" w:hAnsi="Arial" w:cs="Arial"/>
          <w:color w:val="050505"/>
          <w:sz w:val="24"/>
          <w:szCs w:val="24"/>
          <w:lang w:val="mn-MN" w:eastAsia="zh-CN" w:bidi="mn-Mong-CN"/>
        </w:rPr>
        <w:t xml:space="preserve">, </w:t>
      </w:r>
      <w:r w:rsidRPr="00D002CB">
        <w:rPr>
          <w:rFonts w:ascii="Arial" w:eastAsia="Times New Roman" w:hAnsi="Arial" w:cs="Arial"/>
          <w:color w:val="050505"/>
          <w:sz w:val="24"/>
          <w:szCs w:val="24"/>
          <w:lang w:eastAsia="zh-CN" w:bidi="mn-Mong-CN"/>
        </w:rPr>
        <w:t xml:space="preserve">Ургацын урьдчилсан </w:t>
      </w:r>
      <w:r>
        <w:rPr>
          <w:rFonts w:ascii="Arial" w:eastAsia="Times New Roman" w:hAnsi="Arial" w:cs="Arial"/>
          <w:color w:val="050505"/>
          <w:sz w:val="24"/>
          <w:szCs w:val="24"/>
          <w:lang w:eastAsia="zh-CN" w:bidi="mn-Mong-CN"/>
        </w:rPr>
        <w:t>баланс, ургац хураалтын үйл явц</w:t>
      </w:r>
      <w:r>
        <w:rPr>
          <w:rFonts w:ascii="Arial" w:eastAsia="Times New Roman" w:hAnsi="Arial" w:cs="Arial"/>
          <w:color w:val="050505"/>
          <w:sz w:val="24"/>
          <w:szCs w:val="24"/>
          <w:lang w:val="mn-MN" w:eastAsia="zh-CN" w:bidi="mn-Mong-CN"/>
        </w:rPr>
        <w:t xml:space="preserve">, </w:t>
      </w:r>
      <w:r w:rsidRPr="00D002CB">
        <w:rPr>
          <w:rFonts w:ascii="Arial" w:eastAsia="Times New Roman" w:hAnsi="Arial" w:cs="Arial"/>
          <w:color w:val="050505"/>
          <w:sz w:val="24"/>
          <w:szCs w:val="24"/>
          <w:lang w:eastAsia="zh-CN" w:bidi="mn-Mong-CN"/>
        </w:rPr>
        <w:t xml:space="preserve">2022 оны </w:t>
      </w:r>
      <w:r>
        <w:rPr>
          <w:rFonts w:ascii="Arial" w:eastAsia="Times New Roman" w:hAnsi="Arial" w:cs="Arial"/>
          <w:color w:val="050505"/>
          <w:sz w:val="24"/>
          <w:szCs w:val="24"/>
          <w:lang w:eastAsia="zh-CN" w:bidi="mn-Mong-CN"/>
        </w:rPr>
        <w:t>МАА-н өвөлжитийн бэлтгэл байдал</w:t>
      </w:r>
      <w:r>
        <w:rPr>
          <w:rFonts w:ascii="Arial" w:eastAsia="Times New Roman" w:hAnsi="Arial" w:cs="Arial"/>
          <w:color w:val="050505"/>
          <w:sz w:val="24"/>
          <w:szCs w:val="24"/>
          <w:lang w:val="mn-MN" w:eastAsia="zh-CN" w:bidi="mn-Mong-CN"/>
        </w:rPr>
        <w:t xml:space="preserve">, </w:t>
      </w:r>
      <w:r w:rsidRPr="00D002CB">
        <w:rPr>
          <w:rFonts w:ascii="Arial" w:eastAsia="Times New Roman" w:hAnsi="Arial" w:cs="Arial"/>
          <w:color w:val="050505"/>
          <w:sz w:val="24"/>
          <w:szCs w:val="24"/>
          <w:lang w:eastAsia="zh-CN" w:bidi="mn-Mong-CN"/>
        </w:rPr>
        <w:t>Хөрөнгө оруулалт, б</w:t>
      </w:r>
      <w:r>
        <w:rPr>
          <w:rFonts w:ascii="Arial" w:eastAsia="Times New Roman" w:hAnsi="Arial" w:cs="Arial"/>
          <w:color w:val="050505"/>
          <w:sz w:val="24"/>
          <w:szCs w:val="24"/>
          <w:lang w:eastAsia="zh-CN" w:bidi="mn-Mong-CN"/>
        </w:rPr>
        <w:t>үтээн байгуулалтын ажлуудын явц</w:t>
      </w:r>
      <w:r>
        <w:rPr>
          <w:rFonts w:ascii="Arial" w:eastAsia="Times New Roman" w:hAnsi="Arial" w:cs="Arial"/>
          <w:color w:val="050505"/>
          <w:sz w:val="24"/>
          <w:szCs w:val="24"/>
          <w:lang w:val="mn-MN" w:eastAsia="zh-CN" w:bidi="mn-Mong-CN"/>
        </w:rPr>
        <w:t xml:space="preserve">, </w:t>
      </w:r>
      <w:r w:rsidRPr="00D002CB">
        <w:rPr>
          <w:rFonts w:ascii="Arial" w:eastAsia="Times New Roman" w:hAnsi="Arial" w:cs="Arial"/>
          <w:color w:val="050505"/>
          <w:sz w:val="24"/>
          <w:szCs w:val="24"/>
          <w:lang w:eastAsia="zh-CN" w:bidi="mn-Mong-CN"/>
        </w:rPr>
        <w:t>Уул уурхайн талаар баримтлах бодлогын хэрэгжилт, Нөхөн сэргэ</w:t>
      </w:r>
      <w:r>
        <w:rPr>
          <w:rFonts w:ascii="Arial" w:eastAsia="Times New Roman" w:hAnsi="Arial" w:cs="Arial"/>
          <w:color w:val="050505"/>
          <w:sz w:val="24"/>
          <w:szCs w:val="24"/>
          <w:lang w:eastAsia="zh-CN" w:bidi="mn-Mong-CN"/>
        </w:rPr>
        <w:t>элтийн ажлуудтай танилц</w:t>
      </w:r>
      <w:r>
        <w:rPr>
          <w:rFonts w:ascii="Arial" w:eastAsia="Times New Roman" w:hAnsi="Arial" w:cs="Arial"/>
          <w:color w:val="050505"/>
          <w:sz w:val="24"/>
          <w:szCs w:val="24"/>
          <w:lang w:val="mn-MN" w:eastAsia="zh-CN" w:bidi="mn-Mong-CN"/>
        </w:rPr>
        <w:t>а</w:t>
      </w:r>
      <w:r w:rsidR="005B5B65">
        <w:rPr>
          <w:rFonts w:ascii="Arial" w:eastAsia="Times New Roman" w:hAnsi="Arial" w:cs="Arial"/>
          <w:color w:val="050505"/>
          <w:sz w:val="24"/>
          <w:szCs w:val="24"/>
          <w:lang w:val="mn-MN" w:eastAsia="zh-CN" w:bidi="mn-Mong-CN"/>
        </w:rPr>
        <w:t>в.</w:t>
      </w:r>
    </w:p>
    <w:p w:rsidR="00D002CB" w:rsidRPr="00D002CB" w:rsidRDefault="00D002CB" w:rsidP="00985A84">
      <w:pPr>
        <w:shd w:val="clear" w:color="auto" w:fill="FFFFFF"/>
        <w:spacing w:after="0"/>
        <w:jc w:val="both"/>
        <w:rPr>
          <w:rFonts w:ascii="Arial" w:eastAsia="Times New Roman" w:hAnsi="Arial" w:cs="Arial"/>
          <w:color w:val="050505"/>
          <w:sz w:val="24"/>
          <w:szCs w:val="24"/>
          <w:lang w:val="mn-MN" w:eastAsia="zh-CN" w:bidi="mn-Mong-CN"/>
        </w:rPr>
      </w:pPr>
      <w:r w:rsidRPr="00D002CB">
        <w:rPr>
          <w:rFonts w:ascii="Arial" w:eastAsia="Times New Roman" w:hAnsi="Arial" w:cs="Arial"/>
          <w:noProof/>
          <w:color w:val="050505"/>
          <w:sz w:val="24"/>
          <w:szCs w:val="24"/>
          <w:lang w:eastAsia="zh-CN" w:bidi="mn-Mong-CN"/>
        </w:rPr>
        <w:drawing>
          <wp:inline distT="0" distB="0" distL="0" distR="0">
            <wp:extent cx="152400" cy="152400"/>
            <wp:effectExtent l="1905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D002CB">
        <w:rPr>
          <w:rFonts w:ascii="Arial" w:eastAsia="Times New Roman" w:hAnsi="Arial" w:cs="Arial"/>
          <w:color w:val="050505"/>
          <w:sz w:val="24"/>
          <w:szCs w:val="24"/>
          <w:lang w:eastAsia="zh-CN" w:bidi="mn-Mong-CN"/>
        </w:rPr>
        <w:t>Борнуур, Жаргалант сумдад төмс, хүнсний ногооны ургац хураалын ажил</w:t>
      </w:r>
      <w:r>
        <w:rPr>
          <w:rFonts w:ascii="Arial" w:eastAsia="Times New Roman" w:hAnsi="Arial" w:cs="Arial"/>
          <w:color w:val="050505"/>
          <w:sz w:val="24"/>
          <w:szCs w:val="24"/>
          <w:lang w:eastAsia="zh-CN" w:bidi="mn-Mong-CN"/>
        </w:rPr>
        <w:t xml:space="preserve"> эхэлж, эрчимтэй явагдаж бай</w:t>
      </w:r>
      <w:r>
        <w:rPr>
          <w:rFonts w:ascii="Arial" w:eastAsia="Times New Roman" w:hAnsi="Arial" w:cs="Arial"/>
          <w:color w:val="050505"/>
          <w:sz w:val="24"/>
          <w:szCs w:val="24"/>
          <w:lang w:val="mn-MN" w:eastAsia="zh-CN" w:bidi="mn-Mong-CN"/>
        </w:rPr>
        <w:t xml:space="preserve">гаа бөгөөд </w:t>
      </w:r>
      <w:r w:rsidRPr="00D002CB">
        <w:rPr>
          <w:rFonts w:ascii="Arial" w:eastAsia="Times New Roman" w:hAnsi="Arial" w:cs="Arial"/>
          <w:color w:val="050505"/>
          <w:sz w:val="24"/>
          <w:szCs w:val="24"/>
          <w:lang w:eastAsia="zh-CN" w:bidi="mn-Mong-CN"/>
        </w:rPr>
        <w:t xml:space="preserve">Угтаалцайдам, Цээл сумдад </w:t>
      </w:r>
      <w:r>
        <w:rPr>
          <w:rFonts w:ascii="Arial" w:eastAsia="Times New Roman" w:hAnsi="Arial" w:cs="Arial"/>
          <w:color w:val="050505"/>
          <w:sz w:val="24"/>
          <w:szCs w:val="24"/>
          <w:lang w:eastAsia="zh-CN" w:bidi="mn-Mong-CN"/>
        </w:rPr>
        <w:t>үр тариан ангилан хадалт хийгд</w:t>
      </w:r>
      <w:r>
        <w:rPr>
          <w:rFonts w:ascii="Arial" w:eastAsia="Times New Roman" w:hAnsi="Arial" w:cs="Arial"/>
          <w:color w:val="050505"/>
          <w:sz w:val="24"/>
          <w:szCs w:val="24"/>
          <w:lang w:val="mn-MN" w:eastAsia="zh-CN" w:bidi="mn-Mong-CN"/>
        </w:rPr>
        <w:t>сэн</w:t>
      </w:r>
      <w:r w:rsidRPr="00D002CB">
        <w:rPr>
          <w:rFonts w:ascii="Arial" w:eastAsia="Times New Roman" w:hAnsi="Arial" w:cs="Arial"/>
          <w:color w:val="050505"/>
          <w:sz w:val="24"/>
          <w:szCs w:val="24"/>
          <w:lang w:eastAsia="zh-CN" w:bidi="mn-Mong-CN"/>
        </w:rPr>
        <w:t xml:space="preserve"> байна. </w:t>
      </w:r>
    </w:p>
    <w:p w:rsidR="00D002CB" w:rsidRPr="00D002CB" w:rsidRDefault="00D002CB" w:rsidP="00985A84">
      <w:pPr>
        <w:shd w:val="clear" w:color="auto" w:fill="FFFFFF"/>
        <w:spacing w:after="0"/>
        <w:jc w:val="both"/>
        <w:rPr>
          <w:rFonts w:ascii="Arial" w:eastAsia="Times New Roman" w:hAnsi="Arial" w:cs="Arial"/>
          <w:color w:val="050505"/>
          <w:sz w:val="24"/>
          <w:szCs w:val="24"/>
          <w:lang w:val="mn-MN" w:eastAsia="zh-CN" w:bidi="mn-Mong-CN"/>
        </w:rPr>
      </w:pPr>
      <w:r w:rsidRPr="00D002CB">
        <w:rPr>
          <w:rFonts w:ascii="Arial" w:eastAsia="Times New Roman" w:hAnsi="Arial" w:cs="Arial"/>
          <w:noProof/>
          <w:color w:val="050505"/>
          <w:sz w:val="24"/>
          <w:szCs w:val="24"/>
          <w:lang w:eastAsia="zh-CN" w:bidi="mn-Mong-CN"/>
        </w:rPr>
        <w:drawing>
          <wp:inline distT="0" distB="0" distL="0" distR="0">
            <wp:extent cx="152400" cy="152400"/>
            <wp:effectExtent l="1905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D002CB">
        <w:rPr>
          <w:rFonts w:ascii="Arial" w:eastAsia="Times New Roman" w:hAnsi="Arial" w:cs="Arial"/>
          <w:color w:val="050505"/>
          <w:sz w:val="24"/>
          <w:szCs w:val="24"/>
          <w:lang w:eastAsia="zh-CN" w:bidi="mn-Mong-CN"/>
        </w:rPr>
        <w:t>Заамар суманд хариуцлагатай уул уу</w:t>
      </w:r>
      <w:r w:rsidR="005B5B65">
        <w:rPr>
          <w:rFonts w:ascii="Arial" w:eastAsia="Times New Roman" w:hAnsi="Arial" w:cs="Arial"/>
          <w:color w:val="050505"/>
          <w:sz w:val="24"/>
          <w:szCs w:val="24"/>
          <w:lang w:eastAsia="zh-CN" w:bidi="mn-Mong-CN"/>
        </w:rPr>
        <w:t>рхайг дэмжих “Нөхөн сэр</w:t>
      </w:r>
      <w:r w:rsidR="005B5B65">
        <w:rPr>
          <w:rFonts w:ascii="Arial" w:eastAsia="Times New Roman" w:hAnsi="Arial" w:cs="Arial"/>
          <w:color w:val="050505"/>
          <w:sz w:val="24"/>
          <w:szCs w:val="24"/>
          <w:lang w:val="mn-MN" w:eastAsia="zh-CN" w:bidi="mn-Mong-CN"/>
        </w:rPr>
        <w:t>г</w:t>
      </w:r>
      <w:r w:rsidRPr="00D002CB">
        <w:rPr>
          <w:rFonts w:ascii="Arial" w:eastAsia="Times New Roman" w:hAnsi="Arial" w:cs="Arial"/>
          <w:color w:val="050505"/>
          <w:sz w:val="24"/>
          <w:szCs w:val="24"/>
          <w:lang w:eastAsia="zh-CN" w:bidi="mn-Mong-CN"/>
        </w:rPr>
        <w:t xml:space="preserve">ээлт-2024” нэгдсэн арга хэмжээний хүрээнд ААН-д эзэнгүй орхигдсон талбайд </w:t>
      </w:r>
      <w:r w:rsidR="005B5B65">
        <w:rPr>
          <w:rFonts w:ascii="Arial" w:eastAsia="Times New Roman" w:hAnsi="Arial" w:cs="Arial"/>
          <w:color w:val="050505"/>
          <w:sz w:val="24"/>
          <w:szCs w:val="24"/>
          <w:lang w:val="mn-MN" w:eastAsia="zh-CN" w:bidi="mn-Mong-CN"/>
        </w:rPr>
        <w:t xml:space="preserve">хийж буй </w:t>
      </w:r>
      <w:r w:rsidRPr="00D002CB">
        <w:rPr>
          <w:rFonts w:ascii="Arial" w:eastAsia="Times New Roman" w:hAnsi="Arial" w:cs="Arial"/>
          <w:color w:val="050505"/>
          <w:sz w:val="24"/>
          <w:szCs w:val="24"/>
          <w:lang w:eastAsia="zh-CN" w:bidi="mn-Mong-CN"/>
        </w:rPr>
        <w:lastRenderedPageBreak/>
        <w:t>биологи</w:t>
      </w:r>
      <w:r w:rsidR="005B5B65">
        <w:rPr>
          <w:rFonts w:ascii="Arial" w:eastAsia="Times New Roman" w:hAnsi="Arial" w:cs="Arial"/>
          <w:color w:val="050505"/>
          <w:sz w:val="24"/>
          <w:szCs w:val="24"/>
          <w:lang w:eastAsia="zh-CN" w:bidi="mn-Mong-CN"/>
        </w:rPr>
        <w:t>йн нөхөн сэргээлтий</w:t>
      </w:r>
      <w:r w:rsidR="005B5B65">
        <w:rPr>
          <w:rFonts w:ascii="Arial" w:eastAsia="Times New Roman" w:hAnsi="Arial" w:cs="Arial"/>
          <w:color w:val="050505"/>
          <w:sz w:val="24"/>
          <w:szCs w:val="24"/>
          <w:lang w:val="mn-MN" w:eastAsia="zh-CN" w:bidi="mn-Mong-CN"/>
        </w:rPr>
        <w:t xml:space="preserve">н ажилтай </w:t>
      </w:r>
      <w:r>
        <w:rPr>
          <w:rFonts w:ascii="Arial" w:eastAsia="Times New Roman" w:hAnsi="Arial" w:cs="Arial"/>
          <w:color w:val="050505"/>
          <w:sz w:val="24"/>
          <w:szCs w:val="24"/>
          <w:lang w:eastAsia="zh-CN" w:bidi="mn-Mong-CN"/>
        </w:rPr>
        <w:t xml:space="preserve"> </w:t>
      </w:r>
      <w:r>
        <w:rPr>
          <w:rFonts w:ascii="Arial" w:eastAsia="Times New Roman" w:hAnsi="Arial" w:cs="Arial"/>
          <w:color w:val="050505"/>
          <w:sz w:val="24"/>
          <w:szCs w:val="24"/>
          <w:lang w:val="mn-MN" w:eastAsia="zh-CN" w:bidi="mn-Mong-CN"/>
        </w:rPr>
        <w:t>тус тус танилцаж</w:t>
      </w:r>
      <w:r w:rsidR="005B5B65">
        <w:rPr>
          <w:rFonts w:ascii="Arial" w:eastAsia="Times New Roman" w:hAnsi="Arial" w:cs="Arial"/>
          <w:color w:val="050505"/>
          <w:sz w:val="24"/>
          <w:szCs w:val="24"/>
          <w:lang w:val="mn-MN" w:eastAsia="zh-CN" w:bidi="mn-Mong-CN"/>
        </w:rPr>
        <w:t>, эдгээр с</w:t>
      </w:r>
      <w:r w:rsidR="005B5B65" w:rsidRPr="00D002CB">
        <w:rPr>
          <w:rFonts w:ascii="Arial" w:eastAsia="Times New Roman" w:hAnsi="Arial" w:cs="Arial"/>
          <w:color w:val="050505"/>
          <w:sz w:val="24"/>
          <w:szCs w:val="24"/>
          <w:lang w:eastAsia="zh-CN" w:bidi="mn-Mong-CN"/>
        </w:rPr>
        <w:t>умдад ажил эрчимжүүлэх, хурлын бодлого шийдвэрийг хэрэгжүүлэх</w:t>
      </w:r>
      <w:r w:rsidR="005B5B65">
        <w:rPr>
          <w:rFonts w:ascii="Arial" w:eastAsia="Times New Roman" w:hAnsi="Arial" w:cs="Arial"/>
          <w:color w:val="050505"/>
          <w:sz w:val="24"/>
          <w:szCs w:val="24"/>
          <w:lang w:val="mn-MN" w:eastAsia="zh-CN" w:bidi="mn-Mong-CN"/>
        </w:rPr>
        <w:t xml:space="preserve"> чиглэлээр</w:t>
      </w:r>
      <w:r w:rsidR="005B5B65" w:rsidRPr="00D002CB">
        <w:rPr>
          <w:rFonts w:ascii="Arial" w:eastAsia="Times New Roman" w:hAnsi="Arial" w:cs="Arial"/>
          <w:color w:val="050505"/>
          <w:sz w:val="24"/>
          <w:szCs w:val="24"/>
          <w:lang w:eastAsia="zh-CN" w:bidi="mn-Mong-CN"/>
        </w:rPr>
        <w:t xml:space="preserve"> </w:t>
      </w:r>
      <w:r w:rsidR="005B5B65">
        <w:rPr>
          <w:rFonts w:ascii="Arial" w:eastAsia="Times New Roman" w:hAnsi="Arial" w:cs="Arial"/>
          <w:color w:val="050505"/>
          <w:sz w:val="24"/>
          <w:szCs w:val="24"/>
          <w:lang w:eastAsia="zh-CN" w:bidi="mn-Mong-CN"/>
        </w:rPr>
        <w:t>зөвлө</w:t>
      </w:r>
      <w:r w:rsidR="005B5B65">
        <w:rPr>
          <w:rFonts w:ascii="Arial" w:eastAsia="Times New Roman" w:hAnsi="Arial" w:cs="Arial"/>
          <w:color w:val="050505"/>
          <w:sz w:val="24"/>
          <w:szCs w:val="24"/>
          <w:lang w:val="mn-MN" w:eastAsia="zh-CN" w:bidi="mn-Mong-CN"/>
        </w:rPr>
        <w:t>н</w:t>
      </w:r>
      <w:r w:rsidR="005B5B65">
        <w:rPr>
          <w:rFonts w:ascii="Arial" w:eastAsia="Times New Roman" w:hAnsi="Arial" w:cs="Arial"/>
          <w:color w:val="050505"/>
          <w:sz w:val="24"/>
          <w:szCs w:val="24"/>
          <w:lang w:eastAsia="zh-CN" w:bidi="mn-Mong-CN"/>
        </w:rPr>
        <w:t xml:space="preserve"> </w:t>
      </w:r>
      <w:r w:rsidR="005B5B65" w:rsidRPr="00D002CB">
        <w:rPr>
          <w:rFonts w:ascii="Arial" w:eastAsia="Times New Roman" w:hAnsi="Arial" w:cs="Arial"/>
          <w:color w:val="050505"/>
          <w:sz w:val="24"/>
          <w:szCs w:val="24"/>
          <w:lang w:eastAsia="zh-CN" w:bidi="mn-Mong-CN"/>
        </w:rPr>
        <w:t>тус</w:t>
      </w:r>
      <w:r w:rsidR="005B5B65">
        <w:rPr>
          <w:rFonts w:ascii="Arial" w:eastAsia="Times New Roman" w:hAnsi="Arial" w:cs="Arial"/>
          <w:color w:val="050505"/>
          <w:sz w:val="24"/>
          <w:szCs w:val="24"/>
          <w:lang w:val="mn-MN" w:eastAsia="zh-CN" w:bidi="mn-Mong-CN"/>
        </w:rPr>
        <w:t>а</w:t>
      </w:r>
      <w:r w:rsidR="005B5B65" w:rsidRPr="00D002CB">
        <w:rPr>
          <w:rFonts w:ascii="Arial" w:eastAsia="Times New Roman" w:hAnsi="Arial" w:cs="Arial"/>
          <w:color w:val="050505"/>
          <w:sz w:val="24"/>
          <w:szCs w:val="24"/>
          <w:lang w:eastAsia="zh-CN" w:bidi="mn-Mong-CN"/>
        </w:rPr>
        <w:t>л</w:t>
      </w:r>
      <w:r w:rsidR="005B5B65">
        <w:rPr>
          <w:rFonts w:ascii="Arial" w:eastAsia="Times New Roman" w:hAnsi="Arial" w:cs="Arial"/>
          <w:color w:val="050505"/>
          <w:sz w:val="24"/>
          <w:szCs w:val="24"/>
          <w:lang w:val="mn-MN" w:eastAsia="zh-CN" w:bidi="mn-Mong-CN"/>
        </w:rPr>
        <w:t>ж,</w:t>
      </w:r>
      <w:r w:rsidR="005B5B65">
        <w:rPr>
          <w:rFonts w:ascii="Arial" w:eastAsia="Times New Roman" w:hAnsi="Arial" w:cs="Arial"/>
          <w:color w:val="050505"/>
          <w:sz w:val="24"/>
          <w:szCs w:val="24"/>
          <w:lang w:eastAsia="zh-CN" w:bidi="mn-Mong-CN"/>
        </w:rPr>
        <w:t xml:space="preserve"> чиглэл өгч</w:t>
      </w:r>
      <w:r w:rsidR="005B5B65">
        <w:rPr>
          <w:rFonts w:ascii="Arial" w:eastAsia="Times New Roman" w:hAnsi="Arial" w:cs="Arial"/>
          <w:color w:val="050505"/>
          <w:sz w:val="24"/>
          <w:szCs w:val="24"/>
          <w:lang w:val="mn-MN" w:eastAsia="zh-CN" w:bidi="mn-Mong-CN"/>
        </w:rPr>
        <w:t>ээ</w:t>
      </w:r>
      <w:r>
        <w:rPr>
          <w:rFonts w:ascii="Arial" w:eastAsia="Times New Roman" w:hAnsi="Arial" w:cs="Arial"/>
          <w:color w:val="050505"/>
          <w:sz w:val="24"/>
          <w:szCs w:val="24"/>
          <w:lang w:val="mn-MN" w:eastAsia="zh-CN" w:bidi="mn-Mong-CN"/>
        </w:rPr>
        <w:t>.</w:t>
      </w:r>
    </w:p>
    <w:p w:rsidR="009C16D9" w:rsidRPr="009C16D9" w:rsidRDefault="005B5B65" w:rsidP="00985A84">
      <w:pPr>
        <w:shd w:val="clear" w:color="auto" w:fill="FFFFFF"/>
        <w:spacing w:after="0"/>
        <w:ind w:firstLine="720"/>
        <w:jc w:val="both"/>
        <w:rPr>
          <w:rFonts w:ascii="Arial" w:eastAsia="Times New Roman" w:hAnsi="Arial" w:cs="Arial"/>
          <w:color w:val="050505"/>
          <w:sz w:val="24"/>
          <w:szCs w:val="24"/>
          <w:lang w:val="mn-MN" w:eastAsia="zh-CN" w:bidi="mn-Mong-CN"/>
        </w:rPr>
      </w:pPr>
      <w:r>
        <w:rPr>
          <w:rFonts w:ascii="Arial" w:eastAsia="Times New Roman" w:hAnsi="Arial" w:cs="Arial"/>
          <w:color w:val="050505"/>
          <w:sz w:val="24"/>
          <w:szCs w:val="24"/>
          <w:lang w:eastAsia="zh-CN" w:bidi="mn-Mong-CN"/>
        </w:rPr>
        <w:t xml:space="preserve">Монгол </w:t>
      </w:r>
      <w:r>
        <w:rPr>
          <w:rFonts w:ascii="Arial" w:eastAsia="Times New Roman" w:hAnsi="Arial" w:cs="Arial"/>
          <w:color w:val="050505"/>
          <w:sz w:val="24"/>
          <w:szCs w:val="24"/>
          <w:lang w:val="mn-MN" w:eastAsia="zh-CN" w:bidi="mn-Mong-CN"/>
        </w:rPr>
        <w:t>У</w:t>
      </w:r>
      <w:r w:rsidR="009C16D9" w:rsidRPr="009C16D9">
        <w:rPr>
          <w:rFonts w:ascii="Arial" w:eastAsia="Times New Roman" w:hAnsi="Arial" w:cs="Arial"/>
          <w:color w:val="050505"/>
          <w:sz w:val="24"/>
          <w:szCs w:val="24"/>
          <w:lang w:eastAsia="zh-CN" w:bidi="mn-Mong-CN"/>
        </w:rPr>
        <w:t xml:space="preserve">лсын Төрийн албаны зөвлөлөөс </w:t>
      </w:r>
      <w:r w:rsidRPr="009C16D9">
        <w:rPr>
          <w:rFonts w:ascii="Arial" w:eastAsia="Times New Roman" w:hAnsi="Arial" w:cs="Arial"/>
          <w:color w:val="050505"/>
          <w:sz w:val="24"/>
          <w:szCs w:val="24"/>
          <w:lang w:eastAsia="zh-CN" w:bidi="mn-Mong-CN"/>
        </w:rPr>
        <w:t>ТАЗ-ийн гишүүн С.Цэдэндамба</w:t>
      </w:r>
      <w:r>
        <w:rPr>
          <w:rFonts w:ascii="Arial" w:eastAsia="Times New Roman" w:hAnsi="Arial" w:cs="Arial"/>
          <w:color w:val="050505"/>
          <w:sz w:val="24"/>
          <w:szCs w:val="24"/>
          <w:lang w:val="mn-MN" w:eastAsia="zh-CN" w:bidi="mn-Mong-CN"/>
        </w:rPr>
        <w:t xml:space="preserve"> ахалсан ажлын хэсэг </w:t>
      </w:r>
      <w:r w:rsidR="009C16D9" w:rsidRPr="009C16D9">
        <w:rPr>
          <w:rFonts w:ascii="Arial" w:eastAsia="Times New Roman" w:hAnsi="Arial" w:cs="Arial"/>
          <w:color w:val="050505"/>
          <w:sz w:val="24"/>
          <w:szCs w:val="24"/>
          <w:lang w:eastAsia="zh-CN" w:bidi="mn-Mong-CN"/>
        </w:rPr>
        <w:t xml:space="preserve">2022 оны 9 дүгээр сарын 19-28-ны өдрүүдэд Төв аймгийн </w:t>
      </w:r>
      <w:r w:rsidR="009C16D9">
        <w:rPr>
          <w:rFonts w:ascii="Arial" w:eastAsia="Times New Roman" w:hAnsi="Arial" w:cs="Arial"/>
          <w:color w:val="050505"/>
          <w:sz w:val="24"/>
          <w:szCs w:val="24"/>
          <w:lang w:val="mn-MN" w:eastAsia="zh-CN" w:bidi="mn-Mong-CN"/>
        </w:rPr>
        <w:t xml:space="preserve">төрийн байгууллагад </w:t>
      </w:r>
      <w:r w:rsidR="009C16D9" w:rsidRPr="009C16D9">
        <w:rPr>
          <w:rFonts w:ascii="Arial" w:eastAsia="Times New Roman" w:hAnsi="Arial" w:cs="Arial"/>
          <w:color w:val="050505"/>
          <w:sz w:val="24"/>
          <w:szCs w:val="24"/>
          <w:lang w:eastAsia="zh-CN" w:bidi="mn-Mong-CN"/>
        </w:rPr>
        <w:t>“Чадахуйн зарчмын хэрэгжилт” сэдв</w:t>
      </w:r>
      <w:r w:rsidR="009C16D9">
        <w:rPr>
          <w:rFonts w:ascii="Arial" w:eastAsia="Times New Roman" w:hAnsi="Arial" w:cs="Arial"/>
          <w:color w:val="050505"/>
          <w:sz w:val="24"/>
          <w:szCs w:val="24"/>
          <w:lang w:eastAsia="zh-CN" w:bidi="mn-Mong-CN"/>
        </w:rPr>
        <w:t>ээр хүний нөөцийн аудит хий</w:t>
      </w:r>
      <w:r w:rsidR="009C16D9">
        <w:rPr>
          <w:rFonts w:ascii="Arial" w:eastAsia="Times New Roman" w:hAnsi="Arial" w:cs="Arial"/>
          <w:color w:val="050505"/>
          <w:sz w:val="24"/>
          <w:szCs w:val="24"/>
          <w:lang w:val="mn-MN" w:eastAsia="zh-CN" w:bidi="mn-Mong-CN"/>
        </w:rPr>
        <w:t>лээ.</w:t>
      </w:r>
      <w:r>
        <w:rPr>
          <w:rFonts w:ascii="Arial" w:eastAsia="Times New Roman" w:hAnsi="Arial" w:cs="Arial"/>
          <w:color w:val="050505"/>
          <w:sz w:val="24"/>
          <w:szCs w:val="24"/>
          <w:lang w:val="mn-MN" w:eastAsia="zh-CN" w:bidi="mn-Mong-CN"/>
        </w:rPr>
        <w:t xml:space="preserve"> Аудитад</w:t>
      </w:r>
      <w:r w:rsidR="009C16D9" w:rsidRPr="009C16D9">
        <w:rPr>
          <w:rFonts w:ascii="Arial" w:eastAsia="Times New Roman" w:hAnsi="Arial" w:cs="Arial"/>
          <w:color w:val="050505"/>
          <w:sz w:val="24"/>
          <w:szCs w:val="24"/>
          <w:lang w:eastAsia="zh-CN" w:bidi="mn-Mong-CN"/>
        </w:rPr>
        <w:t xml:space="preserve"> </w:t>
      </w:r>
      <w:r w:rsidR="009C16D9">
        <w:rPr>
          <w:rFonts w:ascii="Arial" w:eastAsia="Times New Roman" w:hAnsi="Arial" w:cs="Arial"/>
          <w:color w:val="050505"/>
          <w:sz w:val="24"/>
          <w:szCs w:val="24"/>
          <w:lang w:val="mn-MN" w:eastAsia="zh-CN" w:bidi="mn-Mong-CN"/>
        </w:rPr>
        <w:t xml:space="preserve">Төв </w:t>
      </w:r>
      <w:r>
        <w:rPr>
          <w:rFonts w:ascii="Arial" w:eastAsia="Times New Roman" w:hAnsi="Arial" w:cs="Arial"/>
          <w:color w:val="050505"/>
          <w:sz w:val="24"/>
          <w:szCs w:val="24"/>
          <w:lang w:val="mn-MN" w:eastAsia="zh-CN" w:bidi="mn-Mong-CN"/>
        </w:rPr>
        <w:t>аймгийн иргэдийн Төлөөлөгчдийн Хурлын А</w:t>
      </w:r>
      <w:r w:rsidR="009C16D9">
        <w:rPr>
          <w:rFonts w:ascii="Arial" w:eastAsia="Times New Roman" w:hAnsi="Arial" w:cs="Arial"/>
          <w:color w:val="050505"/>
          <w:sz w:val="24"/>
          <w:szCs w:val="24"/>
          <w:lang w:val="mn-MN" w:eastAsia="zh-CN" w:bidi="mn-Mong-CN"/>
        </w:rPr>
        <w:t>жлын алба хамрагдаж</w:t>
      </w:r>
      <w:r>
        <w:rPr>
          <w:rFonts w:ascii="Arial" w:eastAsia="Times New Roman" w:hAnsi="Arial" w:cs="Arial"/>
          <w:color w:val="050505"/>
          <w:sz w:val="24"/>
          <w:szCs w:val="24"/>
          <w:lang w:val="mn-MN" w:eastAsia="zh-CN" w:bidi="mn-Mong-CN"/>
        </w:rPr>
        <w:t>,</w:t>
      </w:r>
      <w:r w:rsidR="009C16D9">
        <w:rPr>
          <w:rFonts w:ascii="Arial" w:eastAsia="Times New Roman" w:hAnsi="Arial" w:cs="Arial"/>
          <w:color w:val="050505"/>
          <w:sz w:val="24"/>
          <w:szCs w:val="24"/>
          <w:lang w:val="mn-MN" w:eastAsia="zh-CN" w:bidi="mn-Mong-CN"/>
        </w:rPr>
        <w:t xml:space="preserve"> т</w:t>
      </w:r>
      <w:r w:rsidR="009C16D9" w:rsidRPr="009C16D9">
        <w:rPr>
          <w:rFonts w:ascii="Arial" w:eastAsia="Times New Roman" w:hAnsi="Arial" w:cs="Arial"/>
          <w:color w:val="050505"/>
          <w:sz w:val="24"/>
          <w:szCs w:val="24"/>
          <w:lang w:eastAsia="zh-CN" w:bidi="mn-Mong-CN"/>
        </w:rPr>
        <w:t>өрийн бүтээмжийн сэргэлт, төрийн албаны шинэтгэл, хүний нөөцийн менежмент, төрийн албаны чадавхыг бэхжүүлэх чиглэлээр арга зүйн дэмжлэг үзүүлэх, хүний нөөцийн удирдлагын үйл ажиллагаандаа чадахуйн зарчмыг хэрхэн хэрэгжүүл</w:t>
      </w:r>
      <w:r w:rsidR="009C16D9">
        <w:rPr>
          <w:rFonts w:ascii="Arial" w:eastAsia="Times New Roman" w:hAnsi="Arial" w:cs="Arial"/>
          <w:color w:val="050505"/>
          <w:sz w:val="24"/>
          <w:szCs w:val="24"/>
          <w:lang w:eastAsia="zh-CN" w:bidi="mn-Mong-CN"/>
        </w:rPr>
        <w:t xml:space="preserve">ж байгааг </w:t>
      </w:r>
      <w:r>
        <w:rPr>
          <w:rFonts w:ascii="Arial" w:eastAsia="Times New Roman" w:hAnsi="Arial" w:cs="Arial"/>
          <w:color w:val="050505"/>
          <w:sz w:val="24"/>
          <w:szCs w:val="24"/>
          <w:lang w:val="mn-MN" w:eastAsia="zh-CN" w:bidi="mn-Mong-CN"/>
        </w:rPr>
        <w:t>дүгнүүлэн,</w:t>
      </w:r>
      <w:r w:rsidR="009C16D9">
        <w:rPr>
          <w:rFonts w:ascii="Arial" w:eastAsia="Times New Roman" w:hAnsi="Arial" w:cs="Arial"/>
          <w:color w:val="050505"/>
          <w:sz w:val="24"/>
          <w:szCs w:val="24"/>
          <w:lang w:val="mn-MN" w:eastAsia="zh-CN" w:bidi="mn-Mong-CN"/>
        </w:rPr>
        <w:t xml:space="preserve"> холбогдох зөвлөмж</w:t>
      </w:r>
      <w:r>
        <w:rPr>
          <w:rFonts w:ascii="Arial" w:eastAsia="Times New Roman" w:hAnsi="Arial" w:cs="Arial"/>
          <w:color w:val="050505"/>
          <w:sz w:val="24"/>
          <w:szCs w:val="24"/>
          <w:lang w:val="mn-MN" w:eastAsia="zh-CN" w:bidi="mn-Mong-CN"/>
        </w:rPr>
        <w:t>, мэдээллээр хангагдав</w:t>
      </w:r>
      <w:r w:rsidR="009C16D9">
        <w:rPr>
          <w:rFonts w:ascii="Arial" w:eastAsia="Times New Roman" w:hAnsi="Arial" w:cs="Arial"/>
          <w:color w:val="050505"/>
          <w:sz w:val="24"/>
          <w:szCs w:val="24"/>
          <w:lang w:val="mn-MN" w:eastAsia="zh-CN" w:bidi="mn-Mong-CN"/>
        </w:rPr>
        <w:t>.</w:t>
      </w:r>
    </w:p>
    <w:p w:rsidR="00AF3C83" w:rsidRDefault="00AF3C83" w:rsidP="00985A84">
      <w:pPr>
        <w:spacing w:after="0"/>
        <w:ind w:firstLine="720"/>
        <w:jc w:val="both"/>
        <w:rPr>
          <w:rFonts w:ascii="Arial" w:hAnsi="Arial" w:cs="Arial"/>
          <w:b/>
          <w:bCs/>
          <w:sz w:val="24"/>
          <w:szCs w:val="24"/>
          <w:lang w:val="mn-MN"/>
        </w:rPr>
      </w:pPr>
      <w:r w:rsidRPr="00AF3C83">
        <w:rPr>
          <w:rFonts w:ascii="Arial" w:hAnsi="Arial" w:cs="Arial"/>
          <w:b/>
          <w:bCs/>
          <w:sz w:val="24"/>
          <w:szCs w:val="24"/>
          <w:lang w:val="mn-MN"/>
        </w:rPr>
        <w:t>Гадаад харилцаа хамтын ажиллагааны хүрээнд:-</w:t>
      </w:r>
    </w:p>
    <w:p w:rsidR="008628E1" w:rsidRPr="008628E1" w:rsidRDefault="008628E1" w:rsidP="00985A84">
      <w:pPr>
        <w:shd w:val="clear" w:color="auto" w:fill="FFFFFF"/>
        <w:spacing w:after="0"/>
        <w:ind w:firstLine="720"/>
        <w:jc w:val="both"/>
        <w:rPr>
          <w:rFonts w:ascii="Arial" w:eastAsia="Times New Roman" w:hAnsi="Arial" w:cs="Arial"/>
          <w:color w:val="212529"/>
          <w:sz w:val="24"/>
          <w:szCs w:val="24"/>
          <w:lang w:val="mn-MN" w:eastAsia="zh-CN" w:bidi="mn-Mong-CN"/>
        </w:rPr>
      </w:pPr>
      <w:r w:rsidRPr="008628E1">
        <w:rPr>
          <w:rFonts w:ascii="Arial" w:eastAsia="Times New Roman" w:hAnsi="Arial" w:cs="Arial"/>
          <w:color w:val="212529"/>
          <w:sz w:val="24"/>
          <w:szCs w:val="24"/>
          <w:lang w:eastAsia="zh-CN" w:bidi="mn-Mong-CN"/>
        </w:rPr>
        <w:t>Төв аймгийн ИТХ болон Бүгд найрамдах Солонгос Улсын бие даасан Чежү хотын ИТХ хооро</w:t>
      </w:r>
      <w:r w:rsidR="00991663">
        <w:rPr>
          <w:rFonts w:ascii="Arial" w:eastAsia="Times New Roman" w:hAnsi="Arial" w:cs="Arial"/>
          <w:color w:val="212529"/>
          <w:sz w:val="24"/>
          <w:szCs w:val="24"/>
          <w:lang w:eastAsia="zh-CN" w:bidi="mn-Mong-CN"/>
        </w:rPr>
        <w:t>нд 2017 он</w:t>
      </w:r>
      <w:r w:rsidRPr="008628E1">
        <w:rPr>
          <w:rFonts w:ascii="Arial" w:eastAsia="Times New Roman" w:hAnsi="Arial" w:cs="Arial"/>
          <w:color w:val="212529"/>
          <w:sz w:val="24"/>
          <w:szCs w:val="24"/>
          <w:lang w:eastAsia="zh-CN" w:bidi="mn-Mong-CN"/>
        </w:rPr>
        <w:t xml:space="preserve">д </w:t>
      </w:r>
      <w:r w:rsidR="00991663">
        <w:rPr>
          <w:rFonts w:ascii="Arial" w:eastAsia="Times New Roman" w:hAnsi="Arial" w:cs="Arial"/>
          <w:color w:val="212529"/>
          <w:sz w:val="24"/>
          <w:szCs w:val="24"/>
          <w:lang w:val="mn-MN" w:eastAsia="zh-CN" w:bidi="mn-Mong-CN"/>
        </w:rPr>
        <w:t>байгуулсан хамтын ажиллагааны</w:t>
      </w:r>
      <w:r w:rsidR="00991663">
        <w:rPr>
          <w:rFonts w:ascii="Arial" w:eastAsia="Times New Roman" w:hAnsi="Arial" w:cs="Arial"/>
          <w:color w:val="212529"/>
          <w:sz w:val="24"/>
          <w:szCs w:val="24"/>
          <w:lang w:eastAsia="zh-CN" w:bidi="mn-Mong-CN"/>
        </w:rPr>
        <w:t xml:space="preserve"> “</w:t>
      </w:r>
      <w:r w:rsidR="00991663">
        <w:rPr>
          <w:rFonts w:ascii="Arial" w:eastAsia="Times New Roman" w:hAnsi="Arial" w:cs="Arial"/>
          <w:color w:val="212529"/>
          <w:sz w:val="24"/>
          <w:szCs w:val="24"/>
          <w:lang w:val="mn-MN" w:eastAsia="zh-CN" w:bidi="mn-Mong-CN"/>
        </w:rPr>
        <w:t>С</w:t>
      </w:r>
      <w:r w:rsidRPr="008628E1">
        <w:rPr>
          <w:rFonts w:ascii="Arial" w:eastAsia="Times New Roman" w:hAnsi="Arial" w:cs="Arial"/>
          <w:color w:val="212529"/>
          <w:sz w:val="24"/>
          <w:szCs w:val="24"/>
          <w:lang w:eastAsia="zh-CN" w:bidi="mn-Mong-CN"/>
        </w:rPr>
        <w:t>анамж бичи</w:t>
      </w:r>
      <w:r w:rsidR="00991663">
        <w:rPr>
          <w:rFonts w:ascii="Arial" w:eastAsia="Times New Roman" w:hAnsi="Arial" w:cs="Arial"/>
          <w:color w:val="212529"/>
          <w:sz w:val="24"/>
          <w:szCs w:val="24"/>
          <w:lang w:eastAsia="zh-CN" w:bidi="mn-Mong-CN"/>
        </w:rPr>
        <w:t>г”</w:t>
      </w:r>
      <w:r w:rsidR="00991663">
        <w:rPr>
          <w:rFonts w:ascii="Arial" w:eastAsia="Times New Roman" w:hAnsi="Arial" w:cs="Arial"/>
          <w:color w:val="212529"/>
          <w:sz w:val="24"/>
          <w:szCs w:val="24"/>
          <w:lang w:val="mn-MN" w:eastAsia="zh-CN" w:bidi="mn-Mong-CN"/>
        </w:rPr>
        <w:t>-</w:t>
      </w:r>
      <w:r w:rsidRPr="008628E1">
        <w:rPr>
          <w:rFonts w:ascii="Arial" w:eastAsia="Times New Roman" w:hAnsi="Arial" w:cs="Arial"/>
          <w:color w:val="212529"/>
          <w:sz w:val="24"/>
          <w:szCs w:val="24"/>
          <w:lang w:eastAsia="zh-CN" w:bidi="mn-Mong-CN"/>
        </w:rPr>
        <w:t xml:space="preserve">ийн хүрээнд </w:t>
      </w:r>
      <w:r w:rsidR="00991663" w:rsidRPr="008628E1">
        <w:rPr>
          <w:rFonts w:ascii="Arial" w:eastAsia="Times New Roman" w:hAnsi="Arial" w:cs="Arial"/>
          <w:color w:val="212529"/>
          <w:sz w:val="24"/>
          <w:szCs w:val="24"/>
          <w:lang w:eastAsia="zh-CN" w:bidi="mn-Mong-CN"/>
        </w:rPr>
        <w:t>Төв аймгийн ИТХ-ын даргын урилгаар Чежү хотын ИТХ-ын дарга Ким Кён</w:t>
      </w:r>
      <w:r w:rsidR="00991663">
        <w:rPr>
          <w:rFonts w:ascii="Arial" w:eastAsia="Times New Roman" w:hAnsi="Arial" w:cs="Arial"/>
          <w:color w:val="212529"/>
          <w:sz w:val="24"/>
          <w:szCs w:val="24"/>
          <w:lang w:eastAsia="zh-CN" w:bidi="mn-Mong-CN"/>
        </w:rPr>
        <w:t xml:space="preserve"> Хак болон, албаны төлөөлөгчид </w:t>
      </w:r>
      <w:r w:rsidR="00991663">
        <w:rPr>
          <w:rFonts w:ascii="Arial" w:eastAsia="Times New Roman" w:hAnsi="Arial" w:cs="Arial"/>
          <w:color w:val="212529"/>
          <w:sz w:val="24"/>
          <w:szCs w:val="24"/>
          <w:lang w:val="mn-MN" w:eastAsia="zh-CN" w:bidi="mn-Mong-CN"/>
        </w:rPr>
        <w:t>Т</w:t>
      </w:r>
      <w:r w:rsidR="00991663" w:rsidRPr="008628E1">
        <w:rPr>
          <w:rFonts w:ascii="Arial" w:eastAsia="Times New Roman" w:hAnsi="Arial" w:cs="Arial"/>
          <w:color w:val="212529"/>
          <w:sz w:val="24"/>
          <w:szCs w:val="24"/>
          <w:lang w:eastAsia="zh-CN" w:bidi="mn-Mong-CN"/>
        </w:rPr>
        <w:t>өв аймагт 2022 оны 09-р сарын 1-2-ны өдрүүдэд албан айлчлал хийлээ.</w:t>
      </w:r>
      <w:r w:rsidR="00991663">
        <w:rPr>
          <w:rFonts w:ascii="Arial" w:eastAsia="Times New Roman" w:hAnsi="Arial" w:cs="Arial"/>
          <w:color w:val="212529"/>
          <w:sz w:val="24"/>
          <w:szCs w:val="24"/>
          <w:lang w:val="mn-MN" w:eastAsia="zh-CN" w:bidi="mn-Mong-CN"/>
        </w:rPr>
        <w:t xml:space="preserve"> </w:t>
      </w:r>
    </w:p>
    <w:p w:rsidR="008628E1" w:rsidRPr="008628E1" w:rsidRDefault="008628E1" w:rsidP="00985A84">
      <w:pPr>
        <w:shd w:val="clear" w:color="auto" w:fill="FFFFFF"/>
        <w:spacing w:after="0"/>
        <w:ind w:firstLine="720"/>
        <w:jc w:val="both"/>
        <w:rPr>
          <w:rFonts w:ascii="Arial" w:eastAsia="Times New Roman" w:hAnsi="Arial" w:cs="Arial"/>
          <w:color w:val="212529"/>
          <w:sz w:val="24"/>
          <w:szCs w:val="24"/>
          <w:lang w:eastAsia="zh-CN" w:bidi="mn-Mong-CN"/>
        </w:rPr>
      </w:pPr>
      <w:r w:rsidRPr="008628E1">
        <w:rPr>
          <w:rFonts w:ascii="Arial" w:eastAsia="Times New Roman" w:hAnsi="Arial" w:cs="Arial"/>
          <w:color w:val="212529"/>
          <w:sz w:val="24"/>
          <w:szCs w:val="24"/>
          <w:lang w:eastAsia="zh-CN" w:bidi="mn-Mong-CN"/>
        </w:rPr>
        <w:t xml:space="preserve">Албан уулзалтын үеэр Төв аймгийн ИТХ-ын даргын зүгээс хамтран ажиллах </w:t>
      </w:r>
      <w:r w:rsidR="00991663">
        <w:rPr>
          <w:rFonts w:ascii="Arial" w:eastAsia="Times New Roman" w:hAnsi="Arial" w:cs="Arial"/>
          <w:color w:val="212529"/>
          <w:sz w:val="24"/>
          <w:szCs w:val="24"/>
          <w:lang w:val="mn-MN" w:eastAsia="zh-CN" w:bidi="mn-Mong-CN"/>
        </w:rPr>
        <w:t>дараах</w:t>
      </w:r>
      <w:r w:rsidRPr="008628E1">
        <w:rPr>
          <w:rFonts w:ascii="Arial" w:eastAsia="Times New Roman" w:hAnsi="Arial" w:cs="Arial"/>
          <w:color w:val="212529"/>
          <w:sz w:val="24"/>
          <w:szCs w:val="24"/>
          <w:lang w:eastAsia="zh-CN" w:bidi="mn-Mong-CN"/>
        </w:rPr>
        <w:t xml:space="preserve"> саналыг уламжил</w:t>
      </w:r>
      <w:r w:rsidR="00991663">
        <w:rPr>
          <w:rFonts w:ascii="Arial" w:eastAsia="Times New Roman" w:hAnsi="Arial" w:cs="Arial"/>
          <w:color w:val="212529"/>
          <w:sz w:val="24"/>
          <w:szCs w:val="24"/>
          <w:lang w:val="mn-MN" w:eastAsia="zh-CN" w:bidi="mn-Mong-CN"/>
        </w:rPr>
        <w:t>ав. Үүнд:</w:t>
      </w:r>
    </w:p>
    <w:p w:rsidR="008628E1" w:rsidRPr="008628E1" w:rsidRDefault="00991663" w:rsidP="00985A84">
      <w:pPr>
        <w:shd w:val="clear" w:color="auto" w:fill="FFFFFF"/>
        <w:spacing w:after="0"/>
        <w:ind w:firstLine="720"/>
        <w:jc w:val="both"/>
        <w:rPr>
          <w:rFonts w:ascii="Arial" w:eastAsia="Times New Roman" w:hAnsi="Arial" w:cs="Arial"/>
          <w:color w:val="212529"/>
          <w:sz w:val="24"/>
          <w:szCs w:val="24"/>
          <w:lang w:eastAsia="zh-CN" w:bidi="mn-Mong-CN"/>
        </w:rPr>
      </w:pPr>
      <w:r>
        <w:rPr>
          <w:rFonts w:ascii="Arial" w:eastAsia="Times New Roman" w:hAnsi="Arial" w:cs="Arial"/>
          <w:color w:val="212529"/>
          <w:sz w:val="24"/>
          <w:szCs w:val="24"/>
          <w:lang w:val="mn-MN" w:eastAsia="zh-CN" w:bidi="mn-Mong-CN"/>
        </w:rPr>
        <w:t>-</w:t>
      </w:r>
      <w:r w:rsidR="008628E1" w:rsidRPr="008628E1">
        <w:rPr>
          <w:rFonts w:ascii="Arial" w:eastAsia="Times New Roman" w:hAnsi="Arial" w:cs="Arial"/>
          <w:color w:val="212529"/>
          <w:sz w:val="24"/>
          <w:szCs w:val="24"/>
          <w:lang w:eastAsia="zh-CN" w:bidi="mn-Mong-CN"/>
        </w:rPr>
        <w:t>Малын гаралтай түүхий эд боловсруулах /өөх, тос/ үйлдвэр, Чежү хотын гоо сайхны бүтээгдэхүүний үйлдвэрлэлд зориулж малын гаралтай өөх, тос нийлүүлэх ажлыг хамтран зохион байгуулах</w:t>
      </w:r>
    </w:p>
    <w:p w:rsidR="008628E1" w:rsidRPr="008628E1" w:rsidRDefault="00991663" w:rsidP="00985A84">
      <w:pPr>
        <w:shd w:val="clear" w:color="auto" w:fill="FFFFFF"/>
        <w:spacing w:after="0"/>
        <w:ind w:firstLine="720"/>
        <w:jc w:val="both"/>
        <w:rPr>
          <w:rFonts w:ascii="Arial" w:eastAsia="Times New Roman" w:hAnsi="Arial" w:cs="Arial"/>
          <w:color w:val="212529"/>
          <w:sz w:val="24"/>
          <w:szCs w:val="24"/>
          <w:lang w:eastAsia="zh-CN" w:bidi="mn-Mong-CN"/>
        </w:rPr>
      </w:pPr>
      <w:r>
        <w:rPr>
          <w:rFonts w:ascii="Arial" w:eastAsia="Times New Roman" w:hAnsi="Arial" w:cs="Arial"/>
          <w:color w:val="212529"/>
          <w:sz w:val="24"/>
          <w:szCs w:val="24"/>
          <w:lang w:val="mn-MN" w:eastAsia="zh-CN" w:bidi="mn-Mong-CN"/>
        </w:rPr>
        <w:t>-</w:t>
      </w:r>
      <w:r w:rsidR="008628E1" w:rsidRPr="008628E1">
        <w:rPr>
          <w:rFonts w:ascii="Arial" w:eastAsia="Times New Roman" w:hAnsi="Arial" w:cs="Arial"/>
          <w:color w:val="212529"/>
          <w:sz w:val="24"/>
          <w:szCs w:val="24"/>
          <w:lang w:eastAsia="zh-CN" w:bidi="mn-Mong-CN"/>
        </w:rPr>
        <w:t>Аймгийн төвд Манзушир шашин, соёлын цогцолбор байгуулах төсөлд хамтран ажиллах</w:t>
      </w:r>
    </w:p>
    <w:p w:rsidR="008628E1" w:rsidRPr="008628E1" w:rsidRDefault="00991663" w:rsidP="00985A84">
      <w:pPr>
        <w:shd w:val="clear" w:color="auto" w:fill="FFFFFF"/>
        <w:spacing w:after="0"/>
        <w:ind w:firstLine="720"/>
        <w:jc w:val="both"/>
        <w:rPr>
          <w:rFonts w:ascii="Arial" w:eastAsia="Times New Roman" w:hAnsi="Arial" w:cs="Arial"/>
          <w:color w:val="212529"/>
          <w:sz w:val="24"/>
          <w:szCs w:val="24"/>
          <w:lang w:eastAsia="zh-CN" w:bidi="mn-Mong-CN"/>
        </w:rPr>
      </w:pPr>
      <w:r>
        <w:rPr>
          <w:rFonts w:ascii="Arial" w:eastAsia="Times New Roman" w:hAnsi="Arial" w:cs="Arial"/>
          <w:color w:val="212529"/>
          <w:sz w:val="24"/>
          <w:szCs w:val="24"/>
          <w:lang w:val="mn-MN" w:eastAsia="zh-CN" w:bidi="mn-Mong-CN"/>
        </w:rPr>
        <w:t>-</w:t>
      </w:r>
      <w:r w:rsidR="008628E1" w:rsidRPr="008628E1">
        <w:rPr>
          <w:rFonts w:ascii="Arial" w:eastAsia="Times New Roman" w:hAnsi="Arial" w:cs="Arial"/>
          <w:color w:val="212529"/>
          <w:sz w:val="24"/>
          <w:szCs w:val="24"/>
          <w:lang w:eastAsia="zh-CN" w:bidi="mn-Mong-CN"/>
        </w:rPr>
        <w:t>Хүнсний ногоо, жимс жимсгэнийг хатаах, хөлдөөх өндөр технологи бүхий үйлдвэр байгуулахад хамтран ажиллах</w:t>
      </w:r>
    </w:p>
    <w:p w:rsidR="008628E1" w:rsidRPr="008628E1" w:rsidRDefault="00991663" w:rsidP="00985A84">
      <w:pPr>
        <w:shd w:val="clear" w:color="auto" w:fill="FFFFFF"/>
        <w:spacing w:after="0"/>
        <w:ind w:firstLine="720"/>
        <w:jc w:val="both"/>
        <w:rPr>
          <w:rFonts w:ascii="Arial" w:eastAsia="Times New Roman" w:hAnsi="Arial" w:cs="Arial"/>
          <w:color w:val="212529"/>
          <w:sz w:val="24"/>
          <w:szCs w:val="24"/>
          <w:lang w:eastAsia="zh-CN" w:bidi="mn-Mong-CN"/>
        </w:rPr>
      </w:pPr>
      <w:r>
        <w:rPr>
          <w:rFonts w:ascii="Arial" w:eastAsia="Times New Roman" w:hAnsi="Arial" w:cs="Arial"/>
          <w:color w:val="212529"/>
          <w:sz w:val="24"/>
          <w:szCs w:val="24"/>
          <w:lang w:val="mn-MN" w:eastAsia="zh-CN" w:bidi="mn-Mong-CN"/>
        </w:rPr>
        <w:t>-</w:t>
      </w:r>
      <w:r w:rsidR="008628E1" w:rsidRPr="008628E1">
        <w:rPr>
          <w:rFonts w:ascii="Arial" w:eastAsia="Times New Roman" w:hAnsi="Arial" w:cs="Arial"/>
          <w:color w:val="212529"/>
          <w:sz w:val="24"/>
          <w:szCs w:val="24"/>
          <w:lang w:eastAsia="zh-CN" w:bidi="mn-Mong-CN"/>
        </w:rPr>
        <w:t>Чежү хотын хүнсний бүтээгдэхүүнийг Төв аймагт импортлох, Төв аймагт үйлдвэрлэсэн сүү, сүүн бүтээгдэхүүнийг Чежү хотод экспортлох талаар хамтран ажиллах буюу бизнес эрхлэгчдийг холбож, дэмжин ажиллах.</w:t>
      </w:r>
    </w:p>
    <w:p w:rsidR="008628E1" w:rsidRPr="008628E1" w:rsidRDefault="00991663" w:rsidP="00985A84">
      <w:pPr>
        <w:shd w:val="clear" w:color="auto" w:fill="FFFFFF"/>
        <w:spacing w:after="0"/>
        <w:ind w:firstLine="720"/>
        <w:jc w:val="both"/>
        <w:rPr>
          <w:rFonts w:ascii="Arial" w:eastAsia="Times New Roman" w:hAnsi="Arial" w:cs="Arial"/>
          <w:color w:val="212529"/>
          <w:sz w:val="24"/>
          <w:szCs w:val="24"/>
          <w:lang w:eastAsia="zh-CN" w:bidi="mn-Mong-CN"/>
        </w:rPr>
      </w:pPr>
      <w:r>
        <w:rPr>
          <w:rFonts w:ascii="Arial" w:eastAsia="Times New Roman" w:hAnsi="Arial" w:cs="Arial"/>
          <w:color w:val="212529"/>
          <w:sz w:val="24"/>
          <w:szCs w:val="24"/>
          <w:lang w:val="mn-MN" w:eastAsia="zh-CN" w:bidi="mn-Mong-CN"/>
        </w:rPr>
        <w:t>-</w:t>
      </w:r>
      <w:r w:rsidR="008628E1" w:rsidRPr="008628E1">
        <w:rPr>
          <w:rFonts w:ascii="Arial" w:eastAsia="Times New Roman" w:hAnsi="Arial" w:cs="Arial"/>
          <w:color w:val="212529"/>
          <w:sz w:val="24"/>
          <w:szCs w:val="24"/>
          <w:lang w:eastAsia="zh-CN" w:bidi="mn-Mong-CN"/>
        </w:rPr>
        <w:t>Шинэ нисэх буудлаас буусан зочид төлөөлөгчид дамжин өнгөрөх гол газарт Чежү хот, Төв аймгийн аялал жуулчлалын мэдээллийн төв бий болгох</w:t>
      </w:r>
    </w:p>
    <w:p w:rsidR="008628E1" w:rsidRPr="008628E1" w:rsidRDefault="00991663" w:rsidP="00985A84">
      <w:pPr>
        <w:shd w:val="clear" w:color="auto" w:fill="FFFFFF"/>
        <w:spacing w:after="0"/>
        <w:ind w:firstLine="720"/>
        <w:jc w:val="both"/>
        <w:rPr>
          <w:rFonts w:ascii="Arial" w:eastAsia="Times New Roman" w:hAnsi="Arial" w:cs="Arial"/>
          <w:color w:val="212529"/>
          <w:sz w:val="24"/>
          <w:szCs w:val="24"/>
          <w:lang w:eastAsia="zh-CN" w:bidi="mn-Mong-CN"/>
        </w:rPr>
      </w:pPr>
      <w:r>
        <w:rPr>
          <w:rFonts w:ascii="Arial" w:eastAsia="Times New Roman" w:hAnsi="Arial" w:cs="Arial"/>
          <w:color w:val="212529"/>
          <w:sz w:val="24"/>
          <w:szCs w:val="24"/>
          <w:lang w:val="mn-MN" w:eastAsia="zh-CN" w:bidi="mn-Mong-CN"/>
        </w:rPr>
        <w:t>-</w:t>
      </w:r>
      <w:r w:rsidR="008628E1" w:rsidRPr="008628E1">
        <w:rPr>
          <w:rFonts w:ascii="Arial" w:eastAsia="Times New Roman" w:hAnsi="Arial" w:cs="Arial"/>
          <w:color w:val="212529"/>
          <w:sz w:val="24"/>
          <w:szCs w:val="24"/>
          <w:lang w:eastAsia="zh-CN" w:bidi="mn-Mong-CN"/>
        </w:rPr>
        <w:t>Солонгос улсад 2010 онд байгуулагдсан Дэвшилтэд технологийн хүрээлэнгийн туршлагыг судалж, Төв аймагт Үйлдвэрлэл технологийн парк байгуулах төсөлд хамтран ажиллах</w:t>
      </w:r>
    </w:p>
    <w:p w:rsidR="008628E1" w:rsidRPr="008628E1" w:rsidRDefault="00991663" w:rsidP="00985A84">
      <w:pPr>
        <w:shd w:val="clear" w:color="auto" w:fill="FFFFFF"/>
        <w:spacing w:after="0"/>
        <w:ind w:firstLine="720"/>
        <w:jc w:val="both"/>
        <w:rPr>
          <w:rFonts w:ascii="Arial" w:eastAsia="Times New Roman" w:hAnsi="Arial" w:cs="Arial"/>
          <w:color w:val="212529"/>
          <w:sz w:val="24"/>
          <w:szCs w:val="24"/>
          <w:lang w:eastAsia="zh-CN" w:bidi="mn-Mong-CN"/>
        </w:rPr>
      </w:pPr>
      <w:r>
        <w:rPr>
          <w:rFonts w:ascii="Arial" w:eastAsia="Times New Roman" w:hAnsi="Arial" w:cs="Arial"/>
          <w:color w:val="212529"/>
          <w:sz w:val="24"/>
          <w:szCs w:val="24"/>
          <w:lang w:val="mn-MN" w:eastAsia="zh-CN" w:bidi="mn-Mong-CN"/>
        </w:rPr>
        <w:t>-</w:t>
      </w:r>
      <w:r w:rsidR="008628E1" w:rsidRPr="008628E1">
        <w:rPr>
          <w:rFonts w:ascii="Arial" w:eastAsia="Times New Roman" w:hAnsi="Arial" w:cs="Arial"/>
          <w:color w:val="212529"/>
          <w:sz w:val="24"/>
          <w:szCs w:val="24"/>
          <w:lang w:eastAsia="zh-CN" w:bidi="mn-Mong-CN"/>
        </w:rPr>
        <w:t>Төв аймаг, Чежү хотын аялал жуулчлалын үйл ажиллагаа эрхэлдэг аж ахуйн нэгж, байгууллагуудын үйл ажиллагааг дэмжиж, холбон зуучлах ажлыг зохион байгуулах, хамтарсан сургалт, зөвлөгөөн, уулзалт хийхэд арга зүйн дэмжлэг, туслалцаа үзүүлэх</w:t>
      </w:r>
    </w:p>
    <w:p w:rsidR="008628E1" w:rsidRPr="008628E1" w:rsidRDefault="00991663" w:rsidP="00985A84">
      <w:pPr>
        <w:shd w:val="clear" w:color="auto" w:fill="FFFFFF"/>
        <w:spacing w:after="0"/>
        <w:ind w:firstLine="720"/>
        <w:jc w:val="both"/>
        <w:rPr>
          <w:rFonts w:ascii="Arial" w:eastAsia="Times New Roman" w:hAnsi="Arial" w:cs="Arial"/>
          <w:color w:val="212529"/>
          <w:sz w:val="24"/>
          <w:szCs w:val="24"/>
          <w:lang w:eastAsia="zh-CN" w:bidi="mn-Mong-CN"/>
        </w:rPr>
      </w:pPr>
      <w:r>
        <w:rPr>
          <w:rFonts w:ascii="Arial" w:eastAsia="Times New Roman" w:hAnsi="Arial" w:cs="Arial"/>
          <w:color w:val="212529"/>
          <w:sz w:val="24"/>
          <w:szCs w:val="24"/>
          <w:lang w:val="mn-MN" w:eastAsia="zh-CN" w:bidi="mn-Mong-CN"/>
        </w:rPr>
        <w:t>-</w:t>
      </w:r>
      <w:r w:rsidR="008628E1" w:rsidRPr="008628E1">
        <w:rPr>
          <w:rFonts w:ascii="Arial" w:eastAsia="Times New Roman" w:hAnsi="Arial" w:cs="Arial"/>
          <w:color w:val="212529"/>
          <w:sz w:val="24"/>
          <w:szCs w:val="24"/>
          <w:lang w:eastAsia="zh-CN" w:bidi="mn-Mong-CN"/>
        </w:rPr>
        <w:t>Хамтран ажиллах санамж бичгийг хэрэгжүүлэх жилийн ажлын төлөвлөгөөг хамтран баталж хэрэгжүүлэх, үр дүнг тооцох</w:t>
      </w:r>
    </w:p>
    <w:p w:rsidR="00991663" w:rsidRDefault="00991663" w:rsidP="00985A84">
      <w:pPr>
        <w:shd w:val="clear" w:color="auto" w:fill="FFFFFF"/>
        <w:spacing w:after="0"/>
        <w:ind w:firstLine="720"/>
        <w:jc w:val="both"/>
        <w:rPr>
          <w:rFonts w:ascii="Arial" w:eastAsia="Times New Roman" w:hAnsi="Arial" w:cs="Arial"/>
          <w:color w:val="212529"/>
          <w:sz w:val="24"/>
          <w:szCs w:val="24"/>
          <w:lang w:val="mn-MN" w:eastAsia="zh-CN" w:bidi="mn-Mong-CN"/>
        </w:rPr>
      </w:pPr>
      <w:r>
        <w:rPr>
          <w:rFonts w:ascii="Arial" w:eastAsia="Times New Roman" w:hAnsi="Arial" w:cs="Arial"/>
          <w:color w:val="212529"/>
          <w:sz w:val="24"/>
          <w:szCs w:val="24"/>
          <w:lang w:val="mn-MN" w:eastAsia="zh-CN" w:bidi="mn-Mong-CN"/>
        </w:rPr>
        <w:t>-</w:t>
      </w:r>
      <w:r w:rsidR="008628E1" w:rsidRPr="008628E1">
        <w:rPr>
          <w:rFonts w:ascii="Arial" w:eastAsia="Times New Roman" w:hAnsi="Arial" w:cs="Arial"/>
          <w:color w:val="212529"/>
          <w:sz w:val="24"/>
          <w:szCs w:val="24"/>
          <w:lang w:eastAsia="zh-CN" w:bidi="mn-Mong-CN"/>
        </w:rPr>
        <w:t>Төв аймаг байгуулагдсаны 100 жилийн ойн үйл ажиллагаанд орчин үеийн дижитал, өндөр технологи ашиглахад хамтран ажиллах</w:t>
      </w:r>
      <w:r>
        <w:rPr>
          <w:rFonts w:ascii="Arial" w:eastAsia="Times New Roman" w:hAnsi="Arial" w:cs="Arial"/>
          <w:color w:val="212529"/>
          <w:sz w:val="24"/>
          <w:szCs w:val="24"/>
          <w:lang w:val="mn-MN" w:eastAsia="zh-CN" w:bidi="mn-Mong-CN"/>
        </w:rPr>
        <w:t>.</w:t>
      </w:r>
    </w:p>
    <w:p w:rsidR="009C16D9" w:rsidRPr="009C16D9" w:rsidRDefault="008628E1" w:rsidP="00985A84">
      <w:pPr>
        <w:shd w:val="clear" w:color="auto" w:fill="FFFFFF"/>
        <w:spacing w:after="0"/>
        <w:ind w:firstLine="720"/>
        <w:jc w:val="both"/>
        <w:rPr>
          <w:rFonts w:ascii="Arial" w:eastAsia="Times New Roman" w:hAnsi="Arial" w:cs="Arial"/>
          <w:color w:val="212529"/>
          <w:sz w:val="24"/>
          <w:szCs w:val="24"/>
          <w:lang w:val="mn-MN" w:eastAsia="zh-CN" w:bidi="mn-Mong-CN"/>
        </w:rPr>
      </w:pPr>
      <w:r w:rsidRPr="008628E1">
        <w:rPr>
          <w:rFonts w:ascii="Arial" w:eastAsia="Times New Roman" w:hAnsi="Arial" w:cs="Arial"/>
          <w:color w:val="212529"/>
          <w:sz w:val="24"/>
          <w:szCs w:val="24"/>
          <w:lang w:eastAsia="zh-CN" w:bidi="mn-Mong-CN"/>
        </w:rPr>
        <w:t xml:space="preserve"> Чежү хотын ИТХ-ын дарга Ким Кён Хак болон, төлөөлөгчид хүсэлтийг хүлээн авч, судлан хариу мэдэгдэхээ илэрхийллээ.</w:t>
      </w:r>
      <w:r w:rsidR="00991663">
        <w:rPr>
          <w:rFonts w:ascii="Arial" w:eastAsia="Times New Roman" w:hAnsi="Arial" w:cs="Arial"/>
          <w:color w:val="212529"/>
          <w:sz w:val="24"/>
          <w:szCs w:val="24"/>
          <w:lang w:val="mn-MN" w:eastAsia="zh-CN" w:bidi="mn-Mong-CN"/>
        </w:rPr>
        <w:t xml:space="preserve"> </w:t>
      </w:r>
      <w:r w:rsidRPr="008628E1">
        <w:rPr>
          <w:rFonts w:ascii="Arial" w:eastAsia="Times New Roman" w:hAnsi="Arial" w:cs="Arial"/>
          <w:color w:val="212529"/>
          <w:sz w:val="24"/>
          <w:szCs w:val="24"/>
          <w:lang w:eastAsia="zh-CN" w:bidi="mn-Mong-CN"/>
        </w:rPr>
        <w:t>Мөн айлчлалын үеэр зочид төлөөлөгчдөд монгол орны байгаль, ёс заншил,</w:t>
      </w:r>
      <w:r>
        <w:rPr>
          <w:rFonts w:ascii="Arial" w:eastAsia="Times New Roman" w:hAnsi="Arial" w:cs="Arial"/>
          <w:color w:val="212529"/>
          <w:sz w:val="24"/>
          <w:szCs w:val="24"/>
          <w:lang w:eastAsia="zh-CN" w:bidi="mn-Mong-CN"/>
        </w:rPr>
        <w:t xml:space="preserve"> өв уламжлал, эрийн гурван наад</w:t>
      </w:r>
      <w:r w:rsidRPr="008628E1">
        <w:rPr>
          <w:rFonts w:ascii="Arial" w:eastAsia="Times New Roman" w:hAnsi="Arial" w:cs="Arial"/>
          <w:color w:val="212529"/>
          <w:sz w:val="24"/>
          <w:szCs w:val="24"/>
          <w:lang w:eastAsia="zh-CN" w:bidi="mn-Mong-CN"/>
        </w:rPr>
        <w:t>м</w:t>
      </w:r>
      <w:r w:rsidR="00991663">
        <w:rPr>
          <w:rFonts w:ascii="Arial" w:eastAsia="Times New Roman" w:hAnsi="Arial" w:cs="Arial"/>
          <w:color w:val="212529"/>
          <w:sz w:val="24"/>
          <w:szCs w:val="24"/>
          <w:lang w:val="mn-MN" w:eastAsia="zh-CN" w:bidi="mn-Mong-CN"/>
        </w:rPr>
        <w:t xml:space="preserve">ыг </w:t>
      </w:r>
      <w:r w:rsidRPr="008628E1">
        <w:rPr>
          <w:rFonts w:ascii="Arial" w:eastAsia="Times New Roman" w:hAnsi="Arial" w:cs="Arial"/>
          <w:color w:val="212529"/>
          <w:sz w:val="24"/>
          <w:szCs w:val="24"/>
          <w:lang w:eastAsia="zh-CN" w:bidi="mn-Mong-CN"/>
        </w:rPr>
        <w:t>сонирхууллаа.</w:t>
      </w:r>
    </w:p>
    <w:p w:rsidR="00DD3602" w:rsidRPr="0096612F" w:rsidRDefault="00DD3602" w:rsidP="00985A84">
      <w:pPr>
        <w:shd w:val="clear" w:color="auto" w:fill="FFFFFF"/>
        <w:spacing w:after="0"/>
        <w:ind w:firstLine="720"/>
        <w:jc w:val="both"/>
        <w:textAlignment w:val="baseline"/>
        <w:rPr>
          <w:rFonts w:ascii="Arial" w:eastAsia="Times New Roman" w:hAnsi="Arial" w:cs="Arial"/>
          <w:b/>
          <w:color w:val="000000"/>
          <w:sz w:val="24"/>
          <w:szCs w:val="24"/>
          <w:lang w:val="mn-MN"/>
        </w:rPr>
      </w:pPr>
      <w:r w:rsidRPr="0096612F">
        <w:rPr>
          <w:rFonts w:ascii="Arial" w:eastAsia="Times New Roman" w:hAnsi="Arial" w:cs="Arial"/>
          <w:b/>
          <w:color w:val="1C1E21"/>
          <w:sz w:val="24"/>
          <w:szCs w:val="24"/>
          <w:bdr w:val="none" w:sz="0" w:space="0" w:color="auto" w:frame="1"/>
          <w:lang w:val="mn-MN"/>
        </w:rPr>
        <w:lastRenderedPageBreak/>
        <w:t>Цагаатгах ажлыг зохион байгуулах аймгийн салбар комиссын ажлын хүрээнд:-</w:t>
      </w:r>
    </w:p>
    <w:p w:rsidR="001E5AE4" w:rsidRPr="001E5AE4" w:rsidRDefault="006226D4" w:rsidP="00985A84">
      <w:pPr>
        <w:shd w:val="clear" w:color="auto" w:fill="FFFFFF"/>
        <w:spacing w:after="0"/>
        <w:ind w:firstLine="720"/>
        <w:jc w:val="both"/>
        <w:textAlignment w:val="baseline"/>
        <w:rPr>
          <w:rFonts w:ascii="Arial" w:hAnsi="Arial" w:cs="Arial"/>
          <w:sz w:val="24"/>
          <w:szCs w:val="24"/>
          <w:lang w:val="mn-MN"/>
        </w:rPr>
      </w:pPr>
      <w:r w:rsidRPr="0096612F">
        <w:rPr>
          <w:rFonts w:ascii="Arial" w:eastAsia="Times New Roman" w:hAnsi="Arial" w:cs="Arial"/>
          <w:color w:val="333333"/>
          <w:sz w:val="24"/>
          <w:szCs w:val="24"/>
          <w:bdr w:val="none" w:sz="0" w:space="0" w:color="auto" w:frame="1"/>
          <w:shd w:val="clear" w:color="auto" w:fill="FFFFFF"/>
          <w:lang w:val="mn-MN"/>
        </w:rPr>
        <w:t>У</w:t>
      </w:r>
      <w:r w:rsidRPr="0096612F">
        <w:rPr>
          <w:rFonts w:ascii="Arial" w:eastAsia="Times New Roman" w:hAnsi="Arial" w:cs="Arial"/>
          <w:color w:val="333333"/>
          <w:sz w:val="24"/>
          <w:szCs w:val="24"/>
          <w:bdr w:val="none" w:sz="0" w:space="0" w:color="auto" w:frame="1"/>
          <w:shd w:val="clear" w:color="auto" w:fill="FFFFFF"/>
        </w:rPr>
        <w:t xml:space="preserve">лс төрийн  </w:t>
      </w:r>
      <w:r w:rsidRPr="0096612F">
        <w:rPr>
          <w:rFonts w:ascii="Arial" w:eastAsia="Times New Roman" w:hAnsi="Arial" w:cs="Arial"/>
          <w:color w:val="333333"/>
          <w:sz w:val="24"/>
          <w:szCs w:val="24"/>
          <w:bdr w:val="none" w:sz="0" w:space="0" w:color="auto" w:frame="1"/>
          <w:shd w:val="clear" w:color="auto" w:fill="FFFFFF"/>
          <w:lang w:val="mn-MN"/>
        </w:rPr>
        <w:t xml:space="preserve">хилс </w:t>
      </w:r>
      <w:r w:rsidRPr="0096612F">
        <w:rPr>
          <w:rFonts w:ascii="Arial" w:eastAsia="Times New Roman" w:hAnsi="Arial" w:cs="Arial"/>
          <w:color w:val="333333"/>
          <w:sz w:val="24"/>
          <w:szCs w:val="24"/>
          <w:bdr w:val="none" w:sz="0" w:space="0" w:color="auto" w:frame="1"/>
          <w:shd w:val="clear" w:color="auto" w:fill="FFFFFF"/>
        </w:rPr>
        <w:t>хэрэгт хэлмэгдэ</w:t>
      </w:r>
      <w:r w:rsidR="00A25F82" w:rsidRPr="0096612F">
        <w:rPr>
          <w:rFonts w:ascii="Arial" w:eastAsia="Times New Roman" w:hAnsi="Arial" w:cs="Arial"/>
          <w:color w:val="333333"/>
          <w:sz w:val="24"/>
          <w:szCs w:val="24"/>
          <w:bdr w:val="none" w:sz="0" w:space="0" w:color="auto" w:frame="1"/>
          <w:shd w:val="clear" w:color="auto" w:fill="FFFFFF"/>
          <w:lang w:val="mn-MN"/>
        </w:rPr>
        <w:t xml:space="preserve">гсдийн дурсгалыг хүндэтгэх өдөр жил бүрийн 9-р сарын 10-ны өдөр </w:t>
      </w:r>
      <w:r w:rsidR="001E5AE4">
        <w:rPr>
          <w:rFonts w:ascii="Arial" w:eastAsia="Times New Roman" w:hAnsi="Arial" w:cs="Arial"/>
          <w:color w:val="333333"/>
          <w:sz w:val="24"/>
          <w:szCs w:val="24"/>
          <w:bdr w:val="none" w:sz="0" w:space="0" w:color="auto" w:frame="1"/>
          <w:shd w:val="clear" w:color="auto" w:fill="FFFFFF"/>
          <w:lang w:val="mn-MN"/>
        </w:rPr>
        <w:t>тохиож буй</w:t>
      </w:r>
      <w:r w:rsidR="004D616C" w:rsidRPr="0096612F">
        <w:rPr>
          <w:rFonts w:ascii="Arial" w:eastAsia="Times New Roman" w:hAnsi="Arial" w:cs="Arial"/>
          <w:color w:val="333333"/>
          <w:sz w:val="24"/>
          <w:szCs w:val="24"/>
          <w:bdr w:val="none" w:sz="0" w:space="0" w:color="auto" w:frame="1"/>
          <w:shd w:val="clear" w:color="auto" w:fill="FFFFFF"/>
          <w:lang w:val="mn-MN"/>
        </w:rPr>
        <w:t>тай холбогдуулан Цагаатгах ажлын зохион байгуулах аймгийн салбар комисс</w:t>
      </w:r>
      <w:r w:rsidR="008033ED">
        <w:rPr>
          <w:rFonts w:ascii="Arial" w:eastAsia="Times New Roman" w:hAnsi="Arial" w:cs="Arial"/>
          <w:color w:val="333333"/>
          <w:sz w:val="24"/>
          <w:szCs w:val="24"/>
          <w:bdr w:val="none" w:sz="0" w:space="0" w:color="auto" w:frame="1"/>
          <w:shd w:val="clear" w:color="auto" w:fill="FFFFFF"/>
          <w:lang w:val="mn-MN"/>
        </w:rPr>
        <w:t xml:space="preserve">оос </w:t>
      </w:r>
      <w:r w:rsidR="00DD3602" w:rsidRPr="0096612F">
        <w:rPr>
          <w:rFonts w:ascii="Arial" w:hAnsi="Arial" w:cs="Arial"/>
          <w:sz w:val="24"/>
          <w:szCs w:val="24"/>
          <w:lang w:val="mn-MN"/>
        </w:rPr>
        <w:t>Улс төрийн хилс хэрэгт хэлмэгдэгчд</w:t>
      </w:r>
      <w:r w:rsidR="00D80CB5">
        <w:rPr>
          <w:rFonts w:ascii="Arial" w:hAnsi="Arial" w:cs="Arial"/>
          <w:sz w:val="24"/>
          <w:szCs w:val="24"/>
          <w:lang w:val="mn-MN"/>
        </w:rPr>
        <w:t>ийг санан дурсах, тэдний гэгээн</w:t>
      </w:r>
      <w:r w:rsidR="00DD3602" w:rsidRPr="0096612F">
        <w:rPr>
          <w:rFonts w:ascii="Arial" w:hAnsi="Arial" w:cs="Arial"/>
          <w:sz w:val="24"/>
          <w:szCs w:val="24"/>
          <w:lang w:val="mn-MN"/>
        </w:rPr>
        <w:t xml:space="preserve"> дурсгалыг мөнхжүүлэх </w:t>
      </w:r>
      <w:r w:rsidR="008033ED">
        <w:rPr>
          <w:rFonts w:ascii="Arial" w:hAnsi="Arial" w:cs="Arial"/>
          <w:sz w:val="24"/>
          <w:szCs w:val="24"/>
          <w:lang w:val="mn-MN"/>
        </w:rPr>
        <w:t>өдрийг тэмдэглэн өнгөрүүлэх</w:t>
      </w:r>
      <w:r w:rsidR="00B91F3F">
        <w:rPr>
          <w:rFonts w:ascii="Arial" w:hAnsi="Arial" w:cs="Arial"/>
          <w:sz w:val="24"/>
          <w:szCs w:val="24"/>
          <w:lang w:val="mn-MN"/>
        </w:rPr>
        <w:t xml:space="preserve"> ажлын хүрээнд </w:t>
      </w:r>
      <w:r w:rsidR="001E5AE4" w:rsidRPr="001E5AE4">
        <w:rPr>
          <w:rFonts w:ascii="Arial" w:hAnsi="Arial" w:cs="Arial"/>
          <w:sz w:val="24"/>
          <w:szCs w:val="24"/>
          <w:lang w:val="mn-MN"/>
        </w:rPr>
        <w:t xml:space="preserve">Цагаатгах ажлыг удирдан зохион байгуулах улсын комиссын даргын "Улс төрийн хэлмэгдэгсдийн дурсгалын өдрийг хүндэтгэн өнгөрүүлэх тухай" 2022 оны 10 дугаар захирамжаар батлагдсан төлөвлөгөөний дагуу Төв аймгийн салбар комиссоос дараах ажлуудыг зохион байгууллаа. </w:t>
      </w:r>
    </w:p>
    <w:p w:rsidR="001E5AE4" w:rsidRPr="001E5AE4" w:rsidRDefault="001E5AE4" w:rsidP="00985A84">
      <w:pPr>
        <w:spacing w:after="0"/>
        <w:jc w:val="both"/>
        <w:rPr>
          <w:rFonts w:ascii="Arial" w:hAnsi="Arial" w:cs="Arial"/>
          <w:sz w:val="24"/>
          <w:szCs w:val="24"/>
          <w:lang w:val="mn-MN"/>
        </w:rPr>
      </w:pPr>
      <w:r w:rsidRPr="001E5AE4">
        <w:rPr>
          <w:rFonts w:ascii="Arial" w:hAnsi="Arial" w:cs="Arial"/>
          <w:sz w:val="24"/>
          <w:szCs w:val="24"/>
          <w:lang w:val="mn-MN"/>
        </w:rPr>
        <w:tab/>
        <w:t>1.Хэлмэгдэгчдийн дурсгалыг мөнхжүүлэх, соён гэгээрүүлэх чиглэлээр хийгдсэн нэвтрүүлэг, тв контент зэрэг дүрс нэвтрүүлгийг олон нийтийн ТВ-ээр нэвтрүүлэх, олны хүртээл болгох ажлын хүрээнд:</w:t>
      </w:r>
    </w:p>
    <w:p w:rsidR="001E5AE4" w:rsidRPr="001E5AE4" w:rsidRDefault="001E5AE4" w:rsidP="00985A84">
      <w:pPr>
        <w:shd w:val="clear" w:color="auto" w:fill="FFFFFF"/>
        <w:spacing w:after="0"/>
        <w:jc w:val="both"/>
        <w:rPr>
          <w:rFonts w:ascii="Arial" w:hAnsi="Arial" w:cs="Arial"/>
          <w:sz w:val="24"/>
          <w:szCs w:val="24"/>
        </w:rPr>
      </w:pPr>
      <w:r w:rsidRPr="001E5AE4">
        <w:rPr>
          <w:rFonts w:ascii="Arial" w:hAnsi="Arial" w:cs="Arial"/>
          <w:sz w:val="24"/>
          <w:szCs w:val="24"/>
          <w:lang w:val="mn-MN"/>
        </w:rPr>
        <w:t>Цагаатгах ажлыг удирдан зохион байгуулах улсын комиссын</w:t>
      </w:r>
      <w:r w:rsidRPr="001E5AE4">
        <w:rPr>
          <w:rFonts w:ascii="Arial" w:eastAsia="Times New Roman" w:hAnsi="Arial" w:cs="Arial"/>
          <w:color w:val="222222"/>
          <w:sz w:val="24"/>
          <w:szCs w:val="24"/>
        </w:rPr>
        <w:t xml:space="preserve"> </w:t>
      </w:r>
      <w:r w:rsidRPr="001E5AE4">
        <w:rPr>
          <w:rFonts w:ascii="Arial" w:hAnsi="Arial" w:cs="Arial"/>
          <w:color w:val="222222"/>
          <w:sz w:val="24"/>
          <w:szCs w:val="24"/>
          <w:shd w:val="clear" w:color="auto" w:fill="FFFFFF"/>
        </w:rPr>
        <w:t xml:space="preserve">бэлтгэсэн ярилцлага /3/, шторк /2/, нэвтрүүлэг /1/-ийг тус тус facebook болон </w:t>
      </w:r>
      <w:r w:rsidRPr="001E5AE4">
        <w:rPr>
          <w:rFonts w:ascii="Arial" w:eastAsia="Times New Roman" w:hAnsi="Arial" w:cs="Arial"/>
          <w:color w:val="000000" w:themeColor="text1"/>
          <w:sz w:val="24"/>
          <w:szCs w:val="24"/>
          <w:shd w:val="clear" w:color="auto" w:fill="FFFFFF"/>
          <w:lang w:val="mn-MN"/>
        </w:rPr>
        <w:t>аймгийн Төв, TBS телевизүүдээр нэвтрүүлж, аймгийн ИТХ-ын цахим хуудсанд байршуулсан.</w:t>
      </w:r>
      <w:r w:rsidRPr="001E5AE4">
        <w:rPr>
          <w:rFonts w:ascii="Arial" w:hAnsi="Arial" w:cs="Arial"/>
          <w:sz w:val="24"/>
          <w:szCs w:val="24"/>
          <w:lang w:val="mn-MN"/>
        </w:rPr>
        <w:t xml:space="preserve">Мөн Төв аймгийн салбар комиссоос </w:t>
      </w:r>
      <w:r w:rsidRPr="001E5AE4">
        <w:rPr>
          <w:rFonts w:ascii="Arial" w:hAnsi="Arial" w:cs="Arial"/>
          <w:sz w:val="24"/>
          <w:szCs w:val="24"/>
        </w:rPr>
        <w:t xml:space="preserve">6 </w:t>
      </w:r>
      <w:r w:rsidRPr="001E5AE4">
        <w:rPr>
          <w:rFonts w:ascii="Arial" w:hAnsi="Arial" w:cs="Arial"/>
          <w:sz w:val="24"/>
          <w:szCs w:val="24"/>
          <w:lang w:val="mn-MN"/>
        </w:rPr>
        <w:t xml:space="preserve">мин 20 сек-ын телевизийн нэвтрүүлэг хийж, аймгийн Төв, </w:t>
      </w:r>
      <w:r w:rsidRPr="001E5AE4">
        <w:rPr>
          <w:rFonts w:ascii="Arial" w:hAnsi="Arial" w:cs="Arial"/>
          <w:sz w:val="24"/>
          <w:szCs w:val="24"/>
        </w:rPr>
        <w:t>TBS</w:t>
      </w:r>
      <w:r w:rsidRPr="001E5AE4">
        <w:rPr>
          <w:rFonts w:ascii="Arial" w:hAnsi="Arial" w:cs="Arial"/>
          <w:sz w:val="24"/>
          <w:szCs w:val="24"/>
          <w:lang w:val="mn-MN"/>
        </w:rPr>
        <w:t xml:space="preserve"> телевизүүдээр нэвтрүүлсэн нь 1000 гаруй хүн, аймгийн ИТХ-ын цахим хуудсанд байршуулан олон нийтийн хүртээл болгосон нь нийт 300 гаруй хүн тус тус үзсэн байна. </w:t>
      </w:r>
    </w:p>
    <w:p w:rsidR="001E5AE4" w:rsidRPr="001E5AE4" w:rsidRDefault="001E5AE4" w:rsidP="00985A84">
      <w:pPr>
        <w:spacing w:after="0"/>
        <w:ind w:firstLine="720"/>
        <w:jc w:val="both"/>
        <w:rPr>
          <w:rFonts w:ascii="Arial" w:hAnsi="Arial" w:cs="Arial"/>
          <w:sz w:val="24"/>
          <w:szCs w:val="24"/>
          <w:lang w:val="mn-MN"/>
        </w:rPr>
      </w:pPr>
      <w:r w:rsidRPr="001E5AE4">
        <w:rPr>
          <w:rFonts w:ascii="Arial" w:hAnsi="Arial" w:cs="Arial"/>
          <w:sz w:val="24"/>
          <w:szCs w:val="24"/>
          <w:lang w:val="mn-MN"/>
        </w:rPr>
        <w:t xml:space="preserve"> 2</w:t>
      </w:r>
      <w:r>
        <w:rPr>
          <w:rFonts w:ascii="Arial" w:hAnsi="Arial" w:cs="Arial"/>
          <w:sz w:val="24"/>
          <w:szCs w:val="24"/>
          <w:lang w:val="mn-MN"/>
        </w:rPr>
        <w:t>.</w:t>
      </w:r>
      <w:r w:rsidRPr="001E5AE4">
        <w:rPr>
          <w:rFonts w:ascii="Arial" w:hAnsi="Arial" w:cs="Arial"/>
          <w:sz w:val="24"/>
          <w:szCs w:val="24"/>
          <w:lang w:val="mn-MN"/>
        </w:rPr>
        <w:t xml:space="preserve"> Хэлмэгдэгчдийн дурсгалыг хүндэтгэж 09 сарын 10-ны өдөр авто машины гэрлийг асааж замын хөдөлгөөнд оролцуулах талаар цахим сүлжээгээр иргэдэд уриалга гарган,  Төв аймгийн Цагдаагийн газрын Замын цагдаагийн тасагт албан бичиг хүргүүлэв.</w:t>
      </w:r>
    </w:p>
    <w:p w:rsidR="001E5AE4" w:rsidRPr="001E5AE4" w:rsidRDefault="001E5AE4" w:rsidP="00985A84">
      <w:pPr>
        <w:spacing w:after="0"/>
        <w:ind w:firstLine="720"/>
        <w:jc w:val="both"/>
        <w:rPr>
          <w:rFonts w:ascii="Arial" w:hAnsi="Arial" w:cs="Arial"/>
          <w:sz w:val="24"/>
          <w:szCs w:val="24"/>
          <w:lang w:val="mn-MN"/>
        </w:rPr>
      </w:pPr>
      <w:r>
        <w:rPr>
          <w:rFonts w:ascii="Arial" w:hAnsi="Arial" w:cs="Arial"/>
          <w:sz w:val="24"/>
          <w:szCs w:val="24"/>
          <w:lang w:val="mn-MN"/>
        </w:rPr>
        <w:t>3</w:t>
      </w:r>
      <w:r w:rsidRPr="001E5AE4">
        <w:rPr>
          <w:rFonts w:ascii="Arial" w:hAnsi="Arial" w:cs="Arial"/>
          <w:sz w:val="24"/>
          <w:szCs w:val="24"/>
          <w:lang w:val="mn-MN"/>
        </w:rPr>
        <w:t>. Цагаатгах ажлыг удирдан зохион байгуулах улсын комиссын нарийн бичгийн даргын "Сургалт зохион байгуулах тухай" 2022.08.26-ны өдрийн  А/11 тоот тушаал</w:t>
      </w:r>
      <w:r w:rsidR="00A37930">
        <w:rPr>
          <w:rFonts w:ascii="Arial" w:hAnsi="Arial" w:cs="Arial"/>
          <w:sz w:val="24"/>
          <w:szCs w:val="24"/>
          <w:lang w:val="mn-MN"/>
        </w:rPr>
        <w:t xml:space="preserve">ыг хэрэгжүүлэх ажлын хүрээнд аймгийн ИТХ-ын Ажлын албанаас </w:t>
      </w:r>
      <w:r w:rsidRPr="001E5AE4">
        <w:rPr>
          <w:rFonts w:ascii="Arial" w:hAnsi="Arial" w:cs="Arial"/>
          <w:sz w:val="24"/>
          <w:szCs w:val="24"/>
          <w:lang w:val="mn-MN"/>
        </w:rPr>
        <w:t>ЕБС-ийн ахлах ангийн болон МСҮТ-ийн 1, 2 дугаар ангийн суралцагчдад “Монголд гарсан улс төрийн хэлмэгдүүлэлт: Дүгнэлт, сургамж” сэдвийн хүрээнд лекц уншиж</w:t>
      </w:r>
      <w:r w:rsidR="00A37930">
        <w:rPr>
          <w:rFonts w:ascii="Arial" w:hAnsi="Arial" w:cs="Arial"/>
          <w:sz w:val="24"/>
          <w:szCs w:val="24"/>
          <w:lang w:val="mn-MN"/>
        </w:rPr>
        <w:t>, 90 гаруй хүүхэд хамрууллаа</w:t>
      </w:r>
      <w:r w:rsidRPr="001E5AE4">
        <w:rPr>
          <w:rFonts w:ascii="Arial" w:hAnsi="Arial" w:cs="Arial"/>
          <w:sz w:val="24"/>
          <w:szCs w:val="24"/>
          <w:lang w:val="mn-MN"/>
        </w:rPr>
        <w:t>.</w:t>
      </w:r>
    </w:p>
    <w:p w:rsidR="00451E5C" w:rsidRDefault="001E5AE4" w:rsidP="00985A84">
      <w:pPr>
        <w:spacing w:after="0"/>
        <w:ind w:firstLine="720"/>
        <w:jc w:val="both"/>
        <w:rPr>
          <w:rFonts w:ascii="Arial" w:eastAsia="Times New Roman" w:hAnsi="Arial" w:cs="Arial"/>
          <w:color w:val="333333"/>
          <w:sz w:val="24"/>
          <w:szCs w:val="24"/>
          <w:bdr w:val="none" w:sz="0" w:space="0" w:color="auto" w:frame="1"/>
          <w:shd w:val="clear" w:color="auto" w:fill="FFFFFF"/>
          <w:lang w:val="mn-MN"/>
        </w:rPr>
      </w:pPr>
      <w:r w:rsidRPr="001E5AE4">
        <w:rPr>
          <w:rFonts w:ascii="Arial" w:hAnsi="Arial" w:cs="Arial"/>
          <w:sz w:val="24"/>
          <w:szCs w:val="24"/>
          <w:lang w:val="mn-MN"/>
        </w:rPr>
        <w:t xml:space="preserve"> </w:t>
      </w:r>
      <w:r w:rsidR="00A37930">
        <w:rPr>
          <w:rFonts w:ascii="Arial" w:hAnsi="Arial" w:cs="Arial"/>
          <w:sz w:val="24"/>
          <w:szCs w:val="24"/>
          <w:lang w:val="mn-MN"/>
        </w:rPr>
        <w:t xml:space="preserve">4. </w:t>
      </w:r>
      <w:r w:rsidRPr="001E5AE4">
        <w:rPr>
          <w:rFonts w:ascii="Arial" w:hAnsi="Arial" w:cs="Arial"/>
          <w:sz w:val="24"/>
          <w:szCs w:val="24"/>
          <w:lang w:val="mn-MN"/>
        </w:rPr>
        <w:t xml:space="preserve">Хэлмэгдэгчдийн гэгээн дурсгалыг хүндэтгэж буяны ном хурах ажлыг Төв аймгийн Зуунмод суманд байрлалтай Дашчойнхорлон хийдэд зохион байгуулав. </w:t>
      </w:r>
    </w:p>
    <w:p w:rsidR="008033ED" w:rsidRDefault="008033ED" w:rsidP="00985A84">
      <w:pPr>
        <w:spacing w:after="0"/>
        <w:ind w:firstLine="720"/>
        <w:jc w:val="both"/>
        <w:rPr>
          <w:rFonts w:ascii="Arial" w:eastAsia="Times New Roman" w:hAnsi="Arial" w:cs="Arial"/>
          <w:color w:val="333333"/>
          <w:sz w:val="24"/>
          <w:szCs w:val="24"/>
          <w:bdr w:val="none" w:sz="0" w:space="0" w:color="auto" w:frame="1"/>
          <w:shd w:val="clear" w:color="auto" w:fill="FFFFFF"/>
          <w:lang w:val="mn-MN"/>
        </w:rPr>
      </w:pPr>
      <w:r w:rsidRPr="0096612F">
        <w:rPr>
          <w:rFonts w:ascii="Arial" w:eastAsia="Times New Roman" w:hAnsi="Arial" w:cs="Arial"/>
          <w:color w:val="333333"/>
          <w:sz w:val="24"/>
          <w:szCs w:val="24"/>
          <w:bdr w:val="none" w:sz="0" w:space="0" w:color="auto" w:frame="1"/>
          <w:shd w:val="clear" w:color="auto" w:fill="FFFFFF"/>
          <w:lang w:val="mn-MN"/>
        </w:rPr>
        <w:t>У</w:t>
      </w:r>
      <w:r w:rsidRPr="0096612F">
        <w:rPr>
          <w:rFonts w:ascii="Arial" w:eastAsia="Times New Roman" w:hAnsi="Arial" w:cs="Arial"/>
          <w:color w:val="333333"/>
          <w:sz w:val="24"/>
          <w:szCs w:val="24"/>
          <w:bdr w:val="none" w:sz="0" w:space="0" w:color="auto" w:frame="1"/>
          <w:shd w:val="clear" w:color="auto" w:fill="FFFFFF"/>
        </w:rPr>
        <w:t xml:space="preserve">лс төрийн  </w:t>
      </w:r>
      <w:r w:rsidRPr="0096612F">
        <w:rPr>
          <w:rFonts w:ascii="Arial" w:eastAsia="Times New Roman" w:hAnsi="Arial" w:cs="Arial"/>
          <w:color w:val="333333"/>
          <w:sz w:val="24"/>
          <w:szCs w:val="24"/>
          <w:bdr w:val="none" w:sz="0" w:space="0" w:color="auto" w:frame="1"/>
          <w:shd w:val="clear" w:color="auto" w:fill="FFFFFF"/>
          <w:lang w:val="mn-MN"/>
        </w:rPr>
        <w:t xml:space="preserve">хилс </w:t>
      </w:r>
      <w:r w:rsidRPr="0096612F">
        <w:rPr>
          <w:rFonts w:ascii="Arial" w:eastAsia="Times New Roman" w:hAnsi="Arial" w:cs="Arial"/>
          <w:color w:val="333333"/>
          <w:sz w:val="24"/>
          <w:szCs w:val="24"/>
          <w:bdr w:val="none" w:sz="0" w:space="0" w:color="auto" w:frame="1"/>
          <w:shd w:val="clear" w:color="auto" w:fill="FFFFFF"/>
        </w:rPr>
        <w:t>хэрэгт хэлмэгдэ</w:t>
      </w:r>
      <w:r>
        <w:rPr>
          <w:rFonts w:ascii="Arial" w:eastAsia="Times New Roman" w:hAnsi="Arial" w:cs="Arial"/>
          <w:color w:val="333333"/>
          <w:sz w:val="24"/>
          <w:szCs w:val="24"/>
          <w:bdr w:val="none" w:sz="0" w:space="0" w:color="auto" w:frame="1"/>
          <w:shd w:val="clear" w:color="auto" w:fill="FFFFFF"/>
          <w:lang w:val="mn-MN"/>
        </w:rPr>
        <w:t xml:space="preserve">гсдийн дурсгалыг хүндэтгэх өдрийн хүрээнд хийгдсэн ажлын тайлан мэдээллийг нэгтгэн </w:t>
      </w:r>
      <w:r w:rsidR="00A37930">
        <w:rPr>
          <w:rFonts w:ascii="Arial" w:eastAsia="Times New Roman" w:hAnsi="Arial" w:cs="Arial"/>
          <w:color w:val="333333"/>
          <w:sz w:val="24"/>
          <w:szCs w:val="24"/>
          <w:bdr w:val="none" w:sz="0" w:space="0" w:color="auto" w:frame="1"/>
          <w:shd w:val="clear" w:color="auto" w:fill="FFFFFF"/>
          <w:lang w:val="mn-MN"/>
        </w:rPr>
        <w:t>Ц</w:t>
      </w:r>
      <w:r>
        <w:rPr>
          <w:rFonts w:ascii="Arial" w:eastAsia="Times New Roman" w:hAnsi="Arial" w:cs="Arial"/>
          <w:color w:val="333333"/>
          <w:sz w:val="24"/>
          <w:szCs w:val="24"/>
          <w:bdr w:val="none" w:sz="0" w:space="0" w:color="auto" w:frame="1"/>
          <w:shd w:val="clear" w:color="auto" w:fill="FFFFFF"/>
          <w:lang w:val="mn-MN"/>
        </w:rPr>
        <w:t>агаатгах ажлын удирдан зохион байгуулах улсын комисст хүргүүлж ажиллалаа.</w:t>
      </w:r>
    </w:p>
    <w:p w:rsidR="00936D24" w:rsidRPr="00760C9F" w:rsidRDefault="003D090D" w:rsidP="00985A84">
      <w:pPr>
        <w:spacing w:after="0"/>
        <w:ind w:firstLine="720"/>
        <w:jc w:val="both"/>
        <w:rPr>
          <w:rFonts w:ascii="Arial" w:eastAsia="Times New Roman" w:hAnsi="Arial" w:cs="Arial"/>
          <w:b/>
          <w:color w:val="333333"/>
          <w:sz w:val="24"/>
          <w:szCs w:val="24"/>
          <w:bdr w:val="none" w:sz="0" w:space="0" w:color="auto" w:frame="1"/>
          <w:shd w:val="clear" w:color="auto" w:fill="FFFFFF"/>
          <w:lang w:val="mn-MN"/>
        </w:rPr>
      </w:pPr>
      <w:r w:rsidRPr="003D090D">
        <w:rPr>
          <w:rFonts w:ascii="Arial" w:eastAsia="Times New Roman" w:hAnsi="Arial" w:cs="Arial"/>
          <w:b/>
          <w:color w:val="333333"/>
          <w:sz w:val="24"/>
          <w:szCs w:val="24"/>
          <w:bdr w:val="none" w:sz="0" w:space="0" w:color="auto" w:frame="1"/>
          <w:shd w:val="clear" w:color="auto" w:fill="FFFFFF"/>
          <w:lang w:val="mn-MN"/>
        </w:rPr>
        <w:t xml:space="preserve">Аймгийн </w:t>
      </w:r>
      <w:r w:rsidR="00B26DF3">
        <w:rPr>
          <w:rFonts w:ascii="Arial" w:eastAsia="Times New Roman" w:hAnsi="Arial" w:cs="Arial"/>
          <w:b/>
          <w:color w:val="333333"/>
          <w:sz w:val="24"/>
          <w:szCs w:val="24"/>
          <w:bdr w:val="none" w:sz="0" w:space="0" w:color="auto" w:frame="1"/>
          <w:shd w:val="clear" w:color="auto" w:fill="FFFFFF"/>
          <w:lang w:val="mn-MN"/>
        </w:rPr>
        <w:t>ИТХ-ын дэргэдэх И</w:t>
      </w:r>
      <w:r w:rsidRPr="003D090D">
        <w:rPr>
          <w:rFonts w:ascii="Arial" w:eastAsia="Times New Roman" w:hAnsi="Arial" w:cs="Arial"/>
          <w:b/>
          <w:color w:val="333333"/>
          <w:sz w:val="24"/>
          <w:szCs w:val="24"/>
          <w:bdr w:val="none" w:sz="0" w:space="0" w:color="auto" w:frame="1"/>
          <w:shd w:val="clear" w:color="auto" w:fill="FFFFFF"/>
          <w:lang w:val="mn-MN"/>
        </w:rPr>
        <w:t xml:space="preserve">ргэний зөвлөлийн үйл ажиллагааны </w:t>
      </w:r>
      <w:r w:rsidR="00D80CB5">
        <w:rPr>
          <w:rFonts w:ascii="Arial" w:eastAsia="Times New Roman" w:hAnsi="Arial" w:cs="Arial"/>
          <w:b/>
          <w:color w:val="333333"/>
          <w:sz w:val="24"/>
          <w:szCs w:val="24"/>
          <w:bdr w:val="none" w:sz="0" w:space="0" w:color="auto" w:frame="1"/>
          <w:shd w:val="clear" w:color="auto" w:fill="FFFFFF"/>
          <w:lang w:val="mn-MN"/>
        </w:rPr>
        <w:t>хүрээнд:</w:t>
      </w:r>
    </w:p>
    <w:p w:rsidR="00936D24" w:rsidRPr="00760C9F" w:rsidRDefault="00936D24" w:rsidP="00985A84">
      <w:pPr>
        <w:spacing w:after="0"/>
        <w:jc w:val="both"/>
        <w:rPr>
          <w:rFonts w:ascii="Arial" w:hAnsi="Arial" w:cs="Arial"/>
          <w:sz w:val="24"/>
          <w:szCs w:val="24"/>
          <w:lang w:val="mn-MN"/>
        </w:rPr>
      </w:pPr>
      <w:r>
        <w:rPr>
          <w:rFonts w:ascii="Times New Roman" w:hAnsi="Times New Roman" w:cs="Times New Roman"/>
          <w:lang w:val="mn-MN"/>
        </w:rPr>
        <w:tab/>
      </w:r>
      <w:r w:rsidRPr="00760C9F">
        <w:rPr>
          <w:rFonts w:ascii="Arial" w:hAnsi="Arial" w:cs="Arial"/>
          <w:sz w:val="24"/>
          <w:szCs w:val="24"/>
          <w:lang w:val="mn-MN"/>
        </w:rPr>
        <w:t>Аймгийн ИТХ-ын</w:t>
      </w:r>
      <w:r w:rsidR="00B52078">
        <w:rPr>
          <w:rFonts w:ascii="Arial" w:hAnsi="Arial" w:cs="Arial"/>
          <w:sz w:val="24"/>
          <w:szCs w:val="24"/>
          <w:lang w:val="mn-MN"/>
        </w:rPr>
        <w:t xml:space="preserve"> дэргэдэх “Иргэний зөвлөл” нь Зуунмод сумын 6 багийн 120 гаруй иргэдээс болон аймгийн Цагдаагийн газрын дэргэд үйлчилгээ авч буй 30 гаруй иргэдээс сэтгэл ханамжийн судалгаа авч ажилласан байна.</w:t>
      </w:r>
    </w:p>
    <w:p w:rsidR="0065660B" w:rsidRDefault="00DE1660" w:rsidP="00985A84">
      <w:pPr>
        <w:tabs>
          <w:tab w:val="left" w:pos="-180"/>
        </w:tabs>
        <w:spacing w:after="0"/>
        <w:contextualSpacing/>
        <w:jc w:val="both"/>
        <w:rPr>
          <w:rFonts w:ascii="Arial" w:hAnsi="Arial" w:cs="Arial"/>
          <w:sz w:val="24"/>
          <w:szCs w:val="24"/>
          <w:lang w:val="mn-MN"/>
        </w:rPr>
      </w:pPr>
      <w:r>
        <w:rPr>
          <w:rFonts w:ascii="Arial" w:hAnsi="Arial" w:cs="Arial"/>
          <w:sz w:val="24"/>
          <w:szCs w:val="24"/>
          <w:lang w:val="mn-MN"/>
        </w:rPr>
        <w:tab/>
        <w:t xml:space="preserve">Иргэний зөвлөлийн </w:t>
      </w:r>
      <w:r w:rsidR="00EE3644">
        <w:rPr>
          <w:rFonts w:ascii="Arial" w:hAnsi="Arial" w:cs="Arial"/>
          <w:sz w:val="24"/>
          <w:szCs w:val="24"/>
          <w:lang w:val="mn-MN"/>
        </w:rPr>
        <w:t>2022 оны төлөвлөгөөнд тусгагдсан ажлын хүрээнд Цагдаагийн байгууллагын 2022 оны 1, 2-р улирлын үйл ажиллагааны тайланд  дүн шинжилгээ хийж</w:t>
      </w:r>
      <w:r w:rsidR="00A37930">
        <w:rPr>
          <w:rFonts w:ascii="Arial" w:hAnsi="Arial" w:cs="Arial"/>
          <w:sz w:val="24"/>
          <w:szCs w:val="24"/>
          <w:lang w:val="mn-MN"/>
        </w:rPr>
        <w:t>,</w:t>
      </w:r>
      <w:r w:rsidR="00EE3644">
        <w:rPr>
          <w:rFonts w:ascii="Arial" w:hAnsi="Arial" w:cs="Arial"/>
          <w:sz w:val="24"/>
          <w:szCs w:val="24"/>
          <w:lang w:val="mn-MN"/>
        </w:rPr>
        <w:t xml:space="preserve"> аймгийн Цагдаагийн </w:t>
      </w:r>
      <w:r w:rsidR="0065660B">
        <w:rPr>
          <w:rFonts w:ascii="Arial" w:hAnsi="Arial" w:cs="Arial"/>
          <w:sz w:val="24"/>
          <w:szCs w:val="24"/>
          <w:lang w:val="mn-MN"/>
        </w:rPr>
        <w:t>газарт</w:t>
      </w:r>
      <w:r w:rsidR="00A37930">
        <w:rPr>
          <w:rFonts w:ascii="Arial" w:hAnsi="Arial" w:cs="Arial"/>
          <w:sz w:val="24"/>
          <w:szCs w:val="24"/>
          <w:lang w:val="mn-MN"/>
        </w:rPr>
        <w:t xml:space="preserve"> холбогдох зөвлөмж</w:t>
      </w:r>
      <w:r w:rsidR="00F96B97">
        <w:rPr>
          <w:rFonts w:ascii="Arial" w:hAnsi="Arial" w:cs="Arial"/>
          <w:sz w:val="24"/>
          <w:szCs w:val="24"/>
          <w:lang w:val="mn-MN"/>
        </w:rPr>
        <w:t xml:space="preserve"> хүргүүлж</w:t>
      </w:r>
      <w:r w:rsidR="00A37930">
        <w:rPr>
          <w:rFonts w:ascii="Arial" w:hAnsi="Arial" w:cs="Arial"/>
          <w:sz w:val="24"/>
          <w:szCs w:val="24"/>
          <w:lang w:val="mn-MN"/>
        </w:rPr>
        <w:t>ээ</w:t>
      </w:r>
      <w:r w:rsidR="00F96B97">
        <w:rPr>
          <w:rFonts w:ascii="Arial" w:hAnsi="Arial" w:cs="Arial"/>
          <w:sz w:val="24"/>
          <w:szCs w:val="24"/>
          <w:lang w:val="mn-MN"/>
        </w:rPr>
        <w:t>.</w:t>
      </w:r>
      <w:r w:rsidR="00A37930">
        <w:rPr>
          <w:rFonts w:ascii="Arial" w:hAnsi="Arial" w:cs="Arial"/>
          <w:sz w:val="24"/>
          <w:szCs w:val="24"/>
          <w:lang w:val="mn-MN"/>
        </w:rPr>
        <w:t xml:space="preserve"> </w:t>
      </w:r>
      <w:r w:rsidR="0065660B">
        <w:rPr>
          <w:rFonts w:ascii="Arial" w:hAnsi="Arial" w:cs="Arial"/>
          <w:sz w:val="24"/>
          <w:szCs w:val="24"/>
          <w:lang w:val="mn-MN"/>
        </w:rPr>
        <w:t>Үүнд</w:t>
      </w:r>
      <w:r w:rsidR="00A37930">
        <w:rPr>
          <w:rFonts w:ascii="Arial" w:hAnsi="Arial" w:cs="Arial"/>
          <w:sz w:val="24"/>
          <w:szCs w:val="24"/>
          <w:lang w:val="mn-MN"/>
        </w:rPr>
        <w:t>:</w:t>
      </w:r>
    </w:p>
    <w:p w:rsidR="001015D6" w:rsidRPr="008524B5" w:rsidRDefault="0065660B" w:rsidP="00985A84">
      <w:pPr>
        <w:tabs>
          <w:tab w:val="left" w:pos="-180"/>
        </w:tabs>
        <w:spacing w:after="0"/>
        <w:jc w:val="both"/>
        <w:rPr>
          <w:rFonts w:ascii="Arial" w:hAnsi="Arial" w:cs="Arial"/>
          <w:sz w:val="24"/>
          <w:szCs w:val="24"/>
          <w:lang w:val="mn-MN"/>
        </w:rPr>
      </w:pPr>
      <w:r>
        <w:rPr>
          <w:rFonts w:ascii="Arial" w:hAnsi="Arial" w:cs="Arial"/>
          <w:sz w:val="24"/>
          <w:szCs w:val="24"/>
          <w:lang w:val="mn-MN"/>
        </w:rPr>
        <w:tab/>
      </w:r>
      <w:r w:rsidR="008524B5">
        <w:rPr>
          <w:rFonts w:ascii="Arial" w:hAnsi="Arial" w:cs="Arial"/>
          <w:sz w:val="24"/>
          <w:szCs w:val="24"/>
          <w:lang w:val="mn-MN"/>
        </w:rPr>
        <w:t>1.</w:t>
      </w:r>
      <w:r w:rsidR="008524B5" w:rsidRPr="008524B5">
        <w:rPr>
          <w:rFonts w:ascii="Arial" w:hAnsi="Arial" w:cs="Arial"/>
          <w:sz w:val="24"/>
          <w:szCs w:val="24"/>
          <w:lang w:val="mn-MN"/>
        </w:rPr>
        <w:t>Гэмт хэргээс урьдчилан сэргийлэх чиглэлээр зохион байгуулж ажлыг эрчимжүүлэн, иргэд аж ахуй нэгж байгууллагуудыг өргөнөөр татан оролцуулах</w:t>
      </w:r>
    </w:p>
    <w:p w:rsidR="008524B5" w:rsidRPr="008524B5" w:rsidRDefault="0065660B" w:rsidP="00985A84">
      <w:pPr>
        <w:tabs>
          <w:tab w:val="left" w:pos="-180"/>
        </w:tabs>
        <w:spacing w:after="0"/>
        <w:jc w:val="both"/>
        <w:rPr>
          <w:rFonts w:ascii="Arial" w:hAnsi="Arial" w:cs="Arial"/>
          <w:sz w:val="24"/>
          <w:szCs w:val="24"/>
          <w:lang w:val="mn-MN"/>
        </w:rPr>
      </w:pPr>
      <w:r>
        <w:rPr>
          <w:rFonts w:ascii="Arial" w:hAnsi="Arial" w:cs="Arial"/>
          <w:sz w:val="24"/>
          <w:szCs w:val="24"/>
          <w:lang w:val="mn-MN"/>
        </w:rPr>
        <w:lastRenderedPageBreak/>
        <w:tab/>
      </w:r>
      <w:r w:rsidR="008524B5">
        <w:rPr>
          <w:rFonts w:ascii="Arial" w:hAnsi="Arial" w:cs="Arial"/>
          <w:sz w:val="24"/>
          <w:szCs w:val="24"/>
          <w:lang w:val="mn-MN"/>
        </w:rPr>
        <w:t xml:space="preserve">2.Сумдад </w:t>
      </w:r>
      <w:r w:rsidR="004D6D46">
        <w:rPr>
          <w:rFonts w:ascii="Arial" w:hAnsi="Arial" w:cs="Arial"/>
          <w:sz w:val="24"/>
          <w:szCs w:val="24"/>
          <w:lang w:val="mn-MN"/>
        </w:rPr>
        <w:t>ажиллаж байгаа хэсгийн төлөөлөгч, хэсгийн байцаагч нарыг тогтвор суурьшилтай ажиллах нөхцөл бололцоогоор хангах</w:t>
      </w:r>
    </w:p>
    <w:p w:rsidR="003019EC" w:rsidRDefault="0065660B" w:rsidP="00985A84">
      <w:pPr>
        <w:tabs>
          <w:tab w:val="left" w:pos="-180"/>
        </w:tabs>
        <w:spacing w:after="0"/>
        <w:contextualSpacing/>
        <w:jc w:val="both"/>
        <w:rPr>
          <w:rFonts w:ascii="Arial" w:hAnsi="Arial" w:cs="Arial"/>
          <w:sz w:val="24"/>
          <w:szCs w:val="24"/>
          <w:lang w:val="mn-MN"/>
        </w:rPr>
      </w:pPr>
      <w:r>
        <w:rPr>
          <w:rFonts w:ascii="Arial" w:hAnsi="Arial" w:cs="Arial"/>
          <w:sz w:val="24"/>
          <w:szCs w:val="24"/>
          <w:lang w:val="mn-MN"/>
        </w:rPr>
        <w:tab/>
      </w:r>
      <w:r w:rsidR="004D6D46">
        <w:rPr>
          <w:rFonts w:ascii="Arial" w:hAnsi="Arial" w:cs="Arial"/>
          <w:sz w:val="24"/>
          <w:szCs w:val="24"/>
          <w:lang w:val="mn-MN"/>
        </w:rPr>
        <w:t>3.</w:t>
      </w:r>
      <w:r w:rsidR="00351C86">
        <w:rPr>
          <w:rFonts w:ascii="Arial" w:hAnsi="Arial" w:cs="Arial"/>
          <w:sz w:val="24"/>
          <w:szCs w:val="24"/>
          <w:lang w:val="mn-MN"/>
        </w:rPr>
        <w:t>Сум орон нутагт олон нийтий</w:t>
      </w:r>
      <w:r w:rsidR="004D6D46">
        <w:rPr>
          <w:rFonts w:ascii="Arial" w:hAnsi="Arial" w:cs="Arial"/>
          <w:sz w:val="24"/>
          <w:szCs w:val="24"/>
          <w:lang w:val="mn-MN"/>
        </w:rPr>
        <w:t>н цагдаагийн тоо буурч байгаад дүгнэлт хийж сумдын ИТХ, Засаг дарга нартай нягт хамтарч ажиллах</w:t>
      </w:r>
    </w:p>
    <w:p w:rsidR="004D6D46" w:rsidRDefault="0065660B" w:rsidP="00985A84">
      <w:pPr>
        <w:tabs>
          <w:tab w:val="left" w:pos="-180"/>
        </w:tabs>
        <w:spacing w:after="0"/>
        <w:contextualSpacing/>
        <w:jc w:val="both"/>
        <w:rPr>
          <w:rFonts w:ascii="Arial" w:hAnsi="Arial" w:cs="Arial"/>
          <w:sz w:val="24"/>
          <w:szCs w:val="24"/>
          <w:lang w:val="mn-MN"/>
        </w:rPr>
      </w:pPr>
      <w:r>
        <w:rPr>
          <w:rFonts w:ascii="Arial" w:hAnsi="Arial" w:cs="Arial"/>
          <w:sz w:val="24"/>
          <w:szCs w:val="24"/>
          <w:lang w:val="mn-MN"/>
        </w:rPr>
        <w:tab/>
      </w:r>
      <w:r w:rsidR="004D6D46">
        <w:rPr>
          <w:rFonts w:ascii="Arial" w:hAnsi="Arial" w:cs="Arial"/>
          <w:sz w:val="24"/>
          <w:szCs w:val="24"/>
          <w:lang w:val="mn-MN"/>
        </w:rPr>
        <w:t>4.Цагдаагийн албаны тухай 63 дугаар зүйлийн хэрэгжилтийг ханган аймаг, сумын ИТХ, Засаг дарга нартай байгуулсан гурвалсан гэрээний хүрээнд олон нийтийн байцаагч нарыг сум бүрт сонгон шалгаруулан ажиллуулан, ажиллах нөхцөл бололцоогоор хангах</w:t>
      </w:r>
    </w:p>
    <w:p w:rsidR="004D6D46" w:rsidRDefault="0065660B" w:rsidP="00985A84">
      <w:pPr>
        <w:tabs>
          <w:tab w:val="left" w:pos="-180"/>
        </w:tabs>
        <w:spacing w:after="0"/>
        <w:contextualSpacing/>
        <w:jc w:val="both"/>
        <w:rPr>
          <w:rFonts w:ascii="Arial" w:hAnsi="Arial" w:cs="Arial"/>
          <w:sz w:val="24"/>
          <w:szCs w:val="24"/>
          <w:lang w:val="mn-MN"/>
        </w:rPr>
      </w:pPr>
      <w:r>
        <w:rPr>
          <w:rFonts w:ascii="Arial" w:hAnsi="Arial" w:cs="Arial"/>
          <w:sz w:val="24"/>
          <w:szCs w:val="24"/>
          <w:lang w:val="mn-MN"/>
        </w:rPr>
        <w:tab/>
      </w:r>
      <w:r w:rsidR="004D6D46">
        <w:rPr>
          <w:rFonts w:ascii="Arial" w:hAnsi="Arial" w:cs="Arial"/>
          <w:sz w:val="24"/>
          <w:szCs w:val="24"/>
          <w:lang w:val="mn-MN"/>
        </w:rPr>
        <w:t xml:space="preserve">5.Гэмт хэрэг зөрчлийн талаарх өргөдөл гомдол мэдээллийг хүлээн авах, бүртгэх шалгах болон үйл ажиллагааны талаар </w:t>
      </w:r>
      <w:r>
        <w:rPr>
          <w:rFonts w:ascii="Arial" w:hAnsi="Arial" w:cs="Arial"/>
          <w:sz w:val="24"/>
          <w:szCs w:val="24"/>
          <w:lang w:val="mn-MN"/>
        </w:rPr>
        <w:t>иргэдийн санал хүлээн авах хайрцагийг сум, аймагт байршуулах</w:t>
      </w:r>
    </w:p>
    <w:p w:rsidR="0065660B" w:rsidRDefault="0065660B" w:rsidP="00985A84">
      <w:pPr>
        <w:tabs>
          <w:tab w:val="left" w:pos="-180"/>
        </w:tabs>
        <w:spacing w:after="0"/>
        <w:contextualSpacing/>
        <w:jc w:val="both"/>
        <w:rPr>
          <w:rFonts w:ascii="Arial" w:hAnsi="Arial" w:cs="Arial"/>
          <w:sz w:val="24"/>
          <w:szCs w:val="24"/>
          <w:lang w:val="mn-MN"/>
        </w:rPr>
      </w:pPr>
      <w:r>
        <w:rPr>
          <w:rFonts w:ascii="Arial" w:hAnsi="Arial" w:cs="Arial"/>
          <w:sz w:val="24"/>
          <w:szCs w:val="24"/>
          <w:lang w:val="mn-MN"/>
        </w:rPr>
        <w:tab/>
        <w:t>6.Алба хаагчдыг албаны сургалтанд хамруулахад анхаарч заах багш нарыг ур чадварыг чанаржуулах</w:t>
      </w:r>
    </w:p>
    <w:p w:rsidR="0065660B" w:rsidRDefault="0065660B" w:rsidP="00985A84">
      <w:pPr>
        <w:tabs>
          <w:tab w:val="left" w:pos="-180"/>
        </w:tabs>
        <w:spacing w:after="0"/>
        <w:contextualSpacing/>
        <w:jc w:val="both"/>
        <w:rPr>
          <w:rFonts w:ascii="Arial" w:hAnsi="Arial" w:cs="Arial"/>
          <w:sz w:val="24"/>
          <w:szCs w:val="24"/>
          <w:lang w:val="mn-MN"/>
        </w:rPr>
      </w:pPr>
      <w:r>
        <w:rPr>
          <w:rFonts w:ascii="Arial" w:hAnsi="Arial" w:cs="Arial"/>
          <w:sz w:val="24"/>
          <w:szCs w:val="24"/>
          <w:lang w:val="mn-MN"/>
        </w:rPr>
        <w:tab/>
        <w:t>7.Аймаг, сум, багийн иргэдийн Төлөөлөгчдийн Хуралд Цагдаагийн газар, сумдын хэсгийн төлөөлөгч, хэсгийн байцаагч нарын ажлын тайлан мэдээг танилцуулж, иргэдийг мэдээ мэдээллээр хангах ажлыг түлхүү зохион байгуулахыг зөвлөмжөөр хүргүүлсэн байна.</w:t>
      </w:r>
    </w:p>
    <w:p w:rsidR="00295077" w:rsidRDefault="00066D17" w:rsidP="00985A84">
      <w:pPr>
        <w:tabs>
          <w:tab w:val="left" w:pos="-180"/>
        </w:tabs>
        <w:spacing w:after="0"/>
        <w:contextualSpacing/>
        <w:jc w:val="both"/>
        <w:rPr>
          <w:rFonts w:ascii="Arial" w:hAnsi="Arial" w:cs="Arial"/>
          <w:sz w:val="24"/>
          <w:szCs w:val="24"/>
          <w:lang w:val="mn-MN"/>
        </w:rPr>
      </w:pPr>
      <w:r>
        <w:rPr>
          <w:rFonts w:ascii="Arial" w:hAnsi="Arial" w:cs="Arial"/>
          <w:sz w:val="24"/>
          <w:szCs w:val="24"/>
          <w:lang w:val="mn-MN"/>
        </w:rPr>
        <w:tab/>
        <w:t>Аймгийн ИТХ-ын Ажлын албанд энэ сард Батсүмбэр</w:t>
      </w:r>
      <w:r w:rsidR="00602C75">
        <w:rPr>
          <w:rFonts w:ascii="Arial" w:hAnsi="Arial" w:cs="Arial"/>
          <w:sz w:val="24"/>
          <w:szCs w:val="24"/>
          <w:lang w:val="mn-MN"/>
        </w:rPr>
        <w:t>, Эрдэнэсант</w:t>
      </w:r>
      <w:r>
        <w:rPr>
          <w:rFonts w:ascii="Arial" w:hAnsi="Arial" w:cs="Arial"/>
          <w:sz w:val="24"/>
          <w:szCs w:val="24"/>
          <w:lang w:val="mn-MN"/>
        </w:rPr>
        <w:t xml:space="preserve"> сумын ИТХ ажлын тайлангаа ирүүлсэн байна.  </w:t>
      </w:r>
    </w:p>
    <w:p w:rsidR="004347EF" w:rsidRPr="009C16D9" w:rsidRDefault="004347EF" w:rsidP="00985A84">
      <w:pPr>
        <w:tabs>
          <w:tab w:val="left" w:pos="-180"/>
        </w:tabs>
        <w:spacing w:after="0"/>
        <w:contextualSpacing/>
        <w:jc w:val="both"/>
        <w:rPr>
          <w:rFonts w:ascii="Arial" w:hAnsi="Arial" w:cs="Arial"/>
          <w:b/>
          <w:bCs/>
          <w:sz w:val="24"/>
          <w:szCs w:val="24"/>
          <w:lang w:val="mn-MN"/>
        </w:rPr>
      </w:pPr>
      <w:r>
        <w:rPr>
          <w:rFonts w:ascii="Arial" w:hAnsi="Arial" w:cs="Arial"/>
          <w:b/>
          <w:bCs/>
          <w:sz w:val="24"/>
          <w:szCs w:val="24"/>
          <w:lang w:val="mn-MN"/>
        </w:rPr>
        <w:tab/>
      </w:r>
      <w:r w:rsidR="00A37930">
        <w:rPr>
          <w:rFonts w:ascii="Arial" w:hAnsi="Arial" w:cs="Arial"/>
          <w:b/>
          <w:bCs/>
          <w:sz w:val="24"/>
          <w:szCs w:val="24"/>
          <w:lang w:val="mn-MN"/>
        </w:rPr>
        <w:t>Батсүмбэр сумын ИТХ:</w:t>
      </w:r>
    </w:p>
    <w:p w:rsidR="004347EF" w:rsidRDefault="004347EF" w:rsidP="00985A84">
      <w:pPr>
        <w:spacing w:after="0"/>
        <w:ind w:firstLine="720"/>
        <w:jc w:val="both"/>
        <w:rPr>
          <w:rFonts w:ascii="Arial" w:hAnsi="Arial" w:cs="Arial"/>
          <w:sz w:val="24"/>
          <w:szCs w:val="24"/>
          <w:lang w:val="mn-MN" w:eastAsia="ko-KR"/>
        </w:rPr>
      </w:pPr>
      <w:r>
        <w:rPr>
          <w:rFonts w:ascii="Arial" w:hAnsi="Arial" w:cs="Arial"/>
          <w:sz w:val="24"/>
          <w:szCs w:val="24"/>
          <w:lang w:val="mn-MN"/>
        </w:rPr>
        <w:t xml:space="preserve">Батсүмбэр сумын </w:t>
      </w:r>
      <w:r w:rsidRPr="00D144CC">
        <w:rPr>
          <w:rFonts w:ascii="Arial" w:hAnsi="Arial" w:cs="Arial"/>
          <w:sz w:val="24"/>
          <w:szCs w:val="24"/>
          <w:lang w:val="mn-MN"/>
        </w:rPr>
        <w:t xml:space="preserve">ИТХ-ын </w:t>
      </w:r>
      <w:r>
        <w:rPr>
          <w:rFonts w:ascii="Arial" w:hAnsi="Arial" w:cs="Arial"/>
          <w:sz w:val="24"/>
          <w:szCs w:val="24"/>
          <w:lang w:val="mn-MN"/>
        </w:rPr>
        <w:t>ээлжит бус-</w:t>
      </w:r>
      <w:r>
        <w:rPr>
          <w:rFonts w:ascii="Arial" w:hAnsi="Arial" w:cs="Arial"/>
          <w:sz w:val="24"/>
          <w:szCs w:val="24"/>
        </w:rPr>
        <w:t>VII</w:t>
      </w:r>
      <w:r w:rsidRPr="00D144CC">
        <w:rPr>
          <w:rFonts w:ascii="Arial" w:hAnsi="Arial" w:cs="Arial"/>
          <w:sz w:val="24"/>
          <w:szCs w:val="24"/>
          <w:lang w:val="mn-MN"/>
        </w:rPr>
        <w:t xml:space="preserve"> дугаар хуралдаан 202</w:t>
      </w:r>
      <w:r w:rsidRPr="00D144CC">
        <w:rPr>
          <w:rFonts w:ascii="Arial" w:hAnsi="Arial" w:cs="Arial"/>
          <w:sz w:val="24"/>
          <w:szCs w:val="24"/>
        </w:rPr>
        <w:t>2</w:t>
      </w:r>
      <w:r w:rsidRPr="00D144CC">
        <w:rPr>
          <w:rFonts w:ascii="Arial" w:hAnsi="Arial" w:cs="Arial"/>
          <w:sz w:val="24"/>
          <w:szCs w:val="24"/>
          <w:lang w:val="mn-MN"/>
        </w:rPr>
        <w:t xml:space="preserve"> оны 0</w:t>
      </w:r>
      <w:r>
        <w:rPr>
          <w:rFonts w:ascii="Arial" w:hAnsi="Arial" w:cs="Arial"/>
          <w:sz w:val="24"/>
          <w:szCs w:val="24"/>
        </w:rPr>
        <w:t>9</w:t>
      </w:r>
      <w:r>
        <w:rPr>
          <w:rFonts w:ascii="Arial" w:hAnsi="Arial" w:cs="Arial"/>
          <w:sz w:val="24"/>
          <w:szCs w:val="24"/>
          <w:lang w:val="mn-MN"/>
        </w:rPr>
        <w:t>-</w:t>
      </w:r>
      <w:r w:rsidRPr="00D144CC">
        <w:rPr>
          <w:rFonts w:ascii="Arial" w:hAnsi="Arial" w:cs="Arial"/>
          <w:sz w:val="24"/>
          <w:szCs w:val="24"/>
          <w:lang w:val="mn-MN"/>
        </w:rPr>
        <w:t xml:space="preserve">р сарын </w:t>
      </w:r>
      <w:r>
        <w:rPr>
          <w:rFonts w:ascii="Arial" w:hAnsi="Arial" w:cs="Arial"/>
          <w:sz w:val="24"/>
          <w:szCs w:val="24"/>
        </w:rPr>
        <w:t>23</w:t>
      </w:r>
      <w:r w:rsidRPr="00D144CC">
        <w:rPr>
          <w:rFonts w:ascii="Arial" w:hAnsi="Arial" w:cs="Arial"/>
          <w:sz w:val="24"/>
          <w:szCs w:val="24"/>
          <w:lang w:val="mn-MN"/>
        </w:rPr>
        <w:t>-н</w:t>
      </w:r>
      <w:r>
        <w:rPr>
          <w:rFonts w:ascii="Arial" w:hAnsi="Arial" w:cs="Arial"/>
          <w:sz w:val="24"/>
          <w:szCs w:val="24"/>
          <w:lang w:val="mn-MN"/>
        </w:rPr>
        <w:t xml:space="preserve">ы </w:t>
      </w:r>
      <w:r w:rsidRPr="00D144CC">
        <w:rPr>
          <w:rFonts w:ascii="Arial" w:hAnsi="Arial" w:cs="Arial"/>
          <w:sz w:val="24"/>
          <w:szCs w:val="24"/>
          <w:lang w:val="mn-MN"/>
        </w:rPr>
        <w:t>өдөр, Хурлын Зөвлөлийн</w:t>
      </w:r>
      <w:r>
        <w:rPr>
          <w:rFonts w:ascii="Arial" w:hAnsi="Arial" w:cs="Arial"/>
          <w:sz w:val="24"/>
          <w:szCs w:val="24"/>
          <w:lang w:val="mn-MN"/>
        </w:rPr>
        <w:t xml:space="preserve"> ээлжит бус 3</w:t>
      </w:r>
      <w:r w:rsidRPr="00D144CC">
        <w:rPr>
          <w:rFonts w:ascii="Arial" w:hAnsi="Arial" w:cs="Arial"/>
          <w:sz w:val="24"/>
          <w:szCs w:val="24"/>
          <w:lang w:val="mn-MN"/>
        </w:rPr>
        <w:t xml:space="preserve">-р хуралдаан </w:t>
      </w:r>
      <w:r>
        <w:rPr>
          <w:rFonts w:ascii="Arial" w:hAnsi="Arial" w:cs="Arial"/>
          <w:sz w:val="24"/>
          <w:szCs w:val="24"/>
        </w:rPr>
        <w:t>9</w:t>
      </w:r>
      <w:r w:rsidRPr="00D144CC">
        <w:rPr>
          <w:rFonts w:ascii="Arial" w:hAnsi="Arial" w:cs="Arial"/>
          <w:sz w:val="24"/>
          <w:szCs w:val="24"/>
          <w:lang w:val="mn-MN"/>
        </w:rPr>
        <w:t xml:space="preserve">-р сарын </w:t>
      </w:r>
      <w:r>
        <w:rPr>
          <w:rFonts w:ascii="Arial" w:hAnsi="Arial" w:cs="Arial"/>
          <w:sz w:val="24"/>
          <w:szCs w:val="24"/>
        </w:rPr>
        <w:t>20-</w:t>
      </w:r>
      <w:r>
        <w:rPr>
          <w:rFonts w:ascii="Arial" w:hAnsi="Arial" w:cs="Arial"/>
          <w:sz w:val="24"/>
          <w:szCs w:val="24"/>
          <w:lang w:val="mn-MN"/>
        </w:rPr>
        <w:t xml:space="preserve">ны өдөр </w:t>
      </w:r>
      <w:r w:rsidR="00F44286">
        <w:rPr>
          <w:rFonts w:ascii="Arial" w:hAnsi="Arial" w:cs="Arial"/>
          <w:sz w:val="24"/>
          <w:szCs w:val="24"/>
          <w:lang w:val="mn-MN"/>
        </w:rPr>
        <w:t>хуралдаж</w:t>
      </w:r>
      <w:r>
        <w:rPr>
          <w:rFonts w:ascii="Arial" w:hAnsi="Arial" w:cs="Arial"/>
          <w:sz w:val="24"/>
          <w:szCs w:val="24"/>
          <w:lang w:val="mn-MN" w:eastAsia="ko-KR"/>
        </w:rPr>
        <w:t xml:space="preserve"> </w:t>
      </w:r>
      <w:r>
        <w:rPr>
          <w:rFonts w:ascii="Arial" w:hAnsi="Arial" w:cs="Arial"/>
          <w:sz w:val="24"/>
          <w:szCs w:val="24"/>
          <w:lang w:val="mn-MN"/>
        </w:rPr>
        <w:t>Хуш модны самар бэлтгэх зөвшөөрөл олгох тухай</w:t>
      </w:r>
      <w:r w:rsidR="00F44286">
        <w:rPr>
          <w:rFonts w:ascii="Arial" w:hAnsi="Arial" w:cs="Arial"/>
          <w:sz w:val="24"/>
          <w:szCs w:val="24"/>
          <w:lang w:val="mn-MN"/>
        </w:rPr>
        <w:t xml:space="preserve"> асуудлыг хэлэлцсэн байна.</w:t>
      </w:r>
    </w:p>
    <w:p w:rsidR="004347EF" w:rsidRDefault="004347EF" w:rsidP="00985A84">
      <w:pPr>
        <w:spacing w:after="120"/>
        <w:ind w:firstLine="720"/>
        <w:jc w:val="both"/>
        <w:rPr>
          <w:rFonts w:ascii="Arial" w:hAnsi="Arial" w:cs="Arial"/>
          <w:color w:val="000000" w:themeColor="text1"/>
          <w:sz w:val="24"/>
          <w:szCs w:val="24"/>
          <w:lang w:val="mn-MN"/>
        </w:rPr>
      </w:pPr>
      <w:r w:rsidRPr="00D144CC">
        <w:rPr>
          <w:rFonts w:ascii="Arial" w:hAnsi="Arial" w:cs="Arial"/>
          <w:color w:val="000000" w:themeColor="text1"/>
          <w:sz w:val="24"/>
          <w:szCs w:val="24"/>
          <w:lang w:val="mn-MN"/>
        </w:rPr>
        <w:t xml:space="preserve">Энэ </w:t>
      </w:r>
      <w:r>
        <w:rPr>
          <w:rFonts w:ascii="Arial" w:hAnsi="Arial" w:cs="Arial"/>
          <w:color w:val="000000" w:themeColor="text1"/>
          <w:sz w:val="24"/>
          <w:szCs w:val="24"/>
          <w:lang w:val="mn-MN"/>
        </w:rPr>
        <w:t>9</w:t>
      </w:r>
      <w:r w:rsidRPr="00D144CC">
        <w:rPr>
          <w:rFonts w:ascii="Arial" w:hAnsi="Arial" w:cs="Arial"/>
          <w:color w:val="000000" w:themeColor="text1"/>
          <w:sz w:val="24"/>
          <w:szCs w:val="24"/>
          <w:lang w:val="mn-MN"/>
        </w:rPr>
        <w:t xml:space="preserve"> д</w:t>
      </w:r>
      <w:r>
        <w:rPr>
          <w:rFonts w:ascii="Arial" w:hAnsi="Arial" w:cs="Arial"/>
          <w:color w:val="000000" w:themeColor="text1"/>
          <w:sz w:val="24"/>
          <w:szCs w:val="24"/>
          <w:lang w:val="mn-MN"/>
        </w:rPr>
        <w:t>үгээ</w:t>
      </w:r>
      <w:r w:rsidRPr="00D144CC">
        <w:rPr>
          <w:rFonts w:ascii="Arial" w:hAnsi="Arial" w:cs="Arial"/>
          <w:color w:val="000000" w:themeColor="text1"/>
          <w:sz w:val="24"/>
          <w:szCs w:val="24"/>
          <w:lang w:val="mn-MN"/>
        </w:rPr>
        <w:t xml:space="preserve">р сард </w:t>
      </w:r>
      <w:r>
        <w:rPr>
          <w:rFonts w:ascii="Arial" w:hAnsi="Arial" w:cs="Arial"/>
          <w:color w:val="000000" w:themeColor="text1"/>
          <w:sz w:val="24"/>
          <w:szCs w:val="24"/>
          <w:lang w:val="mn-MN"/>
        </w:rPr>
        <w:t xml:space="preserve">сумын </w:t>
      </w:r>
      <w:r w:rsidRPr="00D144CC">
        <w:rPr>
          <w:rFonts w:ascii="Arial" w:hAnsi="Arial" w:cs="Arial"/>
          <w:color w:val="000000" w:themeColor="text1"/>
          <w:sz w:val="24"/>
          <w:szCs w:val="24"/>
          <w:lang w:val="mn-MN"/>
        </w:rPr>
        <w:t xml:space="preserve">ИТХ-ын дарга, Ажлын албанд хандсан </w:t>
      </w:r>
      <w:r>
        <w:rPr>
          <w:rFonts w:ascii="Arial" w:hAnsi="Arial" w:cs="Arial"/>
          <w:color w:val="000000" w:themeColor="text1"/>
          <w:sz w:val="24"/>
          <w:szCs w:val="24"/>
          <w:lang w:val="mn-MN"/>
        </w:rPr>
        <w:t>2</w:t>
      </w:r>
      <w:r w:rsidRPr="00D144CC">
        <w:rPr>
          <w:rFonts w:ascii="Arial" w:hAnsi="Arial" w:cs="Arial"/>
          <w:color w:val="000000" w:themeColor="text1"/>
          <w:sz w:val="24"/>
          <w:szCs w:val="24"/>
          <w:lang w:val="mn-MN"/>
        </w:rPr>
        <w:t xml:space="preserve"> албан бичиг ирснийг бүртгэн</w:t>
      </w:r>
      <w:r>
        <w:rPr>
          <w:rFonts w:ascii="Arial" w:hAnsi="Arial" w:cs="Arial"/>
          <w:color w:val="000000" w:themeColor="text1"/>
          <w:sz w:val="24"/>
          <w:szCs w:val="24"/>
          <w:lang w:val="mn-MN"/>
        </w:rPr>
        <w:t>,</w:t>
      </w:r>
      <w:r w:rsidRPr="00D144CC">
        <w:rPr>
          <w:rFonts w:ascii="Arial" w:hAnsi="Arial" w:cs="Arial"/>
          <w:color w:val="000000" w:themeColor="text1"/>
          <w:sz w:val="24"/>
          <w:szCs w:val="24"/>
          <w:lang w:val="mn-MN"/>
        </w:rPr>
        <w:t xml:space="preserve"> хариу хүргүүлэх шаардлагатай </w:t>
      </w:r>
      <w:r>
        <w:rPr>
          <w:rFonts w:ascii="Arial" w:hAnsi="Arial" w:cs="Arial"/>
          <w:color w:val="000000" w:themeColor="text1"/>
          <w:sz w:val="24"/>
          <w:szCs w:val="24"/>
          <w:lang w:val="mn-MN"/>
        </w:rPr>
        <w:t>3</w:t>
      </w:r>
      <w:r w:rsidRPr="00D144CC">
        <w:rPr>
          <w:rFonts w:ascii="Arial" w:hAnsi="Arial" w:cs="Arial"/>
          <w:color w:val="000000" w:themeColor="text1"/>
          <w:sz w:val="24"/>
          <w:szCs w:val="24"/>
          <w:lang w:val="mn-MN"/>
        </w:rPr>
        <w:t xml:space="preserve"> албан бичгийн хариуг хугацаанд нь</w:t>
      </w:r>
      <w:r w:rsidR="00F44286">
        <w:rPr>
          <w:rFonts w:ascii="Arial" w:hAnsi="Arial" w:cs="Arial"/>
          <w:color w:val="000000" w:themeColor="text1"/>
          <w:sz w:val="24"/>
          <w:szCs w:val="24"/>
          <w:lang w:val="mn-MN"/>
        </w:rPr>
        <w:t xml:space="preserve"> хүргүүл</w:t>
      </w:r>
      <w:r w:rsidR="00A37930">
        <w:rPr>
          <w:rFonts w:ascii="Arial" w:hAnsi="Arial" w:cs="Arial"/>
          <w:color w:val="000000" w:themeColor="text1"/>
          <w:sz w:val="24"/>
          <w:szCs w:val="24"/>
          <w:lang w:val="mn-MN"/>
        </w:rPr>
        <w:t>жээ</w:t>
      </w:r>
      <w:r w:rsidR="00F44286">
        <w:rPr>
          <w:rFonts w:ascii="Arial" w:hAnsi="Arial" w:cs="Arial"/>
          <w:color w:val="000000" w:themeColor="text1"/>
          <w:sz w:val="24"/>
          <w:szCs w:val="24"/>
          <w:lang w:val="mn-MN"/>
        </w:rPr>
        <w:t>.</w:t>
      </w:r>
      <w:r>
        <w:rPr>
          <w:rFonts w:ascii="Arial" w:hAnsi="Arial" w:cs="Arial"/>
          <w:color w:val="000000" w:themeColor="text1"/>
          <w:sz w:val="24"/>
          <w:szCs w:val="24"/>
          <w:lang w:val="mn-MN"/>
        </w:rPr>
        <w:t xml:space="preserve"> </w:t>
      </w:r>
    </w:p>
    <w:p w:rsidR="004347EF" w:rsidRDefault="004347EF" w:rsidP="00985A84">
      <w:pPr>
        <w:shd w:val="clear" w:color="auto" w:fill="FFFFFF"/>
        <w:spacing w:after="120"/>
        <w:ind w:firstLine="720"/>
        <w:jc w:val="both"/>
        <w:rPr>
          <w:rFonts w:ascii="Arial" w:eastAsia="Times New Roman" w:hAnsi="Arial" w:cs="Arial"/>
          <w:color w:val="050505"/>
          <w:sz w:val="24"/>
          <w:szCs w:val="24"/>
          <w:lang w:val="mn-MN" w:eastAsia="zh-CN" w:bidi="mn-Mong-CN"/>
        </w:rPr>
      </w:pPr>
      <w:r>
        <w:rPr>
          <w:rFonts w:ascii="Arial" w:eastAsia="Times New Roman" w:hAnsi="Arial" w:cs="Arial"/>
          <w:color w:val="050505"/>
          <w:sz w:val="24"/>
          <w:szCs w:val="24"/>
          <w:lang w:val="mn-MN" w:eastAsia="zh-CN" w:bidi="mn-Mong-CN"/>
        </w:rPr>
        <w:t>Аймгийн Н</w:t>
      </w:r>
      <w:r w:rsidR="00F44286">
        <w:rPr>
          <w:rFonts w:ascii="Arial" w:eastAsia="Times New Roman" w:hAnsi="Arial" w:cs="Arial"/>
          <w:color w:val="050505"/>
          <w:sz w:val="24"/>
          <w:szCs w:val="24"/>
          <w:lang w:val="mn-MN" w:eastAsia="zh-CN" w:bidi="mn-Mong-CN"/>
        </w:rPr>
        <w:t xml:space="preserve">ийгмийн </w:t>
      </w:r>
      <w:r w:rsidR="00A37930">
        <w:rPr>
          <w:rFonts w:ascii="Arial" w:eastAsia="Times New Roman" w:hAnsi="Arial" w:cs="Arial"/>
          <w:color w:val="050505"/>
          <w:sz w:val="24"/>
          <w:szCs w:val="24"/>
          <w:lang w:val="mn-MN" w:eastAsia="zh-CN" w:bidi="mn-Mong-CN"/>
        </w:rPr>
        <w:t>даатгалын х</w:t>
      </w:r>
      <w:r w:rsidR="00F44286">
        <w:rPr>
          <w:rFonts w:ascii="Arial" w:eastAsia="Times New Roman" w:hAnsi="Arial" w:cs="Arial"/>
          <w:color w:val="050505"/>
          <w:sz w:val="24"/>
          <w:szCs w:val="24"/>
          <w:lang w:val="mn-MN" w:eastAsia="zh-CN" w:bidi="mn-Mong-CN"/>
        </w:rPr>
        <w:t>элтсээс  2 жилд 1 удаа хийдэг аж ахуй</w:t>
      </w:r>
      <w:r w:rsidR="00A37930">
        <w:rPr>
          <w:rFonts w:ascii="Arial" w:eastAsia="Times New Roman" w:hAnsi="Arial" w:cs="Arial"/>
          <w:color w:val="050505"/>
          <w:sz w:val="24"/>
          <w:szCs w:val="24"/>
          <w:lang w:val="mn-MN" w:eastAsia="zh-CN" w:bidi="mn-Mong-CN"/>
        </w:rPr>
        <w:t>н</w:t>
      </w:r>
      <w:r w:rsidR="00F44286">
        <w:rPr>
          <w:rFonts w:ascii="Arial" w:eastAsia="Times New Roman" w:hAnsi="Arial" w:cs="Arial"/>
          <w:color w:val="050505"/>
          <w:sz w:val="24"/>
          <w:szCs w:val="24"/>
          <w:lang w:val="mn-MN" w:eastAsia="zh-CN" w:bidi="mn-Mong-CN"/>
        </w:rPr>
        <w:t xml:space="preserve"> нэгж</w:t>
      </w:r>
      <w:r w:rsidR="00A37930">
        <w:rPr>
          <w:rFonts w:ascii="Arial" w:eastAsia="Times New Roman" w:hAnsi="Arial" w:cs="Arial"/>
          <w:color w:val="050505"/>
          <w:sz w:val="24"/>
          <w:szCs w:val="24"/>
          <w:lang w:val="mn-MN" w:eastAsia="zh-CN" w:bidi="mn-Mong-CN"/>
        </w:rPr>
        <w:t>,</w:t>
      </w:r>
      <w:r w:rsidR="00F44286">
        <w:rPr>
          <w:rFonts w:ascii="Arial" w:eastAsia="Times New Roman" w:hAnsi="Arial" w:cs="Arial"/>
          <w:color w:val="050505"/>
          <w:sz w:val="24"/>
          <w:szCs w:val="24"/>
          <w:lang w:val="mn-MN" w:eastAsia="zh-CN" w:bidi="mn-Mong-CN"/>
        </w:rPr>
        <w:t xml:space="preserve"> байгууллагын</w:t>
      </w:r>
      <w:r>
        <w:rPr>
          <w:rFonts w:ascii="Arial" w:eastAsia="Times New Roman" w:hAnsi="Arial" w:cs="Arial"/>
          <w:color w:val="050505"/>
          <w:sz w:val="24"/>
          <w:szCs w:val="24"/>
          <w:lang w:val="mn-MN" w:eastAsia="zh-CN" w:bidi="mn-Mong-CN"/>
        </w:rPr>
        <w:t xml:space="preserve"> Н</w:t>
      </w:r>
      <w:r w:rsidR="00F44286">
        <w:rPr>
          <w:rFonts w:ascii="Arial" w:eastAsia="Times New Roman" w:hAnsi="Arial" w:cs="Arial"/>
          <w:color w:val="050505"/>
          <w:sz w:val="24"/>
          <w:szCs w:val="24"/>
          <w:lang w:val="mn-MN" w:eastAsia="zh-CN" w:bidi="mn-Mong-CN"/>
        </w:rPr>
        <w:t>ийгмийн даатгалын шимтгэлийн</w:t>
      </w:r>
      <w:r>
        <w:rPr>
          <w:rFonts w:ascii="Arial" w:eastAsia="Times New Roman" w:hAnsi="Arial" w:cs="Arial"/>
          <w:color w:val="050505"/>
          <w:sz w:val="24"/>
          <w:szCs w:val="24"/>
          <w:lang w:val="mn-MN" w:eastAsia="zh-CN" w:bidi="mn-Mong-CN"/>
        </w:rPr>
        <w:t xml:space="preserve"> тайлангийн шалгалтыг 09 сарын 21,</w:t>
      </w:r>
      <w:r w:rsidR="00F44286">
        <w:rPr>
          <w:rFonts w:ascii="Arial" w:eastAsia="Times New Roman" w:hAnsi="Arial" w:cs="Arial"/>
          <w:color w:val="050505"/>
          <w:sz w:val="24"/>
          <w:szCs w:val="24"/>
          <w:lang w:val="mn-MN" w:eastAsia="zh-CN" w:bidi="mn-Mong-CN"/>
        </w:rPr>
        <w:t xml:space="preserve"> 22-нд Заамар, Батсүмбэр суманд хийгдсэн бөгөөд Батсүмбэр</w:t>
      </w:r>
      <w:r>
        <w:rPr>
          <w:rFonts w:ascii="Arial" w:eastAsia="Times New Roman" w:hAnsi="Arial" w:cs="Arial"/>
          <w:color w:val="050505"/>
          <w:sz w:val="24"/>
          <w:szCs w:val="24"/>
          <w:lang w:val="mn-MN" w:eastAsia="zh-CN" w:bidi="mn-Mong-CN"/>
        </w:rPr>
        <w:t xml:space="preserve"> ИТХ-ын ажлын алба ша</w:t>
      </w:r>
      <w:r w:rsidR="00F44286">
        <w:rPr>
          <w:rFonts w:ascii="Arial" w:eastAsia="Times New Roman" w:hAnsi="Arial" w:cs="Arial"/>
          <w:color w:val="050505"/>
          <w:sz w:val="24"/>
          <w:szCs w:val="24"/>
          <w:lang w:val="mn-MN" w:eastAsia="zh-CN" w:bidi="mn-Mong-CN"/>
        </w:rPr>
        <w:t>лгуулж зөрчилгүй гарсан байна.</w:t>
      </w:r>
    </w:p>
    <w:p w:rsidR="004347EF" w:rsidRPr="00F44286" w:rsidRDefault="004347EF" w:rsidP="00985A84">
      <w:pPr>
        <w:shd w:val="clear" w:color="auto" w:fill="FFFFFF"/>
        <w:spacing w:after="120"/>
        <w:ind w:firstLine="720"/>
        <w:jc w:val="both"/>
        <w:rPr>
          <w:rFonts w:ascii="Arial" w:eastAsia="Times New Roman" w:hAnsi="Arial" w:cs="Arial"/>
          <w:color w:val="050505"/>
          <w:sz w:val="24"/>
          <w:szCs w:val="24"/>
          <w:lang w:val="mn-MN" w:eastAsia="zh-CN" w:bidi="mn-Mong-CN"/>
        </w:rPr>
      </w:pPr>
      <w:r>
        <w:rPr>
          <w:rFonts w:ascii="Arial" w:eastAsia="Times New Roman" w:hAnsi="Arial" w:cs="Arial"/>
          <w:color w:val="050505"/>
          <w:sz w:val="24"/>
          <w:szCs w:val="24"/>
          <w:lang w:val="mn-MN" w:eastAsia="zh-CN" w:bidi="mn-Mong-CN"/>
        </w:rPr>
        <w:t xml:space="preserve">Монголын нутгийн удирдлагын холбоогоор дамжуулж “Нутгийн удирдлага” сэтгүүлийн </w:t>
      </w:r>
      <w:r>
        <w:rPr>
          <w:rFonts w:ascii="Arial" w:eastAsia="Times New Roman" w:hAnsi="Arial" w:cs="Arial"/>
          <w:color w:val="050505"/>
          <w:sz w:val="24"/>
          <w:szCs w:val="24"/>
          <w:lang w:eastAsia="zh-CN" w:bidi="mn-Mong-CN"/>
        </w:rPr>
        <w:t xml:space="preserve">IV </w:t>
      </w:r>
      <w:r>
        <w:rPr>
          <w:rFonts w:ascii="Arial" w:eastAsia="Times New Roman" w:hAnsi="Arial" w:cs="Arial"/>
          <w:color w:val="050505"/>
          <w:sz w:val="24"/>
          <w:szCs w:val="24"/>
          <w:lang w:val="mn-MN" w:eastAsia="zh-CN" w:bidi="mn-Mong-CN"/>
        </w:rPr>
        <w:t>дүгээр улирлын дугаарт 30 жилий</w:t>
      </w:r>
      <w:r w:rsidR="00A37930">
        <w:rPr>
          <w:rFonts w:ascii="Arial" w:eastAsia="Times New Roman" w:hAnsi="Arial" w:cs="Arial"/>
          <w:color w:val="050505"/>
          <w:sz w:val="24"/>
          <w:szCs w:val="24"/>
          <w:lang w:val="mn-MN" w:eastAsia="zh-CN" w:bidi="mn-Mong-CN"/>
        </w:rPr>
        <w:t>н ойн баярын арга хэмжээ</w:t>
      </w:r>
      <w:r>
        <w:rPr>
          <w:rFonts w:ascii="Arial" w:eastAsia="Times New Roman" w:hAnsi="Arial" w:cs="Arial"/>
          <w:color w:val="050505"/>
          <w:sz w:val="24"/>
          <w:szCs w:val="24"/>
          <w:lang w:val="mn-MN" w:eastAsia="zh-CN" w:bidi="mn-Mong-CN"/>
        </w:rPr>
        <w:t xml:space="preserve"> зохион байгуулсан мэдэ</w:t>
      </w:r>
      <w:r w:rsidR="00A37930">
        <w:rPr>
          <w:rFonts w:ascii="Arial" w:eastAsia="Times New Roman" w:hAnsi="Arial" w:cs="Arial"/>
          <w:color w:val="050505"/>
          <w:sz w:val="24"/>
          <w:szCs w:val="24"/>
          <w:lang w:val="mn-MN" w:eastAsia="zh-CN" w:bidi="mn-Mong-CN"/>
        </w:rPr>
        <w:t>эллээ тавих хүсэлт</w:t>
      </w:r>
      <w:r w:rsidR="00F44286">
        <w:rPr>
          <w:rFonts w:ascii="Arial" w:eastAsia="Times New Roman" w:hAnsi="Arial" w:cs="Arial"/>
          <w:color w:val="050505"/>
          <w:sz w:val="24"/>
          <w:szCs w:val="24"/>
          <w:lang w:val="mn-MN" w:eastAsia="zh-CN" w:bidi="mn-Mong-CN"/>
        </w:rPr>
        <w:t xml:space="preserve"> хүргүүлжээ.</w:t>
      </w:r>
    </w:p>
    <w:p w:rsidR="004347EF" w:rsidRPr="00883FE5" w:rsidRDefault="004347EF" w:rsidP="00985A84">
      <w:pPr>
        <w:spacing w:after="120"/>
        <w:ind w:firstLine="720"/>
        <w:jc w:val="both"/>
        <w:rPr>
          <w:rFonts w:ascii="Arial" w:hAnsi="Arial" w:cs="Arial"/>
          <w:color w:val="000000" w:themeColor="text1"/>
          <w:sz w:val="24"/>
          <w:szCs w:val="24"/>
        </w:rPr>
      </w:pPr>
      <w:r>
        <w:rPr>
          <w:rFonts w:ascii="Arial" w:hAnsi="Arial" w:cs="Arial"/>
          <w:color w:val="000000" w:themeColor="text1"/>
          <w:sz w:val="24"/>
          <w:szCs w:val="24"/>
          <w:lang w:val="mn-MN"/>
        </w:rPr>
        <w:t>Улс төрийн хилс хэрэгт хэлмэгдэгсдийн дурсгалыг хүндэтгэх өдөрт зориулж сумын Даштэгчилэн хийдэд буян ном уншу</w:t>
      </w:r>
      <w:r w:rsidR="00C266CB">
        <w:rPr>
          <w:rFonts w:ascii="Arial" w:hAnsi="Arial" w:cs="Arial"/>
          <w:color w:val="000000" w:themeColor="text1"/>
          <w:sz w:val="24"/>
          <w:szCs w:val="24"/>
          <w:lang w:val="mn-MN"/>
        </w:rPr>
        <w:t>улж, хэлмэгдсэгсдийн дур</w:t>
      </w:r>
      <w:r w:rsidR="00A37930">
        <w:rPr>
          <w:rFonts w:ascii="Arial" w:hAnsi="Arial" w:cs="Arial"/>
          <w:color w:val="000000" w:themeColor="text1"/>
          <w:sz w:val="24"/>
          <w:szCs w:val="24"/>
          <w:lang w:val="mn-MN"/>
        </w:rPr>
        <w:t>сгалд зориулж тарьсан  мод бут</w:t>
      </w:r>
      <w:r w:rsidR="00C266CB">
        <w:rPr>
          <w:rFonts w:ascii="Arial" w:hAnsi="Arial" w:cs="Arial"/>
          <w:color w:val="000000" w:themeColor="text1"/>
          <w:sz w:val="24"/>
          <w:szCs w:val="24"/>
          <w:lang w:val="mn-MN"/>
        </w:rPr>
        <w:t xml:space="preserve"> арчилж, хашааны шонгоо будах ажлыг хийж гүйцэтгэсэн байна.</w:t>
      </w:r>
    </w:p>
    <w:p w:rsidR="004347EF" w:rsidRDefault="00C266CB" w:rsidP="00985A84">
      <w:pPr>
        <w:shd w:val="clear" w:color="auto" w:fill="FFFFFF"/>
        <w:spacing w:after="0"/>
        <w:ind w:firstLine="720"/>
        <w:jc w:val="both"/>
        <w:rPr>
          <w:rFonts w:ascii="Arial" w:hAnsi="Arial" w:cs="Arial"/>
          <w:sz w:val="24"/>
          <w:szCs w:val="24"/>
          <w:lang w:val="mn-MN"/>
        </w:rPr>
      </w:pPr>
      <w:r>
        <w:rPr>
          <w:rFonts w:ascii="Arial" w:hAnsi="Arial" w:cs="Arial"/>
          <w:sz w:val="24"/>
          <w:szCs w:val="24"/>
          <w:lang w:val="mn-MN"/>
        </w:rPr>
        <w:t>Батсүмбэр с</w:t>
      </w:r>
      <w:r w:rsidR="004347EF">
        <w:rPr>
          <w:rFonts w:ascii="Arial" w:hAnsi="Arial" w:cs="Arial"/>
          <w:sz w:val="24"/>
          <w:szCs w:val="24"/>
          <w:lang w:val="mn-MN"/>
        </w:rPr>
        <w:t xml:space="preserve">уманд хэрэгжүүлэх </w:t>
      </w:r>
      <w:r>
        <w:rPr>
          <w:rFonts w:ascii="Arial" w:hAnsi="Arial" w:cs="Arial"/>
          <w:sz w:val="24"/>
          <w:szCs w:val="24"/>
          <w:lang w:val="mn-MN"/>
        </w:rPr>
        <w:t xml:space="preserve">“Өвөлжөө” барих </w:t>
      </w:r>
      <w:r w:rsidR="004347EF">
        <w:rPr>
          <w:rFonts w:ascii="Arial" w:hAnsi="Arial" w:cs="Arial"/>
          <w:sz w:val="24"/>
          <w:szCs w:val="24"/>
          <w:lang w:val="mn-MN"/>
        </w:rPr>
        <w:t>төслөөр Үдлэг 4-р багийн “Тусгалт” мал</w:t>
      </w:r>
      <w:r>
        <w:rPr>
          <w:rFonts w:ascii="Arial" w:hAnsi="Arial" w:cs="Arial"/>
          <w:sz w:val="24"/>
          <w:szCs w:val="24"/>
          <w:lang w:val="mn-MN"/>
        </w:rPr>
        <w:t>чны бүлгийн төсөл санхүүжилт шийдэгдсэнээр өвөлжөө барих ажил эхэлсэн байна.</w:t>
      </w:r>
    </w:p>
    <w:p w:rsidR="004347EF" w:rsidRDefault="00A37930" w:rsidP="00985A84">
      <w:pPr>
        <w:shd w:val="clear" w:color="auto" w:fill="FFFFFF"/>
        <w:spacing w:after="0"/>
        <w:ind w:firstLine="720"/>
        <w:jc w:val="both"/>
        <w:rPr>
          <w:rFonts w:ascii="Arial" w:eastAsia="Times New Roman" w:hAnsi="Arial" w:cs="Arial"/>
          <w:color w:val="050505"/>
          <w:sz w:val="24"/>
          <w:szCs w:val="24"/>
          <w:lang w:val="mn-MN"/>
        </w:rPr>
      </w:pPr>
      <w:r>
        <w:rPr>
          <w:rFonts w:ascii="Arial" w:eastAsia="Times New Roman" w:hAnsi="Arial" w:cs="Arial"/>
          <w:color w:val="050505"/>
          <w:sz w:val="24"/>
          <w:szCs w:val="24"/>
        </w:rPr>
        <w:t xml:space="preserve">Монгол </w:t>
      </w:r>
      <w:r>
        <w:rPr>
          <w:rFonts w:ascii="Arial" w:eastAsia="Times New Roman" w:hAnsi="Arial" w:cs="Arial"/>
          <w:color w:val="050505"/>
          <w:sz w:val="24"/>
          <w:szCs w:val="24"/>
          <w:lang w:val="mn-MN"/>
        </w:rPr>
        <w:t>У</w:t>
      </w:r>
      <w:r w:rsidR="004347EF" w:rsidRPr="00C81C63">
        <w:rPr>
          <w:rFonts w:ascii="Arial" w:eastAsia="Times New Roman" w:hAnsi="Arial" w:cs="Arial"/>
          <w:color w:val="050505"/>
          <w:sz w:val="24"/>
          <w:szCs w:val="24"/>
        </w:rPr>
        <w:t>лсын Гамшгаас хамгаалах тухай хууль, Монголын улаан загалмай нийгэмлэгийн дүрмийн дагуу Гамшгаас хамгаалах үйл ажиллагаанд дэмжлэг үзүүлэн ажиллах үүрэг бүхий "Сайн дурын бүлэг"-ийг сургах сургагч багшаар</w:t>
      </w:r>
      <w:r w:rsidR="00C266CB">
        <w:rPr>
          <w:rFonts w:ascii="Arial" w:eastAsia="Times New Roman" w:hAnsi="Arial" w:cs="Arial"/>
          <w:color w:val="050505"/>
          <w:sz w:val="24"/>
          <w:szCs w:val="24"/>
        </w:rPr>
        <w:t xml:space="preserve"> </w:t>
      </w:r>
      <w:r w:rsidR="00C266CB">
        <w:rPr>
          <w:rFonts w:ascii="Arial" w:eastAsia="Times New Roman" w:hAnsi="Arial" w:cs="Arial"/>
          <w:color w:val="050505"/>
          <w:sz w:val="24"/>
          <w:szCs w:val="24"/>
          <w:lang w:val="mn-MN"/>
        </w:rPr>
        <w:t>тус сумын 2 иргэн</w:t>
      </w:r>
      <w:r w:rsidR="004347EF" w:rsidRPr="00C81C63">
        <w:rPr>
          <w:rFonts w:ascii="Arial" w:eastAsia="Times New Roman" w:hAnsi="Arial" w:cs="Arial"/>
          <w:color w:val="050505"/>
          <w:sz w:val="24"/>
          <w:szCs w:val="24"/>
        </w:rPr>
        <w:t xml:space="preserve"> 09-р сарын 26-29-ны хоор</w:t>
      </w:r>
      <w:r>
        <w:rPr>
          <w:rFonts w:ascii="Arial" w:eastAsia="Times New Roman" w:hAnsi="Arial" w:cs="Arial"/>
          <w:color w:val="050505"/>
          <w:sz w:val="24"/>
          <w:szCs w:val="24"/>
        </w:rPr>
        <w:t>онд У</w:t>
      </w:r>
      <w:r>
        <w:rPr>
          <w:rFonts w:ascii="Arial" w:eastAsia="Times New Roman" w:hAnsi="Arial" w:cs="Arial"/>
          <w:color w:val="050505"/>
          <w:sz w:val="24"/>
          <w:szCs w:val="24"/>
          <w:lang w:val="mn-MN"/>
        </w:rPr>
        <w:t>лаанбаатар</w:t>
      </w:r>
      <w:r>
        <w:rPr>
          <w:rFonts w:ascii="Arial" w:eastAsia="Times New Roman" w:hAnsi="Arial" w:cs="Arial"/>
          <w:color w:val="050505"/>
          <w:sz w:val="24"/>
          <w:szCs w:val="24"/>
        </w:rPr>
        <w:t xml:space="preserve"> хотод сургалта</w:t>
      </w:r>
      <w:r w:rsidR="00C266CB">
        <w:rPr>
          <w:rFonts w:ascii="Arial" w:eastAsia="Times New Roman" w:hAnsi="Arial" w:cs="Arial"/>
          <w:color w:val="050505"/>
          <w:sz w:val="24"/>
          <w:szCs w:val="24"/>
        </w:rPr>
        <w:t>д хамрагд</w:t>
      </w:r>
      <w:r w:rsidR="00C266CB">
        <w:rPr>
          <w:rFonts w:ascii="Arial" w:eastAsia="Times New Roman" w:hAnsi="Arial" w:cs="Arial"/>
          <w:color w:val="050505"/>
          <w:sz w:val="24"/>
          <w:szCs w:val="24"/>
          <w:lang w:val="mn-MN"/>
        </w:rPr>
        <w:t>сан</w:t>
      </w:r>
      <w:r w:rsidR="004347EF">
        <w:rPr>
          <w:rFonts w:ascii="Arial" w:eastAsia="Times New Roman" w:hAnsi="Arial" w:cs="Arial"/>
          <w:color w:val="050505"/>
          <w:sz w:val="24"/>
          <w:szCs w:val="24"/>
          <w:lang w:val="mn-MN"/>
        </w:rPr>
        <w:t xml:space="preserve"> бай</w:t>
      </w:r>
      <w:r w:rsidR="004347EF" w:rsidRPr="00C81C63">
        <w:rPr>
          <w:rFonts w:ascii="Arial" w:eastAsia="Times New Roman" w:hAnsi="Arial" w:cs="Arial"/>
          <w:color w:val="050505"/>
          <w:sz w:val="24"/>
          <w:szCs w:val="24"/>
        </w:rPr>
        <w:t>на.</w:t>
      </w:r>
    </w:p>
    <w:p w:rsidR="00A37930" w:rsidRPr="00A37930" w:rsidRDefault="00A37930" w:rsidP="00985A84">
      <w:pPr>
        <w:shd w:val="clear" w:color="auto" w:fill="FFFFFF"/>
        <w:spacing w:after="0"/>
        <w:ind w:firstLine="720"/>
        <w:jc w:val="both"/>
        <w:rPr>
          <w:rFonts w:ascii="Arial" w:eastAsia="Times New Roman" w:hAnsi="Arial" w:cs="Arial"/>
          <w:b/>
          <w:color w:val="050505"/>
          <w:sz w:val="24"/>
          <w:szCs w:val="24"/>
          <w:lang w:val="mn-MN"/>
        </w:rPr>
      </w:pPr>
      <w:r w:rsidRPr="00A37930">
        <w:rPr>
          <w:rFonts w:ascii="Arial" w:eastAsia="Times New Roman" w:hAnsi="Arial" w:cs="Arial"/>
          <w:b/>
          <w:color w:val="050505"/>
          <w:sz w:val="24"/>
          <w:szCs w:val="24"/>
          <w:lang w:val="mn-MN"/>
        </w:rPr>
        <w:lastRenderedPageBreak/>
        <w:t>Эрдэнэсант сумын ИТХ:</w:t>
      </w:r>
    </w:p>
    <w:p w:rsidR="00A37930" w:rsidRPr="00F44286" w:rsidRDefault="004347EF" w:rsidP="00985A84">
      <w:pPr>
        <w:shd w:val="clear" w:color="auto" w:fill="FFFFFF"/>
        <w:spacing w:after="120"/>
        <w:ind w:firstLine="720"/>
        <w:jc w:val="both"/>
        <w:rPr>
          <w:rFonts w:ascii="Arial" w:eastAsia="Times New Roman" w:hAnsi="Arial" w:cs="Arial"/>
          <w:color w:val="050505"/>
          <w:sz w:val="24"/>
          <w:szCs w:val="24"/>
          <w:lang w:val="mn-MN" w:eastAsia="zh-CN" w:bidi="mn-Mong-CN"/>
        </w:rPr>
      </w:pPr>
      <w:r>
        <w:rPr>
          <w:rFonts w:ascii="Arial" w:hAnsi="Arial" w:cs="Arial"/>
          <w:b/>
          <w:bCs/>
          <w:sz w:val="24"/>
          <w:szCs w:val="24"/>
          <w:lang w:val="mn-MN"/>
        </w:rPr>
        <w:t xml:space="preserve"> </w:t>
      </w:r>
      <w:r w:rsidR="00A37930">
        <w:rPr>
          <w:rFonts w:ascii="Arial" w:eastAsia="Times New Roman" w:hAnsi="Arial" w:cs="Arial"/>
          <w:color w:val="050505"/>
          <w:sz w:val="24"/>
          <w:szCs w:val="24"/>
          <w:lang w:val="mn-MN" w:eastAsia="zh-CN" w:bidi="mn-Mong-CN"/>
        </w:rPr>
        <w:t>Монголын нутгийн удирдлагын байгууллагын 30 жилийн ойн баярын арга хэмжээг 9 сарын 23-нд зохион байгуулж, 1992 оноос хойш аймаг, сумын ИТХ-ын төлөөлөгчөөр сонгогдсон болон сумын үе үеийн удирдлага нийт 80 гаруй хүнийг хамруулан баярын хурал, хүндэтгэлийн концерт, арга хэмжээ зохион байгуулсан байна.</w:t>
      </w:r>
      <w:bookmarkStart w:id="0" w:name="_GoBack"/>
      <w:bookmarkEnd w:id="0"/>
      <w:r w:rsidR="00A37930">
        <w:rPr>
          <w:rFonts w:ascii="Arial" w:eastAsia="Times New Roman" w:hAnsi="Arial" w:cs="Arial"/>
          <w:color w:val="050505"/>
          <w:sz w:val="24"/>
          <w:szCs w:val="24"/>
          <w:lang w:val="mn-MN" w:eastAsia="zh-CN" w:bidi="mn-Mong-CN"/>
        </w:rPr>
        <w:t xml:space="preserve"> </w:t>
      </w:r>
    </w:p>
    <w:p w:rsidR="00E24283" w:rsidRPr="001E6385" w:rsidRDefault="00E24283" w:rsidP="00985A84">
      <w:pPr>
        <w:shd w:val="clear" w:color="auto" w:fill="FFFFFF"/>
        <w:spacing w:after="0"/>
        <w:ind w:firstLine="720"/>
        <w:rPr>
          <w:rFonts w:ascii="Arial" w:hAnsi="Arial" w:cs="Arial"/>
          <w:b/>
          <w:bCs/>
          <w:sz w:val="24"/>
          <w:szCs w:val="24"/>
          <w:lang w:val="mn-MN"/>
        </w:rPr>
      </w:pPr>
    </w:p>
    <w:p w:rsidR="00E24283" w:rsidRPr="004523E8" w:rsidRDefault="00E24283" w:rsidP="00985A84">
      <w:pPr>
        <w:tabs>
          <w:tab w:val="left" w:pos="-180"/>
        </w:tabs>
        <w:spacing w:after="0"/>
        <w:contextualSpacing/>
        <w:jc w:val="both"/>
        <w:rPr>
          <w:rFonts w:ascii="Arial" w:hAnsi="Arial" w:cs="Arial"/>
          <w:sz w:val="24"/>
          <w:szCs w:val="24"/>
          <w:lang w:val="mn-MN"/>
        </w:rPr>
      </w:pPr>
    </w:p>
    <w:p w:rsidR="0041388B" w:rsidRDefault="003A2968" w:rsidP="00985A84">
      <w:pPr>
        <w:spacing w:after="0"/>
        <w:jc w:val="center"/>
        <w:rPr>
          <w:rFonts w:ascii="Arial" w:hAnsi="Arial" w:cs="Arial"/>
          <w:sz w:val="24"/>
          <w:szCs w:val="24"/>
          <w:lang w:val="mn-MN"/>
        </w:rPr>
      </w:pPr>
      <w:r>
        <w:rPr>
          <w:rFonts w:ascii="Arial" w:hAnsi="Arial" w:cs="Arial"/>
          <w:sz w:val="24"/>
          <w:szCs w:val="24"/>
          <w:lang w:val="mn-MN"/>
        </w:rPr>
        <w:t>ХЯНАСАН</w:t>
      </w:r>
      <w:r w:rsidR="0041388B" w:rsidRPr="0096612F">
        <w:rPr>
          <w:rFonts w:ascii="Arial" w:hAnsi="Arial" w:cs="Arial"/>
          <w:sz w:val="24"/>
          <w:szCs w:val="24"/>
          <w:lang w:val="mn-MN"/>
        </w:rPr>
        <w:t>:</w:t>
      </w:r>
    </w:p>
    <w:p w:rsidR="003A2968" w:rsidRPr="0096612F" w:rsidRDefault="003A2968" w:rsidP="00985A84">
      <w:pPr>
        <w:spacing w:after="0"/>
        <w:jc w:val="center"/>
        <w:rPr>
          <w:rFonts w:ascii="Arial" w:hAnsi="Arial" w:cs="Arial"/>
          <w:sz w:val="24"/>
          <w:szCs w:val="24"/>
          <w:lang w:val="mn-MN"/>
        </w:rPr>
      </w:pPr>
      <w:r>
        <w:rPr>
          <w:rFonts w:ascii="Arial" w:hAnsi="Arial" w:cs="Arial"/>
          <w:sz w:val="24"/>
          <w:szCs w:val="24"/>
          <w:lang w:val="mn-MN"/>
        </w:rPr>
        <w:t>АЙМГИЙН ИТХ-ЫН</w:t>
      </w:r>
      <w:r w:rsidRPr="003A2968">
        <w:rPr>
          <w:rFonts w:ascii="Arial" w:hAnsi="Arial" w:cs="Arial"/>
          <w:sz w:val="24"/>
          <w:szCs w:val="24"/>
          <w:lang w:val="mn-MN"/>
        </w:rPr>
        <w:t xml:space="preserve"> </w:t>
      </w:r>
      <w:r w:rsidRPr="0096612F">
        <w:rPr>
          <w:rFonts w:ascii="Arial" w:hAnsi="Arial" w:cs="Arial"/>
          <w:sz w:val="24"/>
          <w:szCs w:val="24"/>
          <w:lang w:val="mn-MN"/>
        </w:rPr>
        <w:t>НАРИЙН</w:t>
      </w:r>
    </w:p>
    <w:p w:rsidR="00BD5844" w:rsidRPr="0096612F" w:rsidRDefault="0041388B" w:rsidP="00985A84">
      <w:pPr>
        <w:spacing w:after="0"/>
        <w:rPr>
          <w:rFonts w:ascii="Arial" w:hAnsi="Arial" w:cs="Arial"/>
          <w:sz w:val="24"/>
          <w:szCs w:val="24"/>
          <w:lang w:val="mn-MN"/>
        </w:rPr>
      </w:pPr>
      <w:r w:rsidRPr="0096612F">
        <w:rPr>
          <w:rFonts w:ascii="Arial" w:hAnsi="Arial" w:cs="Arial"/>
          <w:sz w:val="24"/>
          <w:szCs w:val="24"/>
          <w:lang w:val="mn-MN"/>
        </w:rPr>
        <w:t xml:space="preserve">            </w:t>
      </w:r>
      <w:r w:rsidR="00EB3202" w:rsidRPr="0096612F">
        <w:rPr>
          <w:rFonts w:ascii="Arial" w:hAnsi="Arial" w:cs="Arial"/>
          <w:sz w:val="24"/>
          <w:szCs w:val="24"/>
          <w:lang w:val="mn-MN"/>
        </w:rPr>
        <w:t xml:space="preserve">           </w:t>
      </w:r>
      <w:r w:rsidR="003A2968">
        <w:rPr>
          <w:rFonts w:ascii="Arial" w:hAnsi="Arial" w:cs="Arial"/>
          <w:sz w:val="24"/>
          <w:szCs w:val="24"/>
          <w:lang w:val="mn-MN"/>
        </w:rPr>
        <w:t xml:space="preserve">           </w:t>
      </w:r>
      <w:r w:rsidR="00EB3202" w:rsidRPr="0096612F">
        <w:rPr>
          <w:rFonts w:ascii="Arial" w:hAnsi="Arial" w:cs="Arial"/>
          <w:sz w:val="24"/>
          <w:szCs w:val="24"/>
          <w:lang w:val="mn-MN"/>
        </w:rPr>
        <w:t xml:space="preserve">БИЧГИЙН </w:t>
      </w:r>
      <w:r w:rsidR="001733D4" w:rsidRPr="0096612F">
        <w:rPr>
          <w:rFonts w:ascii="Arial" w:hAnsi="Arial" w:cs="Arial"/>
          <w:sz w:val="24"/>
          <w:szCs w:val="24"/>
          <w:lang w:val="mn-MN"/>
        </w:rPr>
        <w:t>ДАРГА                        Ч.ЖАВЗАНПАГМА</w:t>
      </w:r>
    </w:p>
    <w:p w:rsidR="00D66325" w:rsidRPr="0096612F" w:rsidRDefault="00F80F7A" w:rsidP="00985A84">
      <w:pPr>
        <w:spacing w:after="0"/>
        <w:rPr>
          <w:rFonts w:ascii="Arial" w:hAnsi="Arial" w:cs="Arial"/>
          <w:sz w:val="24"/>
          <w:szCs w:val="24"/>
          <w:lang w:val="mn-MN"/>
        </w:rPr>
      </w:pPr>
      <w:r>
        <w:rPr>
          <w:rFonts w:ascii="Arial" w:hAnsi="Arial" w:cs="Arial"/>
          <w:sz w:val="24"/>
          <w:szCs w:val="24"/>
          <w:lang w:val="mn-MN"/>
        </w:rPr>
        <w:t xml:space="preserve">           </w:t>
      </w:r>
    </w:p>
    <w:p w:rsidR="00F35BA0" w:rsidRPr="0096612F" w:rsidRDefault="006336E8" w:rsidP="00985A84">
      <w:pPr>
        <w:spacing w:after="0"/>
        <w:rPr>
          <w:rFonts w:ascii="Arial" w:hAnsi="Arial" w:cs="Arial"/>
          <w:sz w:val="24"/>
          <w:szCs w:val="24"/>
          <w:lang w:val="mn-MN"/>
        </w:rPr>
      </w:pPr>
      <w:r w:rsidRPr="0096612F">
        <w:rPr>
          <w:rFonts w:ascii="Arial" w:hAnsi="Arial" w:cs="Arial"/>
          <w:sz w:val="24"/>
          <w:szCs w:val="24"/>
          <w:lang w:val="mn-MN"/>
        </w:rPr>
        <w:t xml:space="preserve">                                   </w:t>
      </w:r>
      <w:r w:rsidR="00EB3202" w:rsidRPr="0096612F">
        <w:rPr>
          <w:rFonts w:ascii="Arial" w:hAnsi="Arial" w:cs="Arial"/>
          <w:sz w:val="24"/>
          <w:szCs w:val="24"/>
          <w:lang w:val="mn-MN"/>
        </w:rPr>
        <w:t xml:space="preserve">                       </w:t>
      </w:r>
      <w:r w:rsidR="00315511" w:rsidRPr="0096612F">
        <w:rPr>
          <w:rFonts w:ascii="Arial" w:hAnsi="Arial" w:cs="Arial"/>
          <w:sz w:val="24"/>
          <w:szCs w:val="24"/>
          <w:lang w:val="mn-MN"/>
        </w:rPr>
        <w:t>МЭДЭЭ БЭЛТГЭСЭН:</w:t>
      </w:r>
    </w:p>
    <w:p w:rsidR="00276189" w:rsidRDefault="00CA46AE" w:rsidP="00985A84">
      <w:pPr>
        <w:spacing w:after="0"/>
        <w:jc w:val="center"/>
        <w:rPr>
          <w:rFonts w:ascii="Arial" w:hAnsi="Arial" w:cs="Arial"/>
          <w:sz w:val="24"/>
          <w:szCs w:val="24"/>
          <w:lang w:val="mn-MN"/>
        </w:rPr>
      </w:pPr>
      <w:r>
        <w:rPr>
          <w:rFonts w:ascii="Arial" w:hAnsi="Arial" w:cs="Arial"/>
          <w:sz w:val="24"/>
          <w:szCs w:val="24"/>
          <w:lang w:val="mn-MN"/>
        </w:rPr>
        <w:t xml:space="preserve">      </w:t>
      </w:r>
      <w:r w:rsidR="00276189">
        <w:rPr>
          <w:rFonts w:ascii="Arial" w:hAnsi="Arial" w:cs="Arial"/>
          <w:sz w:val="24"/>
          <w:szCs w:val="24"/>
          <w:lang w:val="mn-MN"/>
        </w:rPr>
        <w:t>АЖЛЫН АЛБАНЫ ЗБИОНХХ-ИЙН</w:t>
      </w:r>
    </w:p>
    <w:p w:rsidR="00C80C5D" w:rsidRPr="0096612F" w:rsidRDefault="00276189" w:rsidP="00985A84">
      <w:pPr>
        <w:spacing w:after="0"/>
        <w:jc w:val="center"/>
        <w:rPr>
          <w:rFonts w:ascii="Arial" w:hAnsi="Arial" w:cs="Arial"/>
          <w:sz w:val="24"/>
          <w:szCs w:val="24"/>
          <w:lang w:val="mn-MN"/>
        </w:rPr>
      </w:pPr>
      <w:r>
        <w:rPr>
          <w:rFonts w:ascii="Arial" w:hAnsi="Arial" w:cs="Arial"/>
          <w:sz w:val="24"/>
          <w:szCs w:val="24"/>
          <w:lang w:val="mn-MN"/>
        </w:rPr>
        <w:t xml:space="preserve">        ДАРГА</w:t>
      </w:r>
      <w:r w:rsidR="00315511" w:rsidRPr="0096612F">
        <w:rPr>
          <w:rFonts w:ascii="Arial" w:hAnsi="Arial" w:cs="Arial"/>
          <w:sz w:val="24"/>
          <w:szCs w:val="24"/>
          <w:lang w:val="mn-MN"/>
        </w:rPr>
        <w:t xml:space="preserve">     </w:t>
      </w:r>
      <w:r w:rsidR="0041388B" w:rsidRPr="0096612F">
        <w:rPr>
          <w:rFonts w:ascii="Arial" w:hAnsi="Arial" w:cs="Arial"/>
          <w:sz w:val="24"/>
          <w:szCs w:val="24"/>
          <w:lang w:val="mn-MN"/>
        </w:rPr>
        <w:t xml:space="preserve">  </w:t>
      </w:r>
      <w:r w:rsidR="00315511" w:rsidRPr="0096612F">
        <w:rPr>
          <w:rFonts w:ascii="Arial" w:hAnsi="Arial" w:cs="Arial"/>
          <w:sz w:val="24"/>
          <w:szCs w:val="24"/>
          <w:lang w:val="mn-MN"/>
        </w:rPr>
        <w:t xml:space="preserve">   </w:t>
      </w:r>
      <w:r w:rsidR="00E432C1" w:rsidRPr="0096612F">
        <w:rPr>
          <w:rFonts w:ascii="Arial" w:hAnsi="Arial" w:cs="Arial"/>
          <w:sz w:val="24"/>
          <w:szCs w:val="24"/>
          <w:lang w:val="mn-MN"/>
        </w:rPr>
        <w:t xml:space="preserve">        </w:t>
      </w:r>
      <w:r w:rsidR="00315511" w:rsidRPr="0096612F">
        <w:rPr>
          <w:rFonts w:ascii="Arial" w:hAnsi="Arial" w:cs="Arial"/>
          <w:sz w:val="24"/>
          <w:szCs w:val="24"/>
          <w:lang w:val="mn-MN"/>
        </w:rPr>
        <w:t xml:space="preserve">      </w:t>
      </w:r>
      <w:r>
        <w:rPr>
          <w:rFonts w:ascii="Arial" w:hAnsi="Arial" w:cs="Arial"/>
          <w:sz w:val="24"/>
          <w:szCs w:val="24"/>
          <w:lang w:val="mn-MN"/>
        </w:rPr>
        <w:t xml:space="preserve">     </w:t>
      </w:r>
      <w:r w:rsidR="00315511" w:rsidRPr="0096612F">
        <w:rPr>
          <w:rFonts w:ascii="Arial" w:hAnsi="Arial" w:cs="Arial"/>
          <w:sz w:val="24"/>
          <w:szCs w:val="24"/>
          <w:lang w:val="mn-MN"/>
        </w:rPr>
        <w:t xml:space="preserve"> Д.ОЮУНСАЙХАН</w:t>
      </w:r>
    </w:p>
    <w:sectPr w:rsidR="00C80C5D" w:rsidRPr="0096612F" w:rsidSect="00A37930">
      <w:pgSz w:w="11907" w:h="16840" w:code="9"/>
      <w:pgMar w:top="1134" w:right="851" w:bottom="900"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j-lt">
    <w:altName w:val="Times New Roman"/>
    <w:panose1 w:val="00000000000000000000"/>
    <w:charset w:val="00"/>
    <w:family w:val="roman"/>
    <w:notTrueType/>
    <w:pitch w:val="default"/>
    <w:sig w:usb0="00000000" w:usb1="00000000" w:usb2="00000000" w:usb3="00000000" w:csb0="00000000"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Mon">
    <w:panose1 w:val="02020500000000000000"/>
    <w:charset w:val="00"/>
    <w:family w:val="roman"/>
    <w:pitch w:val="variable"/>
    <w:sig w:usb0="00000007" w:usb1="00000000" w:usb2="00000000" w:usb3="00000000" w:csb0="00000083"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E00002AF" w:usb1="5000E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40C5"/>
    <w:multiLevelType w:val="hybridMultilevel"/>
    <w:tmpl w:val="D96A4D1E"/>
    <w:lvl w:ilvl="0" w:tplc="90522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171D7B"/>
    <w:multiLevelType w:val="hybridMultilevel"/>
    <w:tmpl w:val="9A3090D4"/>
    <w:lvl w:ilvl="0" w:tplc="B0E2609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4A2F60"/>
    <w:multiLevelType w:val="hybridMultilevel"/>
    <w:tmpl w:val="859642A6"/>
    <w:lvl w:ilvl="0" w:tplc="2CAAE48E">
      <w:start w:val="1"/>
      <w:numFmt w:val="decimal"/>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5738B6"/>
    <w:multiLevelType w:val="hybridMultilevel"/>
    <w:tmpl w:val="DCB6BADC"/>
    <w:lvl w:ilvl="0" w:tplc="1488EF5E">
      <w:start w:val="1"/>
      <w:numFmt w:val="bullet"/>
      <w:lvlText w:val="•"/>
      <w:lvlJc w:val="left"/>
      <w:pPr>
        <w:tabs>
          <w:tab w:val="num" w:pos="720"/>
        </w:tabs>
        <w:ind w:left="720" w:hanging="360"/>
      </w:pPr>
      <w:rPr>
        <w:rFonts w:ascii="+mj-lt" w:hAnsi="+mj-lt" w:hint="default"/>
      </w:rPr>
    </w:lvl>
    <w:lvl w:ilvl="1" w:tplc="71B2350C" w:tentative="1">
      <w:start w:val="1"/>
      <w:numFmt w:val="bullet"/>
      <w:lvlText w:val="•"/>
      <w:lvlJc w:val="left"/>
      <w:pPr>
        <w:tabs>
          <w:tab w:val="num" w:pos="1440"/>
        </w:tabs>
        <w:ind w:left="1440" w:hanging="360"/>
      </w:pPr>
      <w:rPr>
        <w:rFonts w:ascii="+mj-lt" w:hAnsi="+mj-lt" w:hint="default"/>
      </w:rPr>
    </w:lvl>
    <w:lvl w:ilvl="2" w:tplc="604E19DE" w:tentative="1">
      <w:start w:val="1"/>
      <w:numFmt w:val="bullet"/>
      <w:lvlText w:val="•"/>
      <w:lvlJc w:val="left"/>
      <w:pPr>
        <w:tabs>
          <w:tab w:val="num" w:pos="2160"/>
        </w:tabs>
        <w:ind w:left="2160" w:hanging="360"/>
      </w:pPr>
      <w:rPr>
        <w:rFonts w:ascii="+mj-lt" w:hAnsi="+mj-lt" w:hint="default"/>
      </w:rPr>
    </w:lvl>
    <w:lvl w:ilvl="3" w:tplc="A1E0A84A" w:tentative="1">
      <w:start w:val="1"/>
      <w:numFmt w:val="bullet"/>
      <w:lvlText w:val="•"/>
      <w:lvlJc w:val="left"/>
      <w:pPr>
        <w:tabs>
          <w:tab w:val="num" w:pos="2880"/>
        </w:tabs>
        <w:ind w:left="2880" w:hanging="360"/>
      </w:pPr>
      <w:rPr>
        <w:rFonts w:ascii="+mj-lt" w:hAnsi="+mj-lt" w:hint="default"/>
      </w:rPr>
    </w:lvl>
    <w:lvl w:ilvl="4" w:tplc="8968D36C" w:tentative="1">
      <w:start w:val="1"/>
      <w:numFmt w:val="bullet"/>
      <w:lvlText w:val="•"/>
      <w:lvlJc w:val="left"/>
      <w:pPr>
        <w:tabs>
          <w:tab w:val="num" w:pos="3600"/>
        </w:tabs>
        <w:ind w:left="3600" w:hanging="360"/>
      </w:pPr>
      <w:rPr>
        <w:rFonts w:ascii="+mj-lt" w:hAnsi="+mj-lt" w:hint="default"/>
      </w:rPr>
    </w:lvl>
    <w:lvl w:ilvl="5" w:tplc="5DD65BD2" w:tentative="1">
      <w:start w:val="1"/>
      <w:numFmt w:val="bullet"/>
      <w:lvlText w:val="•"/>
      <w:lvlJc w:val="left"/>
      <w:pPr>
        <w:tabs>
          <w:tab w:val="num" w:pos="4320"/>
        </w:tabs>
        <w:ind w:left="4320" w:hanging="360"/>
      </w:pPr>
      <w:rPr>
        <w:rFonts w:ascii="+mj-lt" w:hAnsi="+mj-lt" w:hint="default"/>
      </w:rPr>
    </w:lvl>
    <w:lvl w:ilvl="6" w:tplc="E14A8ABA" w:tentative="1">
      <w:start w:val="1"/>
      <w:numFmt w:val="bullet"/>
      <w:lvlText w:val="•"/>
      <w:lvlJc w:val="left"/>
      <w:pPr>
        <w:tabs>
          <w:tab w:val="num" w:pos="5040"/>
        </w:tabs>
        <w:ind w:left="5040" w:hanging="360"/>
      </w:pPr>
      <w:rPr>
        <w:rFonts w:ascii="+mj-lt" w:hAnsi="+mj-lt" w:hint="default"/>
      </w:rPr>
    </w:lvl>
    <w:lvl w:ilvl="7" w:tplc="690433F2" w:tentative="1">
      <w:start w:val="1"/>
      <w:numFmt w:val="bullet"/>
      <w:lvlText w:val="•"/>
      <w:lvlJc w:val="left"/>
      <w:pPr>
        <w:tabs>
          <w:tab w:val="num" w:pos="5760"/>
        </w:tabs>
        <w:ind w:left="5760" w:hanging="360"/>
      </w:pPr>
      <w:rPr>
        <w:rFonts w:ascii="+mj-lt" w:hAnsi="+mj-lt" w:hint="default"/>
      </w:rPr>
    </w:lvl>
    <w:lvl w:ilvl="8" w:tplc="181079C2" w:tentative="1">
      <w:start w:val="1"/>
      <w:numFmt w:val="bullet"/>
      <w:lvlText w:val="•"/>
      <w:lvlJc w:val="left"/>
      <w:pPr>
        <w:tabs>
          <w:tab w:val="num" w:pos="6480"/>
        </w:tabs>
        <w:ind w:left="6480" w:hanging="360"/>
      </w:pPr>
      <w:rPr>
        <w:rFonts w:ascii="+mj-lt" w:hAnsi="+mj-lt" w:hint="default"/>
      </w:rPr>
    </w:lvl>
  </w:abstractNum>
  <w:abstractNum w:abstractNumId="4">
    <w:nsid w:val="06825EE6"/>
    <w:multiLevelType w:val="hybridMultilevel"/>
    <w:tmpl w:val="7218A15E"/>
    <w:lvl w:ilvl="0" w:tplc="13B8D2F4">
      <w:start w:val="1"/>
      <w:numFmt w:val="decimal"/>
      <w:lvlText w:val="%1."/>
      <w:lvlJc w:val="left"/>
      <w:pPr>
        <w:ind w:left="720" w:hanging="360"/>
      </w:pPr>
      <w:rPr>
        <w:rFonts w:eastAsia="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33139A"/>
    <w:multiLevelType w:val="multilevel"/>
    <w:tmpl w:val="4C4685E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9BC1A70"/>
    <w:multiLevelType w:val="hybridMultilevel"/>
    <w:tmpl w:val="4D1A3456"/>
    <w:lvl w:ilvl="0" w:tplc="0B926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3B0F9D"/>
    <w:multiLevelType w:val="multilevel"/>
    <w:tmpl w:val="ED0C73E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1D1C0480"/>
    <w:multiLevelType w:val="multilevel"/>
    <w:tmpl w:val="97540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4E5E9B"/>
    <w:multiLevelType w:val="hybridMultilevel"/>
    <w:tmpl w:val="7218A15E"/>
    <w:lvl w:ilvl="0" w:tplc="13B8D2F4">
      <w:start w:val="1"/>
      <w:numFmt w:val="decimal"/>
      <w:lvlText w:val="%1."/>
      <w:lvlJc w:val="left"/>
      <w:pPr>
        <w:ind w:left="720" w:hanging="360"/>
      </w:pPr>
      <w:rPr>
        <w:rFonts w:eastAsia="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1234B4"/>
    <w:multiLevelType w:val="hybridMultilevel"/>
    <w:tmpl w:val="30E2D8DA"/>
    <w:lvl w:ilvl="0" w:tplc="56AA08AA">
      <w:start w:val="1"/>
      <w:numFmt w:val="decimal"/>
      <w:lvlText w:val="%1."/>
      <w:lvlJc w:val="left"/>
      <w:pPr>
        <w:ind w:left="420" w:hanging="360"/>
      </w:pPr>
      <w:rPr>
        <w:rFonts w:hint="default"/>
        <w:sz w:val="24"/>
        <w:szCs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237859AC"/>
    <w:multiLevelType w:val="hybridMultilevel"/>
    <w:tmpl w:val="E7CC31E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F548BA"/>
    <w:multiLevelType w:val="hybridMultilevel"/>
    <w:tmpl w:val="A4FE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F078BD"/>
    <w:multiLevelType w:val="hybridMultilevel"/>
    <w:tmpl w:val="85E41232"/>
    <w:lvl w:ilvl="0" w:tplc="60309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FF16000"/>
    <w:multiLevelType w:val="hybridMultilevel"/>
    <w:tmpl w:val="83943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DB3A35"/>
    <w:multiLevelType w:val="hybridMultilevel"/>
    <w:tmpl w:val="F7D40E2E"/>
    <w:lvl w:ilvl="0" w:tplc="8CC84A04">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8232D9"/>
    <w:multiLevelType w:val="hybridMultilevel"/>
    <w:tmpl w:val="EC68FA68"/>
    <w:lvl w:ilvl="0" w:tplc="B0AC2806">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3F8665C"/>
    <w:multiLevelType w:val="multilevel"/>
    <w:tmpl w:val="4EC2F148"/>
    <w:lvl w:ilvl="0">
      <w:start w:val="1"/>
      <w:numFmt w:val="decimal"/>
      <w:lvlText w:val="%1."/>
      <w:lvlJc w:val="left"/>
      <w:pPr>
        <w:ind w:left="720" w:hanging="360"/>
      </w:pPr>
    </w:lvl>
    <w:lvl w:ilvl="1">
      <w:start w:val="1"/>
      <w:numFmt w:val="decimal"/>
      <w:isLgl/>
      <w:lvlText w:val="%1.%2."/>
      <w:lvlJc w:val="left"/>
      <w:pPr>
        <w:ind w:left="1440" w:hanging="720"/>
      </w:pPr>
      <w:rPr>
        <w:rFonts w:ascii="Times New Roman" w:hAnsi="Times New Roman" w:hint="default"/>
      </w:rPr>
    </w:lvl>
    <w:lvl w:ilvl="2">
      <w:start w:val="1"/>
      <w:numFmt w:val="decimal"/>
      <w:isLgl/>
      <w:lvlText w:val="%1.%2.%3."/>
      <w:lvlJc w:val="left"/>
      <w:pPr>
        <w:ind w:left="1800" w:hanging="720"/>
      </w:pPr>
      <w:rPr>
        <w:rFonts w:ascii="Times New Roman" w:hAnsi="Times New Roman" w:hint="default"/>
      </w:rPr>
    </w:lvl>
    <w:lvl w:ilvl="3">
      <w:start w:val="1"/>
      <w:numFmt w:val="decimal"/>
      <w:isLgl/>
      <w:lvlText w:val="%1.%2.%3.%4."/>
      <w:lvlJc w:val="left"/>
      <w:pPr>
        <w:ind w:left="2520" w:hanging="1080"/>
      </w:pPr>
      <w:rPr>
        <w:rFonts w:ascii="Times New Roman" w:hAnsi="Times New Roman" w:hint="default"/>
      </w:rPr>
    </w:lvl>
    <w:lvl w:ilvl="4">
      <w:start w:val="1"/>
      <w:numFmt w:val="decimal"/>
      <w:isLgl/>
      <w:lvlText w:val="%1.%2.%3.%4.%5."/>
      <w:lvlJc w:val="left"/>
      <w:pPr>
        <w:ind w:left="3240" w:hanging="1440"/>
      </w:pPr>
      <w:rPr>
        <w:rFonts w:ascii="Times New Roman" w:hAnsi="Times New Roman" w:hint="default"/>
      </w:rPr>
    </w:lvl>
    <w:lvl w:ilvl="5">
      <w:start w:val="1"/>
      <w:numFmt w:val="decimal"/>
      <w:isLgl/>
      <w:lvlText w:val="%1.%2.%3.%4.%5.%6."/>
      <w:lvlJc w:val="left"/>
      <w:pPr>
        <w:ind w:left="3600" w:hanging="1440"/>
      </w:pPr>
      <w:rPr>
        <w:rFonts w:ascii="Times New Roman" w:hAnsi="Times New Roman" w:hint="default"/>
      </w:rPr>
    </w:lvl>
    <w:lvl w:ilvl="6">
      <w:start w:val="1"/>
      <w:numFmt w:val="decimal"/>
      <w:isLgl/>
      <w:lvlText w:val="%1.%2.%3.%4.%5.%6.%7."/>
      <w:lvlJc w:val="left"/>
      <w:pPr>
        <w:ind w:left="4320" w:hanging="1800"/>
      </w:pPr>
      <w:rPr>
        <w:rFonts w:ascii="Times New Roman" w:hAnsi="Times New Roman" w:hint="default"/>
      </w:rPr>
    </w:lvl>
    <w:lvl w:ilvl="7">
      <w:start w:val="1"/>
      <w:numFmt w:val="decimal"/>
      <w:isLgl/>
      <w:lvlText w:val="%1.%2.%3.%4.%5.%6.%7.%8."/>
      <w:lvlJc w:val="left"/>
      <w:pPr>
        <w:ind w:left="4680" w:hanging="1800"/>
      </w:pPr>
      <w:rPr>
        <w:rFonts w:ascii="Times New Roman" w:hAnsi="Times New Roman" w:hint="default"/>
      </w:rPr>
    </w:lvl>
    <w:lvl w:ilvl="8">
      <w:start w:val="1"/>
      <w:numFmt w:val="decimal"/>
      <w:isLgl/>
      <w:lvlText w:val="%1.%2.%3.%4.%5.%6.%7.%8.%9."/>
      <w:lvlJc w:val="left"/>
      <w:pPr>
        <w:ind w:left="5400" w:hanging="2160"/>
      </w:pPr>
      <w:rPr>
        <w:rFonts w:ascii="Times New Roman" w:hAnsi="Times New Roman" w:hint="default"/>
      </w:rPr>
    </w:lvl>
  </w:abstractNum>
  <w:abstractNum w:abstractNumId="18">
    <w:nsid w:val="34D17FD9"/>
    <w:multiLevelType w:val="hybridMultilevel"/>
    <w:tmpl w:val="C5747722"/>
    <w:lvl w:ilvl="0" w:tplc="1284B70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7753F90"/>
    <w:multiLevelType w:val="hybridMultilevel"/>
    <w:tmpl w:val="10062B5A"/>
    <w:lvl w:ilvl="0" w:tplc="0E0055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9917800"/>
    <w:multiLevelType w:val="multilevel"/>
    <w:tmpl w:val="EE665048"/>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999252C"/>
    <w:multiLevelType w:val="multilevel"/>
    <w:tmpl w:val="8A52E3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0230CD1"/>
    <w:multiLevelType w:val="multilevel"/>
    <w:tmpl w:val="B686ADC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148725C"/>
    <w:multiLevelType w:val="multilevel"/>
    <w:tmpl w:val="0CB6F8F2"/>
    <w:lvl w:ilvl="0">
      <w:start w:val="1"/>
      <w:numFmt w:val="decimal"/>
      <w:lvlText w:val="%1."/>
      <w:lvlJc w:val="left"/>
      <w:pPr>
        <w:ind w:left="54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24">
    <w:nsid w:val="5FCF63CC"/>
    <w:multiLevelType w:val="hybridMultilevel"/>
    <w:tmpl w:val="F8C4FCA0"/>
    <w:lvl w:ilvl="0" w:tplc="4EF09F4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5">
    <w:nsid w:val="67CA0462"/>
    <w:multiLevelType w:val="multilevel"/>
    <w:tmpl w:val="DA7C79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F9F73A4"/>
    <w:multiLevelType w:val="hybridMultilevel"/>
    <w:tmpl w:val="1110D7F4"/>
    <w:lvl w:ilvl="0" w:tplc="61580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FB009AE"/>
    <w:multiLevelType w:val="multilevel"/>
    <w:tmpl w:val="2A5A4D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8C02EEE"/>
    <w:multiLevelType w:val="hybridMultilevel"/>
    <w:tmpl w:val="67E08626"/>
    <w:lvl w:ilvl="0" w:tplc="68366022">
      <w:start w:val="1"/>
      <w:numFmt w:val="decimal"/>
      <w:lvlText w:val="%1."/>
      <w:lvlJc w:val="left"/>
      <w:pPr>
        <w:ind w:left="890" w:hanging="360"/>
      </w:pPr>
      <w:rPr>
        <w:rFonts w:hint="default"/>
      </w:rPr>
    </w:lvl>
    <w:lvl w:ilvl="1" w:tplc="04090019">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9">
    <w:nsid w:val="79DE7DD7"/>
    <w:multiLevelType w:val="hybridMultilevel"/>
    <w:tmpl w:val="D4C2AA5A"/>
    <w:lvl w:ilvl="0" w:tplc="4F840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A3B0CF9"/>
    <w:multiLevelType w:val="multilevel"/>
    <w:tmpl w:val="46FC9C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B3F721B"/>
    <w:multiLevelType w:val="hybridMultilevel"/>
    <w:tmpl w:val="C28E321C"/>
    <w:lvl w:ilvl="0" w:tplc="7702F43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5435FD"/>
    <w:multiLevelType w:val="multilevel"/>
    <w:tmpl w:val="93C0BE3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0"/>
  </w:num>
  <w:num w:numId="2">
    <w:abstractNumId w:val="16"/>
  </w:num>
  <w:num w:numId="3">
    <w:abstractNumId w:val="18"/>
  </w:num>
  <w:num w:numId="4">
    <w:abstractNumId w:val="20"/>
  </w:num>
  <w:num w:numId="5">
    <w:abstractNumId w:val="21"/>
  </w:num>
  <w:num w:numId="6">
    <w:abstractNumId w:val="12"/>
  </w:num>
  <w:num w:numId="7">
    <w:abstractNumId w:val="23"/>
  </w:num>
  <w:num w:numId="8">
    <w:abstractNumId w:val="17"/>
  </w:num>
  <w:num w:numId="9">
    <w:abstractNumId w:val="8"/>
  </w:num>
  <w:num w:numId="10">
    <w:abstractNumId w:val="27"/>
  </w:num>
  <w:num w:numId="11">
    <w:abstractNumId w:val="2"/>
  </w:num>
  <w:num w:numId="12">
    <w:abstractNumId w:val="7"/>
  </w:num>
  <w:num w:numId="13">
    <w:abstractNumId w:val="9"/>
  </w:num>
  <w:num w:numId="14">
    <w:abstractNumId w:val="4"/>
  </w:num>
  <w:num w:numId="15">
    <w:abstractNumId w:val="28"/>
  </w:num>
  <w:num w:numId="16">
    <w:abstractNumId w:val="32"/>
  </w:num>
  <w:num w:numId="17">
    <w:abstractNumId w:val="25"/>
  </w:num>
  <w:num w:numId="18">
    <w:abstractNumId w:val="22"/>
  </w:num>
  <w:num w:numId="19">
    <w:abstractNumId w:val="5"/>
  </w:num>
  <w:num w:numId="20">
    <w:abstractNumId w:val="13"/>
  </w:num>
  <w:num w:numId="21">
    <w:abstractNumId w:val="19"/>
  </w:num>
  <w:num w:numId="22">
    <w:abstractNumId w:val="15"/>
  </w:num>
  <w:num w:numId="23">
    <w:abstractNumId w:val="31"/>
  </w:num>
  <w:num w:numId="24">
    <w:abstractNumId w:val="24"/>
  </w:num>
  <w:num w:numId="25">
    <w:abstractNumId w:val="6"/>
  </w:num>
  <w:num w:numId="26">
    <w:abstractNumId w:val="10"/>
  </w:num>
  <w:num w:numId="27">
    <w:abstractNumId w:val="1"/>
  </w:num>
  <w:num w:numId="28">
    <w:abstractNumId w:val="14"/>
  </w:num>
  <w:num w:numId="29">
    <w:abstractNumId w:val="0"/>
  </w:num>
  <w:num w:numId="30">
    <w:abstractNumId w:val="11"/>
  </w:num>
  <w:num w:numId="31">
    <w:abstractNumId w:val="29"/>
  </w:num>
  <w:num w:numId="32">
    <w:abstractNumId w:val="3"/>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useFELayout/>
  </w:compat>
  <w:rsids>
    <w:rsidRoot w:val="00F35BA0"/>
    <w:rsid w:val="00001926"/>
    <w:rsid w:val="00002647"/>
    <w:rsid w:val="00003D46"/>
    <w:rsid w:val="0000537D"/>
    <w:rsid w:val="00010DCF"/>
    <w:rsid w:val="00010DFC"/>
    <w:rsid w:val="00012816"/>
    <w:rsid w:val="00012988"/>
    <w:rsid w:val="00013AAD"/>
    <w:rsid w:val="00015AB7"/>
    <w:rsid w:val="00016368"/>
    <w:rsid w:val="00016C53"/>
    <w:rsid w:val="00017148"/>
    <w:rsid w:val="00023832"/>
    <w:rsid w:val="00023A69"/>
    <w:rsid w:val="00023C4C"/>
    <w:rsid w:val="00026A61"/>
    <w:rsid w:val="00027F98"/>
    <w:rsid w:val="0003208B"/>
    <w:rsid w:val="00037D5A"/>
    <w:rsid w:val="000436BF"/>
    <w:rsid w:val="00046749"/>
    <w:rsid w:val="000501BF"/>
    <w:rsid w:val="00051DE4"/>
    <w:rsid w:val="000525BA"/>
    <w:rsid w:val="000607EC"/>
    <w:rsid w:val="000620F1"/>
    <w:rsid w:val="00064C71"/>
    <w:rsid w:val="0006572F"/>
    <w:rsid w:val="00066D17"/>
    <w:rsid w:val="00071BD0"/>
    <w:rsid w:val="0007290E"/>
    <w:rsid w:val="000754EA"/>
    <w:rsid w:val="00075864"/>
    <w:rsid w:val="000764E7"/>
    <w:rsid w:val="00077DBB"/>
    <w:rsid w:val="00080C28"/>
    <w:rsid w:val="00080CC4"/>
    <w:rsid w:val="00080EEA"/>
    <w:rsid w:val="00081C66"/>
    <w:rsid w:val="00083A43"/>
    <w:rsid w:val="0008470B"/>
    <w:rsid w:val="00084A1A"/>
    <w:rsid w:val="00087DE6"/>
    <w:rsid w:val="000910FF"/>
    <w:rsid w:val="00092639"/>
    <w:rsid w:val="00094306"/>
    <w:rsid w:val="000A3ACC"/>
    <w:rsid w:val="000A55C7"/>
    <w:rsid w:val="000A7027"/>
    <w:rsid w:val="000B07AD"/>
    <w:rsid w:val="000B0CD0"/>
    <w:rsid w:val="000B26CF"/>
    <w:rsid w:val="000B2AFE"/>
    <w:rsid w:val="000B5273"/>
    <w:rsid w:val="000B55BF"/>
    <w:rsid w:val="000B7EC4"/>
    <w:rsid w:val="000C4EFE"/>
    <w:rsid w:val="000C526C"/>
    <w:rsid w:val="000C6898"/>
    <w:rsid w:val="000D0D6F"/>
    <w:rsid w:val="000D2B13"/>
    <w:rsid w:val="000D2BCE"/>
    <w:rsid w:val="000D4BD9"/>
    <w:rsid w:val="000D525D"/>
    <w:rsid w:val="000D5744"/>
    <w:rsid w:val="000D656C"/>
    <w:rsid w:val="000E36C6"/>
    <w:rsid w:val="000E7153"/>
    <w:rsid w:val="000F2D55"/>
    <w:rsid w:val="000F6ABA"/>
    <w:rsid w:val="000F7969"/>
    <w:rsid w:val="001015D6"/>
    <w:rsid w:val="00101D4D"/>
    <w:rsid w:val="00106CFA"/>
    <w:rsid w:val="00110D6C"/>
    <w:rsid w:val="001164CE"/>
    <w:rsid w:val="00121066"/>
    <w:rsid w:val="0012332A"/>
    <w:rsid w:val="001269D9"/>
    <w:rsid w:val="00127991"/>
    <w:rsid w:val="001302EB"/>
    <w:rsid w:val="00131E7B"/>
    <w:rsid w:val="00134A0B"/>
    <w:rsid w:val="00135684"/>
    <w:rsid w:val="0013744B"/>
    <w:rsid w:val="00140EB3"/>
    <w:rsid w:val="00141B19"/>
    <w:rsid w:val="00144C72"/>
    <w:rsid w:val="00145E58"/>
    <w:rsid w:val="001479CF"/>
    <w:rsid w:val="00152750"/>
    <w:rsid w:val="00156057"/>
    <w:rsid w:val="00156D17"/>
    <w:rsid w:val="00160EBF"/>
    <w:rsid w:val="00161992"/>
    <w:rsid w:val="00162419"/>
    <w:rsid w:val="00163DCF"/>
    <w:rsid w:val="00163E3E"/>
    <w:rsid w:val="001666D2"/>
    <w:rsid w:val="00170741"/>
    <w:rsid w:val="0017143E"/>
    <w:rsid w:val="001733D4"/>
    <w:rsid w:val="001741CE"/>
    <w:rsid w:val="00175E92"/>
    <w:rsid w:val="00176498"/>
    <w:rsid w:val="00176827"/>
    <w:rsid w:val="001823FD"/>
    <w:rsid w:val="00184A3C"/>
    <w:rsid w:val="00190401"/>
    <w:rsid w:val="00192C9E"/>
    <w:rsid w:val="00193BE0"/>
    <w:rsid w:val="00193E75"/>
    <w:rsid w:val="001A035B"/>
    <w:rsid w:val="001A2445"/>
    <w:rsid w:val="001A2B10"/>
    <w:rsid w:val="001A5937"/>
    <w:rsid w:val="001A6194"/>
    <w:rsid w:val="001B2581"/>
    <w:rsid w:val="001B39D8"/>
    <w:rsid w:val="001B3B0A"/>
    <w:rsid w:val="001B7EDA"/>
    <w:rsid w:val="001C1DF5"/>
    <w:rsid w:val="001C2BC8"/>
    <w:rsid w:val="001C523A"/>
    <w:rsid w:val="001C5855"/>
    <w:rsid w:val="001C67AC"/>
    <w:rsid w:val="001D0E86"/>
    <w:rsid w:val="001D366F"/>
    <w:rsid w:val="001D5E78"/>
    <w:rsid w:val="001E479F"/>
    <w:rsid w:val="001E47CA"/>
    <w:rsid w:val="001E5AE4"/>
    <w:rsid w:val="001E5AEC"/>
    <w:rsid w:val="001E6385"/>
    <w:rsid w:val="001E6724"/>
    <w:rsid w:val="001E7A0C"/>
    <w:rsid w:val="001F48EA"/>
    <w:rsid w:val="001F51C5"/>
    <w:rsid w:val="001F5B8D"/>
    <w:rsid w:val="001F7C5A"/>
    <w:rsid w:val="0020614E"/>
    <w:rsid w:val="00210766"/>
    <w:rsid w:val="00211CB8"/>
    <w:rsid w:val="00214841"/>
    <w:rsid w:val="00220C9B"/>
    <w:rsid w:val="00222E13"/>
    <w:rsid w:val="002241A2"/>
    <w:rsid w:val="002247E3"/>
    <w:rsid w:val="0022612D"/>
    <w:rsid w:val="00233F02"/>
    <w:rsid w:val="00233FC7"/>
    <w:rsid w:val="002402B2"/>
    <w:rsid w:val="00241B16"/>
    <w:rsid w:val="00242736"/>
    <w:rsid w:val="002439D6"/>
    <w:rsid w:val="00245E82"/>
    <w:rsid w:val="00246B21"/>
    <w:rsid w:val="002471BC"/>
    <w:rsid w:val="00250675"/>
    <w:rsid w:val="0026056A"/>
    <w:rsid w:val="002614A9"/>
    <w:rsid w:val="002640EC"/>
    <w:rsid w:val="0026501C"/>
    <w:rsid w:val="002668A7"/>
    <w:rsid w:val="00267452"/>
    <w:rsid w:val="0027235E"/>
    <w:rsid w:val="00276131"/>
    <w:rsid w:val="00276189"/>
    <w:rsid w:val="00277766"/>
    <w:rsid w:val="00277812"/>
    <w:rsid w:val="00282054"/>
    <w:rsid w:val="002825E1"/>
    <w:rsid w:val="002849F7"/>
    <w:rsid w:val="00285F75"/>
    <w:rsid w:val="00286D64"/>
    <w:rsid w:val="0028719E"/>
    <w:rsid w:val="002877F2"/>
    <w:rsid w:val="00294AD0"/>
    <w:rsid w:val="00294C94"/>
    <w:rsid w:val="00295077"/>
    <w:rsid w:val="002A378C"/>
    <w:rsid w:val="002A6505"/>
    <w:rsid w:val="002A796D"/>
    <w:rsid w:val="002B4539"/>
    <w:rsid w:val="002B5815"/>
    <w:rsid w:val="002B58F2"/>
    <w:rsid w:val="002C07A3"/>
    <w:rsid w:val="002C146B"/>
    <w:rsid w:val="002C29CE"/>
    <w:rsid w:val="002C538B"/>
    <w:rsid w:val="002C73CE"/>
    <w:rsid w:val="002D111D"/>
    <w:rsid w:val="002D12EC"/>
    <w:rsid w:val="002D337C"/>
    <w:rsid w:val="002D4D39"/>
    <w:rsid w:val="002E14B7"/>
    <w:rsid w:val="002E15A8"/>
    <w:rsid w:val="002E1FF3"/>
    <w:rsid w:val="002E3ABC"/>
    <w:rsid w:val="002E3F79"/>
    <w:rsid w:val="002E4D26"/>
    <w:rsid w:val="002E55AB"/>
    <w:rsid w:val="002E773B"/>
    <w:rsid w:val="002F209E"/>
    <w:rsid w:val="002F25AE"/>
    <w:rsid w:val="002F3BCE"/>
    <w:rsid w:val="002F55F4"/>
    <w:rsid w:val="003019EC"/>
    <w:rsid w:val="00301F4E"/>
    <w:rsid w:val="00305F26"/>
    <w:rsid w:val="00307A33"/>
    <w:rsid w:val="00313362"/>
    <w:rsid w:val="00315511"/>
    <w:rsid w:val="003161B8"/>
    <w:rsid w:val="00316324"/>
    <w:rsid w:val="00323803"/>
    <w:rsid w:val="0032429E"/>
    <w:rsid w:val="00326430"/>
    <w:rsid w:val="00326FD6"/>
    <w:rsid w:val="00332A2C"/>
    <w:rsid w:val="0033626F"/>
    <w:rsid w:val="0033662A"/>
    <w:rsid w:val="003425C9"/>
    <w:rsid w:val="003444DA"/>
    <w:rsid w:val="00344F83"/>
    <w:rsid w:val="00345046"/>
    <w:rsid w:val="0034639F"/>
    <w:rsid w:val="003467AF"/>
    <w:rsid w:val="003473E4"/>
    <w:rsid w:val="00347607"/>
    <w:rsid w:val="00347DE6"/>
    <w:rsid w:val="00351712"/>
    <w:rsid w:val="00351C86"/>
    <w:rsid w:val="00360938"/>
    <w:rsid w:val="003623AF"/>
    <w:rsid w:val="00362D6D"/>
    <w:rsid w:val="00364A5F"/>
    <w:rsid w:val="003674D2"/>
    <w:rsid w:val="00374751"/>
    <w:rsid w:val="00374AD7"/>
    <w:rsid w:val="00375EBA"/>
    <w:rsid w:val="003764E1"/>
    <w:rsid w:val="00377CD4"/>
    <w:rsid w:val="00386A54"/>
    <w:rsid w:val="00386DE3"/>
    <w:rsid w:val="00392739"/>
    <w:rsid w:val="00395AE1"/>
    <w:rsid w:val="003969CA"/>
    <w:rsid w:val="003A06AF"/>
    <w:rsid w:val="003A2968"/>
    <w:rsid w:val="003A4E24"/>
    <w:rsid w:val="003A6794"/>
    <w:rsid w:val="003A73C3"/>
    <w:rsid w:val="003B0A2B"/>
    <w:rsid w:val="003B26C1"/>
    <w:rsid w:val="003B6BB8"/>
    <w:rsid w:val="003B6DAE"/>
    <w:rsid w:val="003C0F71"/>
    <w:rsid w:val="003C379D"/>
    <w:rsid w:val="003C4070"/>
    <w:rsid w:val="003C5312"/>
    <w:rsid w:val="003C6567"/>
    <w:rsid w:val="003D090D"/>
    <w:rsid w:val="003D2756"/>
    <w:rsid w:val="003D43EE"/>
    <w:rsid w:val="003D52D0"/>
    <w:rsid w:val="003E0203"/>
    <w:rsid w:val="003E379E"/>
    <w:rsid w:val="003E5AB6"/>
    <w:rsid w:val="003F1CB8"/>
    <w:rsid w:val="003F2384"/>
    <w:rsid w:val="003F2FF1"/>
    <w:rsid w:val="003F7B12"/>
    <w:rsid w:val="00400A6F"/>
    <w:rsid w:val="00401CF4"/>
    <w:rsid w:val="00404DFF"/>
    <w:rsid w:val="004124C9"/>
    <w:rsid w:val="0041388B"/>
    <w:rsid w:val="00413CF7"/>
    <w:rsid w:val="00414FFE"/>
    <w:rsid w:val="004168D4"/>
    <w:rsid w:val="0042130D"/>
    <w:rsid w:val="00425A3F"/>
    <w:rsid w:val="00431F5C"/>
    <w:rsid w:val="004347EF"/>
    <w:rsid w:val="00434B69"/>
    <w:rsid w:val="00434F45"/>
    <w:rsid w:val="00435821"/>
    <w:rsid w:val="00435DB3"/>
    <w:rsid w:val="00437955"/>
    <w:rsid w:val="00443C86"/>
    <w:rsid w:val="00443FF4"/>
    <w:rsid w:val="0044517B"/>
    <w:rsid w:val="00451E5C"/>
    <w:rsid w:val="004523E8"/>
    <w:rsid w:val="00453593"/>
    <w:rsid w:val="00454411"/>
    <w:rsid w:val="00454C0A"/>
    <w:rsid w:val="00457A46"/>
    <w:rsid w:val="00463333"/>
    <w:rsid w:val="00463526"/>
    <w:rsid w:val="00463C77"/>
    <w:rsid w:val="00467430"/>
    <w:rsid w:val="00470285"/>
    <w:rsid w:val="004712F6"/>
    <w:rsid w:val="00473C5B"/>
    <w:rsid w:val="00481E60"/>
    <w:rsid w:val="0048214A"/>
    <w:rsid w:val="00483584"/>
    <w:rsid w:val="00484118"/>
    <w:rsid w:val="00485C49"/>
    <w:rsid w:val="00485C7E"/>
    <w:rsid w:val="00490A3E"/>
    <w:rsid w:val="00490C7F"/>
    <w:rsid w:val="0049678D"/>
    <w:rsid w:val="004A158C"/>
    <w:rsid w:val="004A2C0E"/>
    <w:rsid w:val="004A3F07"/>
    <w:rsid w:val="004A47FC"/>
    <w:rsid w:val="004A67EE"/>
    <w:rsid w:val="004A7E2C"/>
    <w:rsid w:val="004B0353"/>
    <w:rsid w:val="004B0ECD"/>
    <w:rsid w:val="004B3C45"/>
    <w:rsid w:val="004B5B7E"/>
    <w:rsid w:val="004C0DB0"/>
    <w:rsid w:val="004C3114"/>
    <w:rsid w:val="004D517C"/>
    <w:rsid w:val="004D51C0"/>
    <w:rsid w:val="004D616C"/>
    <w:rsid w:val="004D6D46"/>
    <w:rsid w:val="004E339E"/>
    <w:rsid w:val="004E38EA"/>
    <w:rsid w:val="004E53FD"/>
    <w:rsid w:val="004E6AC8"/>
    <w:rsid w:val="004E72A0"/>
    <w:rsid w:val="004E7F2E"/>
    <w:rsid w:val="004F1C2C"/>
    <w:rsid w:val="004F2329"/>
    <w:rsid w:val="004F24F4"/>
    <w:rsid w:val="004F2B82"/>
    <w:rsid w:val="004F3812"/>
    <w:rsid w:val="004F5F49"/>
    <w:rsid w:val="004F7A28"/>
    <w:rsid w:val="005007DC"/>
    <w:rsid w:val="00501CEE"/>
    <w:rsid w:val="00502573"/>
    <w:rsid w:val="005044F0"/>
    <w:rsid w:val="0050520B"/>
    <w:rsid w:val="005067A0"/>
    <w:rsid w:val="00512033"/>
    <w:rsid w:val="00516B47"/>
    <w:rsid w:val="00520A4F"/>
    <w:rsid w:val="00520B62"/>
    <w:rsid w:val="00520D16"/>
    <w:rsid w:val="00524E6A"/>
    <w:rsid w:val="00535054"/>
    <w:rsid w:val="00535BAC"/>
    <w:rsid w:val="0053600C"/>
    <w:rsid w:val="005418E5"/>
    <w:rsid w:val="005419CB"/>
    <w:rsid w:val="00542917"/>
    <w:rsid w:val="00553EAC"/>
    <w:rsid w:val="00555B47"/>
    <w:rsid w:val="00560013"/>
    <w:rsid w:val="005600D9"/>
    <w:rsid w:val="00560B7D"/>
    <w:rsid w:val="00561863"/>
    <w:rsid w:val="00561B43"/>
    <w:rsid w:val="00571C86"/>
    <w:rsid w:val="00571E28"/>
    <w:rsid w:val="0057692A"/>
    <w:rsid w:val="00577E12"/>
    <w:rsid w:val="00583002"/>
    <w:rsid w:val="005903FC"/>
    <w:rsid w:val="00590B69"/>
    <w:rsid w:val="00591049"/>
    <w:rsid w:val="00593BC7"/>
    <w:rsid w:val="005A29AE"/>
    <w:rsid w:val="005A2D4F"/>
    <w:rsid w:val="005A3B62"/>
    <w:rsid w:val="005B026B"/>
    <w:rsid w:val="005B0E6A"/>
    <w:rsid w:val="005B1F0E"/>
    <w:rsid w:val="005B5B65"/>
    <w:rsid w:val="005B6A89"/>
    <w:rsid w:val="005B7E49"/>
    <w:rsid w:val="005C1E5F"/>
    <w:rsid w:val="005C4414"/>
    <w:rsid w:val="005D02E7"/>
    <w:rsid w:val="005E294A"/>
    <w:rsid w:val="005F2716"/>
    <w:rsid w:val="005F3E0A"/>
    <w:rsid w:val="005F4FC0"/>
    <w:rsid w:val="005F56EA"/>
    <w:rsid w:val="00600262"/>
    <w:rsid w:val="006005E2"/>
    <w:rsid w:val="0060156E"/>
    <w:rsid w:val="00602C75"/>
    <w:rsid w:val="006059D8"/>
    <w:rsid w:val="00606039"/>
    <w:rsid w:val="00606ED9"/>
    <w:rsid w:val="00607BCB"/>
    <w:rsid w:val="006150E7"/>
    <w:rsid w:val="006154A0"/>
    <w:rsid w:val="0061697E"/>
    <w:rsid w:val="00620571"/>
    <w:rsid w:val="006226D4"/>
    <w:rsid w:val="00623E5E"/>
    <w:rsid w:val="00625E60"/>
    <w:rsid w:val="00626F40"/>
    <w:rsid w:val="006270B9"/>
    <w:rsid w:val="0062790E"/>
    <w:rsid w:val="00631DCC"/>
    <w:rsid w:val="006336E8"/>
    <w:rsid w:val="00634DAC"/>
    <w:rsid w:val="006408D8"/>
    <w:rsid w:val="00643FC8"/>
    <w:rsid w:val="00644EB6"/>
    <w:rsid w:val="006455B7"/>
    <w:rsid w:val="00647001"/>
    <w:rsid w:val="00652FBE"/>
    <w:rsid w:val="006536F2"/>
    <w:rsid w:val="0065660B"/>
    <w:rsid w:val="00660A22"/>
    <w:rsid w:val="006623AF"/>
    <w:rsid w:val="00664508"/>
    <w:rsid w:val="006645A8"/>
    <w:rsid w:val="00672623"/>
    <w:rsid w:val="00673448"/>
    <w:rsid w:val="00673EEC"/>
    <w:rsid w:val="00674B0B"/>
    <w:rsid w:val="00674DC3"/>
    <w:rsid w:val="00675414"/>
    <w:rsid w:val="00680366"/>
    <w:rsid w:val="00683B04"/>
    <w:rsid w:val="006843D8"/>
    <w:rsid w:val="00685DD2"/>
    <w:rsid w:val="00687AEC"/>
    <w:rsid w:val="006922B4"/>
    <w:rsid w:val="00692C8E"/>
    <w:rsid w:val="00694101"/>
    <w:rsid w:val="00695D48"/>
    <w:rsid w:val="00695DDC"/>
    <w:rsid w:val="006A0CF2"/>
    <w:rsid w:val="006A5562"/>
    <w:rsid w:val="006B63E0"/>
    <w:rsid w:val="006B6EB7"/>
    <w:rsid w:val="006C0AB1"/>
    <w:rsid w:val="006C0B24"/>
    <w:rsid w:val="006C229F"/>
    <w:rsid w:val="006C40DE"/>
    <w:rsid w:val="006C42BC"/>
    <w:rsid w:val="006C6DA8"/>
    <w:rsid w:val="006D1E2C"/>
    <w:rsid w:val="006D22B5"/>
    <w:rsid w:val="006D26B5"/>
    <w:rsid w:val="006D40AD"/>
    <w:rsid w:val="006D45D1"/>
    <w:rsid w:val="006D57AB"/>
    <w:rsid w:val="006D641A"/>
    <w:rsid w:val="006E032C"/>
    <w:rsid w:val="006E20C5"/>
    <w:rsid w:val="006E242F"/>
    <w:rsid w:val="006E6D16"/>
    <w:rsid w:val="006F3D87"/>
    <w:rsid w:val="006F7CCB"/>
    <w:rsid w:val="00702349"/>
    <w:rsid w:val="00702B72"/>
    <w:rsid w:val="00702BDB"/>
    <w:rsid w:val="00705CFE"/>
    <w:rsid w:val="00705E28"/>
    <w:rsid w:val="00707BC9"/>
    <w:rsid w:val="00714933"/>
    <w:rsid w:val="00720C3C"/>
    <w:rsid w:val="00722853"/>
    <w:rsid w:val="00724F5C"/>
    <w:rsid w:val="00732E39"/>
    <w:rsid w:val="00732EFF"/>
    <w:rsid w:val="0073753A"/>
    <w:rsid w:val="007428EF"/>
    <w:rsid w:val="007440A5"/>
    <w:rsid w:val="00744C2F"/>
    <w:rsid w:val="00745E30"/>
    <w:rsid w:val="00750CB3"/>
    <w:rsid w:val="00751277"/>
    <w:rsid w:val="007518E3"/>
    <w:rsid w:val="00753A20"/>
    <w:rsid w:val="00754FCE"/>
    <w:rsid w:val="007565A9"/>
    <w:rsid w:val="00756F15"/>
    <w:rsid w:val="00760C9F"/>
    <w:rsid w:val="007618CF"/>
    <w:rsid w:val="00763EFE"/>
    <w:rsid w:val="00770CCC"/>
    <w:rsid w:val="00770FBF"/>
    <w:rsid w:val="00773805"/>
    <w:rsid w:val="0077503B"/>
    <w:rsid w:val="00775339"/>
    <w:rsid w:val="00777577"/>
    <w:rsid w:val="00777AE7"/>
    <w:rsid w:val="00780465"/>
    <w:rsid w:val="00782586"/>
    <w:rsid w:val="007832EB"/>
    <w:rsid w:val="007848D1"/>
    <w:rsid w:val="00784C90"/>
    <w:rsid w:val="007874D2"/>
    <w:rsid w:val="007923CD"/>
    <w:rsid w:val="0079586E"/>
    <w:rsid w:val="007A5BAF"/>
    <w:rsid w:val="007A7A03"/>
    <w:rsid w:val="007B0A8E"/>
    <w:rsid w:val="007B3ED9"/>
    <w:rsid w:val="007B41E2"/>
    <w:rsid w:val="007C115C"/>
    <w:rsid w:val="007C4C5C"/>
    <w:rsid w:val="007C74AE"/>
    <w:rsid w:val="007D0B24"/>
    <w:rsid w:val="007D3108"/>
    <w:rsid w:val="007D3285"/>
    <w:rsid w:val="007D3450"/>
    <w:rsid w:val="007E1D83"/>
    <w:rsid w:val="007E39B2"/>
    <w:rsid w:val="007E43E2"/>
    <w:rsid w:val="007E641F"/>
    <w:rsid w:val="007F0250"/>
    <w:rsid w:val="007F1840"/>
    <w:rsid w:val="007F1FED"/>
    <w:rsid w:val="007F254E"/>
    <w:rsid w:val="007F46AA"/>
    <w:rsid w:val="007F5068"/>
    <w:rsid w:val="007F5756"/>
    <w:rsid w:val="007F6684"/>
    <w:rsid w:val="0080003B"/>
    <w:rsid w:val="008033ED"/>
    <w:rsid w:val="00806BD4"/>
    <w:rsid w:val="00810DC1"/>
    <w:rsid w:val="00813299"/>
    <w:rsid w:val="00815651"/>
    <w:rsid w:val="008171D7"/>
    <w:rsid w:val="008173DC"/>
    <w:rsid w:val="008217FB"/>
    <w:rsid w:val="00823391"/>
    <w:rsid w:val="00840D39"/>
    <w:rsid w:val="0084772B"/>
    <w:rsid w:val="008524B5"/>
    <w:rsid w:val="00854F03"/>
    <w:rsid w:val="00860A46"/>
    <w:rsid w:val="008628E1"/>
    <w:rsid w:val="00870CF6"/>
    <w:rsid w:val="00871857"/>
    <w:rsid w:val="00873881"/>
    <w:rsid w:val="00873F9A"/>
    <w:rsid w:val="008762E2"/>
    <w:rsid w:val="00877789"/>
    <w:rsid w:val="008779EC"/>
    <w:rsid w:val="00880541"/>
    <w:rsid w:val="008844F2"/>
    <w:rsid w:val="0088465F"/>
    <w:rsid w:val="008873D9"/>
    <w:rsid w:val="008874E7"/>
    <w:rsid w:val="00890347"/>
    <w:rsid w:val="00893CBA"/>
    <w:rsid w:val="00893F1F"/>
    <w:rsid w:val="008A01B2"/>
    <w:rsid w:val="008A49CC"/>
    <w:rsid w:val="008A5998"/>
    <w:rsid w:val="008A6F73"/>
    <w:rsid w:val="008D2947"/>
    <w:rsid w:val="008D7383"/>
    <w:rsid w:val="008E02AF"/>
    <w:rsid w:val="008E4D15"/>
    <w:rsid w:val="008E6A2D"/>
    <w:rsid w:val="008F139E"/>
    <w:rsid w:val="008F2019"/>
    <w:rsid w:val="008F5B0F"/>
    <w:rsid w:val="008F7994"/>
    <w:rsid w:val="008F7E82"/>
    <w:rsid w:val="00901F40"/>
    <w:rsid w:val="00902EF9"/>
    <w:rsid w:val="009039B5"/>
    <w:rsid w:val="009072E3"/>
    <w:rsid w:val="00911F8D"/>
    <w:rsid w:val="00912D48"/>
    <w:rsid w:val="00913710"/>
    <w:rsid w:val="009141EA"/>
    <w:rsid w:val="00914643"/>
    <w:rsid w:val="00915835"/>
    <w:rsid w:val="00917C50"/>
    <w:rsid w:val="00922DD9"/>
    <w:rsid w:val="00923F68"/>
    <w:rsid w:val="00924475"/>
    <w:rsid w:val="00926868"/>
    <w:rsid w:val="009273FC"/>
    <w:rsid w:val="0093231C"/>
    <w:rsid w:val="009360AB"/>
    <w:rsid w:val="00936D24"/>
    <w:rsid w:val="009411ED"/>
    <w:rsid w:val="00941923"/>
    <w:rsid w:val="00943D9E"/>
    <w:rsid w:val="009473CE"/>
    <w:rsid w:val="00951E65"/>
    <w:rsid w:val="00955A64"/>
    <w:rsid w:val="00956FD1"/>
    <w:rsid w:val="009602B0"/>
    <w:rsid w:val="00961DE8"/>
    <w:rsid w:val="00964F64"/>
    <w:rsid w:val="0096612F"/>
    <w:rsid w:val="0097020F"/>
    <w:rsid w:val="009753C2"/>
    <w:rsid w:val="00976425"/>
    <w:rsid w:val="009772CF"/>
    <w:rsid w:val="009775CA"/>
    <w:rsid w:val="00984652"/>
    <w:rsid w:val="0098528E"/>
    <w:rsid w:val="00985A84"/>
    <w:rsid w:val="00986163"/>
    <w:rsid w:val="009865DE"/>
    <w:rsid w:val="00991663"/>
    <w:rsid w:val="009917B6"/>
    <w:rsid w:val="00996703"/>
    <w:rsid w:val="009A3FA0"/>
    <w:rsid w:val="009A496F"/>
    <w:rsid w:val="009B3B71"/>
    <w:rsid w:val="009B410C"/>
    <w:rsid w:val="009B4DC1"/>
    <w:rsid w:val="009B7B94"/>
    <w:rsid w:val="009C00EA"/>
    <w:rsid w:val="009C130A"/>
    <w:rsid w:val="009C16D9"/>
    <w:rsid w:val="009C242A"/>
    <w:rsid w:val="009C4D92"/>
    <w:rsid w:val="009D0760"/>
    <w:rsid w:val="009D4F3D"/>
    <w:rsid w:val="009E1240"/>
    <w:rsid w:val="009E2181"/>
    <w:rsid w:val="009E377C"/>
    <w:rsid w:val="009E655C"/>
    <w:rsid w:val="009E7129"/>
    <w:rsid w:val="009F11A6"/>
    <w:rsid w:val="009F54E7"/>
    <w:rsid w:val="009F5BF9"/>
    <w:rsid w:val="00A00A3F"/>
    <w:rsid w:val="00A02923"/>
    <w:rsid w:val="00A02B0F"/>
    <w:rsid w:val="00A03B41"/>
    <w:rsid w:val="00A0448E"/>
    <w:rsid w:val="00A06A05"/>
    <w:rsid w:val="00A12296"/>
    <w:rsid w:val="00A12C63"/>
    <w:rsid w:val="00A1448B"/>
    <w:rsid w:val="00A1749B"/>
    <w:rsid w:val="00A21500"/>
    <w:rsid w:val="00A2595A"/>
    <w:rsid w:val="00A25F82"/>
    <w:rsid w:val="00A26B65"/>
    <w:rsid w:val="00A27BBC"/>
    <w:rsid w:val="00A31470"/>
    <w:rsid w:val="00A34AA9"/>
    <w:rsid w:val="00A37930"/>
    <w:rsid w:val="00A459AE"/>
    <w:rsid w:val="00A474AC"/>
    <w:rsid w:val="00A47857"/>
    <w:rsid w:val="00A47BA8"/>
    <w:rsid w:val="00A50DC0"/>
    <w:rsid w:val="00A55516"/>
    <w:rsid w:val="00A55F60"/>
    <w:rsid w:val="00A56E63"/>
    <w:rsid w:val="00A57137"/>
    <w:rsid w:val="00A62A7D"/>
    <w:rsid w:val="00A62FE3"/>
    <w:rsid w:val="00A65EDA"/>
    <w:rsid w:val="00A727E0"/>
    <w:rsid w:val="00A73031"/>
    <w:rsid w:val="00A73338"/>
    <w:rsid w:val="00A73616"/>
    <w:rsid w:val="00A74FB2"/>
    <w:rsid w:val="00A7665A"/>
    <w:rsid w:val="00A803C0"/>
    <w:rsid w:val="00A82691"/>
    <w:rsid w:val="00A8351C"/>
    <w:rsid w:val="00A848DA"/>
    <w:rsid w:val="00A84C96"/>
    <w:rsid w:val="00A86B04"/>
    <w:rsid w:val="00A91304"/>
    <w:rsid w:val="00A93486"/>
    <w:rsid w:val="00A942D0"/>
    <w:rsid w:val="00A97780"/>
    <w:rsid w:val="00AA0E70"/>
    <w:rsid w:val="00AA3572"/>
    <w:rsid w:val="00AA3924"/>
    <w:rsid w:val="00AA6FD9"/>
    <w:rsid w:val="00AB2E73"/>
    <w:rsid w:val="00AB581C"/>
    <w:rsid w:val="00AB5B78"/>
    <w:rsid w:val="00AC1747"/>
    <w:rsid w:val="00AC3410"/>
    <w:rsid w:val="00AC3C20"/>
    <w:rsid w:val="00AC5E7E"/>
    <w:rsid w:val="00AC7513"/>
    <w:rsid w:val="00AD041F"/>
    <w:rsid w:val="00AD137E"/>
    <w:rsid w:val="00AD14C0"/>
    <w:rsid w:val="00AD2254"/>
    <w:rsid w:val="00AE1EE5"/>
    <w:rsid w:val="00AE5985"/>
    <w:rsid w:val="00AF216A"/>
    <w:rsid w:val="00AF271E"/>
    <w:rsid w:val="00AF27A7"/>
    <w:rsid w:val="00AF3C83"/>
    <w:rsid w:val="00B1255E"/>
    <w:rsid w:val="00B20130"/>
    <w:rsid w:val="00B212ED"/>
    <w:rsid w:val="00B2638E"/>
    <w:rsid w:val="00B26DF3"/>
    <w:rsid w:val="00B27189"/>
    <w:rsid w:val="00B41844"/>
    <w:rsid w:val="00B42AF5"/>
    <w:rsid w:val="00B446D3"/>
    <w:rsid w:val="00B46440"/>
    <w:rsid w:val="00B47619"/>
    <w:rsid w:val="00B5074E"/>
    <w:rsid w:val="00B51C2C"/>
    <w:rsid w:val="00B52078"/>
    <w:rsid w:val="00B52BD5"/>
    <w:rsid w:val="00B53585"/>
    <w:rsid w:val="00B54D07"/>
    <w:rsid w:val="00B55CA7"/>
    <w:rsid w:val="00B61354"/>
    <w:rsid w:val="00B71539"/>
    <w:rsid w:val="00B7169E"/>
    <w:rsid w:val="00B74058"/>
    <w:rsid w:val="00B81C10"/>
    <w:rsid w:val="00B91F3F"/>
    <w:rsid w:val="00B93871"/>
    <w:rsid w:val="00B93E98"/>
    <w:rsid w:val="00B95673"/>
    <w:rsid w:val="00BA69D1"/>
    <w:rsid w:val="00BB0BE2"/>
    <w:rsid w:val="00BB1EC4"/>
    <w:rsid w:val="00BB3EE4"/>
    <w:rsid w:val="00BC0C0B"/>
    <w:rsid w:val="00BC0F27"/>
    <w:rsid w:val="00BC3460"/>
    <w:rsid w:val="00BC3DC2"/>
    <w:rsid w:val="00BC468D"/>
    <w:rsid w:val="00BC4BC1"/>
    <w:rsid w:val="00BC5F91"/>
    <w:rsid w:val="00BC62D9"/>
    <w:rsid w:val="00BC62E1"/>
    <w:rsid w:val="00BD3874"/>
    <w:rsid w:val="00BD5844"/>
    <w:rsid w:val="00BD6253"/>
    <w:rsid w:val="00BE197F"/>
    <w:rsid w:val="00BF1922"/>
    <w:rsid w:val="00BF39CC"/>
    <w:rsid w:val="00BF52A0"/>
    <w:rsid w:val="00BF5974"/>
    <w:rsid w:val="00BF5FB6"/>
    <w:rsid w:val="00BF7C00"/>
    <w:rsid w:val="00C061F3"/>
    <w:rsid w:val="00C06641"/>
    <w:rsid w:val="00C07064"/>
    <w:rsid w:val="00C10B5D"/>
    <w:rsid w:val="00C11DD0"/>
    <w:rsid w:val="00C201BD"/>
    <w:rsid w:val="00C266CB"/>
    <w:rsid w:val="00C3043E"/>
    <w:rsid w:val="00C304BD"/>
    <w:rsid w:val="00C33F3D"/>
    <w:rsid w:val="00C34236"/>
    <w:rsid w:val="00C354D0"/>
    <w:rsid w:val="00C44A8D"/>
    <w:rsid w:val="00C45A76"/>
    <w:rsid w:val="00C4679A"/>
    <w:rsid w:val="00C47A5B"/>
    <w:rsid w:val="00C51879"/>
    <w:rsid w:val="00C54B78"/>
    <w:rsid w:val="00C54EC9"/>
    <w:rsid w:val="00C621EB"/>
    <w:rsid w:val="00C6371A"/>
    <w:rsid w:val="00C66B11"/>
    <w:rsid w:val="00C7313D"/>
    <w:rsid w:val="00C76000"/>
    <w:rsid w:val="00C80C5D"/>
    <w:rsid w:val="00C84FE7"/>
    <w:rsid w:val="00C904A4"/>
    <w:rsid w:val="00C91975"/>
    <w:rsid w:val="00C929D2"/>
    <w:rsid w:val="00C93BCF"/>
    <w:rsid w:val="00C942BE"/>
    <w:rsid w:val="00C9685C"/>
    <w:rsid w:val="00C977BD"/>
    <w:rsid w:val="00CA09E8"/>
    <w:rsid w:val="00CA0ECE"/>
    <w:rsid w:val="00CA1ADE"/>
    <w:rsid w:val="00CA46AE"/>
    <w:rsid w:val="00CA66A4"/>
    <w:rsid w:val="00CA7491"/>
    <w:rsid w:val="00CB09D8"/>
    <w:rsid w:val="00CB4896"/>
    <w:rsid w:val="00CB5A2C"/>
    <w:rsid w:val="00CB6D26"/>
    <w:rsid w:val="00CB7735"/>
    <w:rsid w:val="00CC1980"/>
    <w:rsid w:val="00CC60A3"/>
    <w:rsid w:val="00CE10C1"/>
    <w:rsid w:val="00CE4AB3"/>
    <w:rsid w:val="00CE556F"/>
    <w:rsid w:val="00CF11C6"/>
    <w:rsid w:val="00CF4454"/>
    <w:rsid w:val="00CF474A"/>
    <w:rsid w:val="00CF61D8"/>
    <w:rsid w:val="00CF70FF"/>
    <w:rsid w:val="00D002CB"/>
    <w:rsid w:val="00D02E06"/>
    <w:rsid w:val="00D04A31"/>
    <w:rsid w:val="00D06879"/>
    <w:rsid w:val="00D07442"/>
    <w:rsid w:val="00D12BB1"/>
    <w:rsid w:val="00D15033"/>
    <w:rsid w:val="00D15C83"/>
    <w:rsid w:val="00D16B41"/>
    <w:rsid w:val="00D17015"/>
    <w:rsid w:val="00D21463"/>
    <w:rsid w:val="00D235D9"/>
    <w:rsid w:val="00D272FF"/>
    <w:rsid w:val="00D3059C"/>
    <w:rsid w:val="00D30D62"/>
    <w:rsid w:val="00D30EE1"/>
    <w:rsid w:val="00D33FEA"/>
    <w:rsid w:val="00D36559"/>
    <w:rsid w:val="00D407A9"/>
    <w:rsid w:val="00D416F5"/>
    <w:rsid w:val="00D447DC"/>
    <w:rsid w:val="00D50016"/>
    <w:rsid w:val="00D5415A"/>
    <w:rsid w:val="00D54BB9"/>
    <w:rsid w:val="00D54DC7"/>
    <w:rsid w:val="00D60A2C"/>
    <w:rsid w:val="00D64938"/>
    <w:rsid w:val="00D64FEF"/>
    <w:rsid w:val="00D66325"/>
    <w:rsid w:val="00D71436"/>
    <w:rsid w:val="00D72CD8"/>
    <w:rsid w:val="00D739BB"/>
    <w:rsid w:val="00D73FC0"/>
    <w:rsid w:val="00D76657"/>
    <w:rsid w:val="00D776D4"/>
    <w:rsid w:val="00D80CB5"/>
    <w:rsid w:val="00D80E59"/>
    <w:rsid w:val="00D82875"/>
    <w:rsid w:val="00D858F8"/>
    <w:rsid w:val="00D8630F"/>
    <w:rsid w:val="00D86A53"/>
    <w:rsid w:val="00D92EDA"/>
    <w:rsid w:val="00DA0948"/>
    <w:rsid w:val="00DA0E2B"/>
    <w:rsid w:val="00DA49F9"/>
    <w:rsid w:val="00DA5EA1"/>
    <w:rsid w:val="00DB0977"/>
    <w:rsid w:val="00DB1D95"/>
    <w:rsid w:val="00DC76E5"/>
    <w:rsid w:val="00DC79C9"/>
    <w:rsid w:val="00DD0F4A"/>
    <w:rsid w:val="00DD14AC"/>
    <w:rsid w:val="00DD2E59"/>
    <w:rsid w:val="00DD3602"/>
    <w:rsid w:val="00DE082F"/>
    <w:rsid w:val="00DE1660"/>
    <w:rsid w:val="00DE1EE5"/>
    <w:rsid w:val="00DE2230"/>
    <w:rsid w:val="00DE2FE4"/>
    <w:rsid w:val="00DE50EF"/>
    <w:rsid w:val="00DE621E"/>
    <w:rsid w:val="00DE6DB9"/>
    <w:rsid w:val="00DF0F71"/>
    <w:rsid w:val="00DF1ED5"/>
    <w:rsid w:val="00DF312A"/>
    <w:rsid w:val="00E01698"/>
    <w:rsid w:val="00E01D75"/>
    <w:rsid w:val="00E025C7"/>
    <w:rsid w:val="00E02E29"/>
    <w:rsid w:val="00E03964"/>
    <w:rsid w:val="00E06BEA"/>
    <w:rsid w:val="00E07C57"/>
    <w:rsid w:val="00E11EBC"/>
    <w:rsid w:val="00E12352"/>
    <w:rsid w:val="00E12609"/>
    <w:rsid w:val="00E12B08"/>
    <w:rsid w:val="00E144EB"/>
    <w:rsid w:val="00E15330"/>
    <w:rsid w:val="00E15F9B"/>
    <w:rsid w:val="00E16FC6"/>
    <w:rsid w:val="00E220E3"/>
    <w:rsid w:val="00E23B9F"/>
    <w:rsid w:val="00E23EF6"/>
    <w:rsid w:val="00E24155"/>
    <w:rsid w:val="00E24283"/>
    <w:rsid w:val="00E24B52"/>
    <w:rsid w:val="00E25795"/>
    <w:rsid w:val="00E275DA"/>
    <w:rsid w:val="00E3101D"/>
    <w:rsid w:val="00E37734"/>
    <w:rsid w:val="00E432C1"/>
    <w:rsid w:val="00E43F7D"/>
    <w:rsid w:val="00E43F91"/>
    <w:rsid w:val="00E4485A"/>
    <w:rsid w:val="00E46138"/>
    <w:rsid w:val="00E46346"/>
    <w:rsid w:val="00E53834"/>
    <w:rsid w:val="00E551E7"/>
    <w:rsid w:val="00E75E5A"/>
    <w:rsid w:val="00E8387D"/>
    <w:rsid w:val="00E855A9"/>
    <w:rsid w:val="00E85796"/>
    <w:rsid w:val="00E85A5C"/>
    <w:rsid w:val="00E87C5A"/>
    <w:rsid w:val="00E96F8C"/>
    <w:rsid w:val="00EA17A6"/>
    <w:rsid w:val="00EA22FA"/>
    <w:rsid w:val="00EA6506"/>
    <w:rsid w:val="00EA7D98"/>
    <w:rsid w:val="00EB0C14"/>
    <w:rsid w:val="00EB1506"/>
    <w:rsid w:val="00EB22B8"/>
    <w:rsid w:val="00EB31F8"/>
    <w:rsid w:val="00EB3202"/>
    <w:rsid w:val="00EB44E7"/>
    <w:rsid w:val="00EB4561"/>
    <w:rsid w:val="00EB6405"/>
    <w:rsid w:val="00EC0A9E"/>
    <w:rsid w:val="00EC10D2"/>
    <w:rsid w:val="00EC2D7E"/>
    <w:rsid w:val="00EC4F7E"/>
    <w:rsid w:val="00ED2226"/>
    <w:rsid w:val="00ED27C4"/>
    <w:rsid w:val="00ED4813"/>
    <w:rsid w:val="00ED6386"/>
    <w:rsid w:val="00EE0D41"/>
    <w:rsid w:val="00EE1339"/>
    <w:rsid w:val="00EE24D7"/>
    <w:rsid w:val="00EE3644"/>
    <w:rsid w:val="00EE54C1"/>
    <w:rsid w:val="00EE5DFC"/>
    <w:rsid w:val="00EE60B8"/>
    <w:rsid w:val="00EF0F22"/>
    <w:rsid w:val="00EF22B1"/>
    <w:rsid w:val="00EF383D"/>
    <w:rsid w:val="00F00235"/>
    <w:rsid w:val="00F01435"/>
    <w:rsid w:val="00F03B9B"/>
    <w:rsid w:val="00F0726E"/>
    <w:rsid w:val="00F07996"/>
    <w:rsid w:val="00F114D9"/>
    <w:rsid w:val="00F11A3A"/>
    <w:rsid w:val="00F12876"/>
    <w:rsid w:val="00F129CB"/>
    <w:rsid w:val="00F12F32"/>
    <w:rsid w:val="00F21A28"/>
    <w:rsid w:val="00F21C04"/>
    <w:rsid w:val="00F233F9"/>
    <w:rsid w:val="00F25FA3"/>
    <w:rsid w:val="00F26A36"/>
    <w:rsid w:val="00F27074"/>
    <w:rsid w:val="00F27593"/>
    <w:rsid w:val="00F3048D"/>
    <w:rsid w:val="00F31F86"/>
    <w:rsid w:val="00F34298"/>
    <w:rsid w:val="00F34799"/>
    <w:rsid w:val="00F35BA0"/>
    <w:rsid w:val="00F376C5"/>
    <w:rsid w:val="00F37B43"/>
    <w:rsid w:val="00F43032"/>
    <w:rsid w:val="00F44286"/>
    <w:rsid w:val="00F44545"/>
    <w:rsid w:val="00F52E2A"/>
    <w:rsid w:val="00F53949"/>
    <w:rsid w:val="00F5451E"/>
    <w:rsid w:val="00F554C2"/>
    <w:rsid w:val="00F62515"/>
    <w:rsid w:val="00F64A66"/>
    <w:rsid w:val="00F66A7F"/>
    <w:rsid w:val="00F70C5D"/>
    <w:rsid w:val="00F73117"/>
    <w:rsid w:val="00F7364B"/>
    <w:rsid w:val="00F74DC9"/>
    <w:rsid w:val="00F754F9"/>
    <w:rsid w:val="00F76FDC"/>
    <w:rsid w:val="00F7793D"/>
    <w:rsid w:val="00F80F7A"/>
    <w:rsid w:val="00F90719"/>
    <w:rsid w:val="00F90D1F"/>
    <w:rsid w:val="00F911D7"/>
    <w:rsid w:val="00F915ED"/>
    <w:rsid w:val="00F948D3"/>
    <w:rsid w:val="00F965BF"/>
    <w:rsid w:val="00F96B97"/>
    <w:rsid w:val="00F97D9B"/>
    <w:rsid w:val="00FA1AF0"/>
    <w:rsid w:val="00FA242F"/>
    <w:rsid w:val="00FA26AE"/>
    <w:rsid w:val="00FA5659"/>
    <w:rsid w:val="00FA5AF6"/>
    <w:rsid w:val="00FB0D31"/>
    <w:rsid w:val="00FB233C"/>
    <w:rsid w:val="00FB318A"/>
    <w:rsid w:val="00FB5974"/>
    <w:rsid w:val="00FB7854"/>
    <w:rsid w:val="00FB78B1"/>
    <w:rsid w:val="00FC2F7B"/>
    <w:rsid w:val="00FC3D97"/>
    <w:rsid w:val="00FC4993"/>
    <w:rsid w:val="00FC5053"/>
    <w:rsid w:val="00FC66F8"/>
    <w:rsid w:val="00FD053A"/>
    <w:rsid w:val="00FD3C44"/>
    <w:rsid w:val="00FD4412"/>
    <w:rsid w:val="00FD777B"/>
    <w:rsid w:val="00FE168C"/>
    <w:rsid w:val="00FE5F43"/>
    <w:rsid w:val="00FE7570"/>
    <w:rsid w:val="00FE7BED"/>
    <w:rsid w:val="00FF2340"/>
  </w:rsids>
  <m:mathPr>
    <m:mathFont m:val="Cambria Math"/>
    <m:brkBin m:val="before"/>
    <m:brkBinSub m:val="--"/>
    <m:smallFrac m:val="off"/>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A0"/>
  </w:style>
  <w:style w:type="paragraph" w:styleId="Heading2">
    <w:name w:val="heading 2"/>
    <w:basedOn w:val="Normal"/>
    <w:next w:val="Normal"/>
    <w:link w:val="Heading2Char"/>
    <w:uiPriority w:val="9"/>
    <w:unhideWhenUsed/>
    <w:qFormat/>
    <w:rsid w:val="00D33F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Normal Heading 3,hd3,don't use,subhead,t3,t31,H3,3,1.,Level 3 Head,h3 sub heading,Section,Underrubrik2,Heading,heading,sub,l3,head3,Head III,3 bullet,bullet,SECOND,Second,BLANK2,4 bullet,bdullet,3 bullet1,b1,22,bullet1,SECOND1"/>
    <w:basedOn w:val="Normal"/>
    <w:next w:val="Normal"/>
    <w:link w:val="Heading3Char"/>
    <w:uiPriority w:val="1"/>
    <w:qFormat/>
    <w:rsid w:val="00DD2E59"/>
    <w:pPr>
      <w:keepNext/>
      <w:spacing w:before="240" w:after="60" w:line="240" w:lineRule="auto"/>
      <w:outlineLvl w:val="2"/>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List Paragraph1,Paragraph,Дэд гарчиг,List Paragraph Num,IBL List Paragraph,Bullets,Colorful List - Accent 11,Subtitle1,Subtitle11,Subtitle111,Subtitle1111,Subtitle11111,Subtitle2,Subtitle111111,Subtitle1111111,List Paragraph 1"/>
    <w:basedOn w:val="Normal"/>
    <w:link w:val="ListParagraphChar"/>
    <w:uiPriority w:val="34"/>
    <w:qFormat/>
    <w:rsid w:val="00F35BA0"/>
    <w:pPr>
      <w:ind w:left="720"/>
      <w:contextualSpacing/>
    </w:pPr>
    <w:rPr>
      <w:rFonts w:ascii="Calibri" w:eastAsia="Times New Roman" w:hAnsi="Calibri" w:cs="Times New Roman"/>
    </w:rPr>
  </w:style>
  <w:style w:type="character" w:customStyle="1" w:styleId="ListParagraphChar">
    <w:name w:val="List Paragraph Char"/>
    <w:aliases w:val="Subtitle Char,List Paragraph1 Char,Paragraph Char,Дэд гарчиг Char,List Paragraph Num Char,IBL List Paragraph Char,Bullets Char,Colorful List - Accent 11 Char,Subtitle1 Char,Subtitle11 Char,Subtitle111 Char,Subtitle1111 Char"/>
    <w:basedOn w:val="DefaultParagraphFont"/>
    <w:link w:val="ListParagraph"/>
    <w:uiPriority w:val="34"/>
    <w:qFormat/>
    <w:locked/>
    <w:rsid w:val="00F35BA0"/>
    <w:rPr>
      <w:rFonts w:ascii="Calibri" w:eastAsia="Times New Roman" w:hAnsi="Calibri" w:cs="Times New Roman"/>
    </w:rPr>
  </w:style>
  <w:style w:type="paragraph" w:styleId="Title">
    <w:name w:val="Title"/>
    <w:basedOn w:val="Normal"/>
    <w:link w:val="TitleChar"/>
    <w:qFormat/>
    <w:rsid w:val="00F35BA0"/>
    <w:pPr>
      <w:spacing w:after="0" w:line="240" w:lineRule="auto"/>
      <w:jc w:val="center"/>
    </w:pPr>
    <w:rPr>
      <w:rFonts w:ascii="Times New Roman Mon" w:eastAsia="Times New Roman" w:hAnsi="Times New Roman Mon" w:cs="Times New Roman"/>
      <w:sz w:val="24"/>
      <w:szCs w:val="20"/>
    </w:rPr>
  </w:style>
  <w:style w:type="character" w:customStyle="1" w:styleId="TitleChar">
    <w:name w:val="Title Char"/>
    <w:basedOn w:val="DefaultParagraphFont"/>
    <w:link w:val="Title"/>
    <w:rsid w:val="00F35BA0"/>
    <w:rPr>
      <w:rFonts w:ascii="Times New Roman Mon" w:eastAsia="Times New Roman" w:hAnsi="Times New Roman Mon" w:cs="Times New Roman"/>
      <w:sz w:val="24"/>
      <w:szCs w:val="20"/>
    </w:rPr>
  </w:style>
  <w:style w:type="paragraph" w:customStyle="1" w:styleId="Style3">
    <w:name w:val="Style3"/>
    <w:basedOn w:val="Normal"/>
    <w:rsid w:val="00156057"/>
    <w:pPr>
      <w:widowControl w:val="0"/>
      <w:autoSpaceDE w:val="0"/>
      <w:autoSpaceDN w:val="0"/>
      <w:adjustRightInd w:val="0"/>
      <w:spacing w:after="0" w:line="276" w:lineRule="exact"/>
      <w:ind w:firstLine="530"/>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277812"/>
    <w:pPr>
      <w:spacing w:before="100" w:beforeAutospacing="1" w:after="100" w:afterAutospacing="1" w:line="240" w:lineRule="auto"/>
    </w:pPr>
    <w:rPr>
      <w:rFonts w:ascii="Times New Roman" w:eastAsia="Batang" w:hAnsi="Times New Roman" w:cs="Times New Roman"/>
      <w:sz w:val="24"/>
      <w:szCs w:val="24"/>
      <w:lang w:eastAsia="ko-KR" w:bidi="bo-CN"/>
    </w:rPr>
  </w:style>
  <w:style w:type="table" w:styleId="TableGrid">
    <w:name w:val="Table Grid"/>
    <w:basedOn w:val="TableNormal"/>
    <w:uiPriority w:val="59"/>
    <w:rsid w:val="001479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77CD4"/>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styleId="NoSpacing">
    <w:name w:val="No Spacing"/>
    <w:link w:val="NoSpacingChar"/>
    <w:uiPriority w:val="1"/>
    <w:qFormat/>
    <w:rsid w:val="00EE0D41"/>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EE0D41"/>
    <w:rPr>
      <w:rFonts w:ascii="Times New Roman" w:eastAsia="Times New Roman" w:hAnsi="Times New Roman" w:cs="Times New Roman"/>
      <w:sz w:val="24"/>
      <w:szCs w:val="24"/>
    </w:rPr>
  </w:style>
  <w:style w:type="paragraph" w:styleId="ListContinue3">
    <w:name w:val="List Continue 3"/>
    <w:basedOn w:val="Normal"/>
    <w:uiPriority w:val="99"/>
    <w:unhideWhenUsed/>
    <w:rsid w:val="00EE0D41"/>
    <w:pPr>
      <w:spacing w:after="120"/>
      <w:ind w:left="1080"/>
      <w:contextualSpacing/>
    </w:pPr>
    <w:rPr>
      <w:rFonts w:ascii="Calibri" w:eastAsia="Times New Roman" w:hAnsi="Calibri" w:cs="Times New Roman"/>
    </w:rPr>
  </w:style>
  <w:style w:type="paragraph" w:styleId="BodyText3">
    <w:name w:val="Body Text 3"/>
    <w:basedOn w:val="Normal"/>
    <w:link w:val="BodyText3Char"/>
    <w:unhideWhenUsed/>
    <w:rsid w:val="009C242A"/>
    <w:pPr>
      <w:spacing w:after="120"/>
    </w:pPr>
    <w:rPr>
      <w:rFonts w:ascii="Calibri" w:eastAsia="Times New Roman" w:hAnsi="Calibri" w:cs="Times New Roman"/>
      <w:sz w:val="16"/>
      <w:szCs w:val="16"/>
    </w:rPr>
  </w:style>
  <w:style w:type="character" w:customStyle="1" w:styleId="BodyText3Char">
    <w:name w:val="Body Text 3 Char"/>
    <w:basedOn w:val="DefaultParagraphFont"/>
    <w:link w:val="BodyText3"/>
    <w:rsid w:val="009C242A"/>
    <w:rPr>
      <w:rFonts w:ascii="Calibri" w:eastAsia="Times New Roman" w:hAnsi="Calibri" w:cs="Times New Roman"/>
      <w:sz w:val="16"/>
      <w:szCs w:val="16"/>
    </w:rPr>
  </w:style>
  <w:style w:type="character" w:customStyle="1" w:styleId="apple-converted-space">
    <w:name w:val="apple-converted-space"/>
    <w:basedOn w:val="DefaultParagraphFont"/>
    <w:rsid w:val="00145E58"/>
  </w:style>
  <w:style w:type="paragraph" w:styleId="BalloonText">
    <w:name w:val="Balloon Text"/>
    <w:basedOn w:val="Normal"/>
    <w:link w:val="BalloonTextChar"/>
    <w:uiPriority w:val="99"/>
    <w:semiHidden/>
    <w:unhideWhenUsed/>
    <w:rsid w:val="00D82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875"/>
    <w:rPr>
      <w:rFonts w:ascii="Tahoma" w:hAnsi="Tahoma" w:cs="Tahoma"/>
      <w:sz w:val="16"/>
      <w:szCs w:val="16"/>
    </w:rPr>
  </w:style>
  <w:style w:type="character" w:customStyle="1" w:styleId="Heading3Char">
    <w:name w:val="Heading 3 Char"/>
    <w:aliases w:val="h3 Char,Normal Heading 3 Char,hd3 Char,don't use Char,subhead Char,t3 Char,t31 Char,H3 Char,3 Char,1. Char,Level 3 Head Char,h3 sub heading Char,Section Char,Underrubrik2 Char,Heading Char,heading Char,sub Char,l3 Char,head3 Char,b1 Char"/>
    <w:basedOn w:val="DefaultParagraphFont"/>
    <w:link w:val="Heading3"/>
    <w:uiPriority w:val="1"/>
    <w:rsid w:val="00DD2E59"/>
    <w:rPr>
      <w:rFonts w:ascii="Arial" w:eastAsia="Times New Roman" w:hAnsi="Arial" w:cs="Times New Roman"/>
      <w:sz w:val="24"/>
      <w:szCs w:val="20"/>
    </w:rPr>
  </w:style>
  <w:style w:type="character" w:customStyle="1" w:styleId="textexposedshow">
    <w:name w:val="text_exposed_show"/>
    <w:basedOn w:val="DefaultParagraphFont"/>
    <w:rsid w:val="004F5F49"/>
  </w:style>
  <w:style w:type="character" w:styleId="Hyperlink">
    <w:name w:val="Hyperlink"/>
    <w:basedOn w:val="DefaultParagraphFont"/>
    <w:uiPriority w:val="99"/>
    <w:semiHidden/>
    <w:unhideWhenUsed/>
    <w:rsid w:val="004F5F49"/>
    <w:rPr>
      <w:color w:val="0000FF"/>
      <w:u w:val="single"/>
    </w:rPr>
  </w:style>
  <w:style w:type="character" w:customStyle="1" w:styleId="Heading2Char">
    <w:name w:val="Heading 2 Char"/>
    <w:basedOn w:val="DefaultParagraphFont"/>
    <w:link w:val="Heading2"/>
    <w:uiPriority w:val="9"/>
    <w:rsid w:val="00D33FE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A26AE"/>
    <w:rPr>
      <w:b/>
      <w:bCs/>
    </w:rPr>
  </w:style>
  <w:style w:type="paragraph" w:customStyle="1" w:styleId="msghead">
    <w:name w:val="msg_head"/>
    <w:basedOn w:val="Normal"/>
    <w:uiPriority w:val="99"/>
    <w:rsid w:val="006E6D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link w:val="BodyText1"/>
    <w:locked/>
    <w:rsid w:val="009917B6"/>
    <w:rPr>
      <w:rFonts w:ascii="Segoe UI" w:eastAsia="Segoe UI" w:hAnsi="Segoe UI" w:cs="Segoe UI"/>
      <w:sz w:val="9"/>
      <w:szCs w:val="9"/>
      <w:shd w:val="clear" w:color="auto" w:fill="FFFFFF"/>
    </w:rPr>
  </w:style>
  <w:style w:type="paragraph" w:customStyle="1" w:styleId="BodyText1">
    <w:name w:val="Body Text1"/>
    <w:basedOn w:val="Normal"/>
    <w:link w:val="Bodytext"/>
    <w:rsid w:val="009917B6"/>
    <w:pPr>
      <w:widowControl w:val="0"/>
      <w:shd w:val="clear" w:color="auto" w:fill="FFFFFF"/>
      <w:spacing w:after="60" w:line="120" w:lineRule="exact"/>
    </w:pPr>
    <w:rPr>
      <w:rFonts w:ascii="Segoe UI" w:eastAsia="Segoe UI" w:hAnsi="Segoe UI" w:cs="Segoe UI"/>
      <w:sz w:val="9"/>
      <w:szCs w:val="9"/>
    </w:rPr>
  </w:style>
  <w:style w:type="paragraph" w:customStyle="1" w:styleId="BasicParagraph">
    <w:name w:val="[Basic Paragraph]"/>
    <w:basedOn w:val="Normal"/>
    <w:uiPriority w:val="99"/>
    <w:rsid w:val="009917B6"/>
    <w:pPr>
      <w:autoSpaceDE w:val="0"/>
      <w:autoSpaceDN w:val="0"/>
      <w:adjustRightInd w:val="0"/>
      <w:spacing w:after="0" w:line="288" w:lineRule="auto"/>
      <w:textAlignment w:val="center"/>
    </w:pPr>
    <w:rPr>
      <w:rFonts w:ascii="Minion Pro" w:eastAsiaTheme="minorHAnsi" w:hAnsi="Minion Pro" w:cs="Minion Pro"/>
      <w:color w:val="000000"/>
      <w:sz w:val="24"/>
      <w:szCs w:val="24"/>
      <w:lang w:val="en-GB"/>
    </w:rPr>
  </w:style>
  <w:style w:type="paragraph" w:styleId="BodyTextIndent">
    <w:name w:val="Body Text Indent"/>
    <w:basedOn w:val="Normal"/>
    <w:link w:val="BodyTextIndentChar"/>
    <w:uiPriority w:val="99"/>
    <w:semiHidden/>
    <w:unhideWhenUsed/>
    <w:rsid w:val="00664508"/>
    <w:pPr>
      <w:spacing w:after="120"/>
      <w:ind w:left="360"/>
    </w:pPr>
  </w:style>
  <w:style w:type="character" w:customStyle="1" w:styleId="BodyTextIndentChar">
    <w:name w:val="Body Text Indent Char"/>
    <w:basedOn w:val="DefaultParagraphFont"/>
    <w:link w:val="BodyTextIndent"/>
    <w:uiPriority w:val="99"/>
    <w:semiHidden/>
    <w:rsid w:val="006645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7516389">
      <w:bodyDiv w:val="1"/>
      <w:marLeft w:val="0"/>
      <w:marRight w:val="0"/>
      <w:marTop w:val="0"/>
      <w:marBottom w:val="0"/>
      <w:divBdr>
        <w:top w:val="none" w:sz="0" w:space="0" w:color="auto"/>
        <w:left w:val="none" w:sz="0" w:space="0" w:color="auto"/>
        <w:bottom w:val="none" w:sz="0" w:space="0" w:color="auto"/>
        <w:right w:val="none" w:sz="0" w:space="0" w:color="auto"/>
      </w:divBdr>
      <w:divsChild>
        <w:div w:id="1267036338">
          <w:marLeft w:val="0"/>
          <w:marRight w:val="0"/>
          <w:marTop w:val="0"/>
          <w:marBottom w:val="0"/>
          <w:divBdr>
            <w:top w:val="none" w:sz="0" w:space="0" w:color="auto"/>
            <w:left w:val="none" w:sz="0" w:space="0" w:color="auto"/>
            <w:bottom w:val="none" w:sz="0" w:space="0" w:color="auto"/>
            <w:right w:val="none" w:sz="0" w:space="0" w:color="auto"/>
          </w:divBdr>
        </w:div>
      </w:divsChild>
    </w:div>
    <w:div w:id="290597804">
      <w:bodyDiv w:val="1"/>
      <w:marLeft w:val="0"/>
      <w:marRight w:val="0"/>
      <w:marTop w:val="0"/>
      <w:marBottom w:val="0"/>
      <w:divBdr>
        <w:top w:val="none" w:sz="0" w:space="0" w:color="auto"/>
        <w:left w:val="none" w:sz="0" w:space="0" w:color="auto"/>
        <w:bottom w:val="none" w:sz="0" w:space="0" w:color="auto"/>
        <w:right w:val="none" w:sz="0" w:space="0" w:color="auto"/>
      </w:divBdr>
      <w:divsChild>
        <w:div w:id="1112675054">
          <w:marLeft w:val="0"/>
          <w:marRight w:val="0"/>
          <w:marTop w:val="0"/>
          <w:marBottom w:val="0"/>
          <w:divBdr>
            <w:top w:val="none" w:sz="0" w:space="0" w:color="auto"/>
            <w:left w:val="none" w:sz="0" w:space="0" w:color="auto"/>
            <w:bottom w:val="none" w:sz="0" w:space="0" w:color="auto"/>
            <w:right w:val="none" w:sz="0" w:space="0" w:color="auto"/>
          </w:divBdr>
        </w:div>
        <w:div w:id="1053428622">
          <w:marLeft w:val="0"/>
          <w:marRight w:val="0"/>
          <w:marTop w:val="0"/>
          <w:marBottom w:val="0"/>
          <w:divBdr>
            <w:top w:val="none" w:sz="0" w:space="0" w:color="auto"/>
            <w:left w:val="none" w:sz="0" w:space="0" w:color="auto"/>
            <w:bottom w:val="none" w:sz="0" w:space="0" w:color="auto"/>
            <w:right w:val="none" w:sz="0" w:space="0" w:color="auto"/>
          </w:divBdr>
        </w:div>
        <w:div w:id="1189952116">
          <w:marLeft w:val="0"/>
          <w:marRight w:val="0"/>
          <w:marTop w:val="0"/>
          <w:marBottom w:val="0"/>
          <w:divBdr>
            <w:top w:val="none" w:sz="0" w:space="0" w:color="auto"/>
            <w:left w:val="none" w:sz="0" w:space="0" w:color="auto"/>
            <w:bottom w:val="none" w:sz="0" w:space="0" w:color="auto"/>
            <w:right w:val="none" w:sz="0" w:space="0" w:color="auto"/>
          </w:divBdr>
        </w:div>
      </w:divsChild>
    </w:div>
    <w:div w:id="482087515">
      <w:bodyDiv w:val="1"/>
      <w:marLeft w:val="0"/>
      <w:marRight w:val="0"/>
      <w:marTop w:val="0"/>
      <w:marBottom w:val="0"/>
      <w:divBdr>
        <w:top w:val="none" w:sz="0" w:space="0" w:color="auto"/>
        <w:left w:val="none" w:sz="0" w:space="0" w:color="auto"/>
        <w:bottom w:val="none" w:sz="0" w:space="0" w:color="auto"/>
        <w:right w:val="none" w:sz="0" w:space="0" w:color="auto"/>
      </w:divBdr>
      <w:divsChild>
        <w:div w:id="1919443255">
          <w:marLeft w:val="0"/>
          <w:marRight w:val="0"/>
          <w:marTop w:val="0"/>
          <w:marBottom w:val="0"/>
          <w:divBdr>
            <w:top w:val="none" w:sz="0" w:space="0" w:color="auto"/>
            <w:left w:val="none" w:sz="0" w:space="0" w:color="auto"/>
            <w:bottom w:val="none" w:sz="0" w:space="0" w:color="auto"/>
            <w:right w:val="none" w:sz="0" w:space="0" w:color="auto"/>
          </w:divBdr>
          <w:divsChild>
            <w:div w:id="150829157">
              <w:marLeft w:val="0"/>
              <w:marRight w:val="0"/>
              <w:marTop w:val="0"/>
              <w:marBottom w:val="0"/>
              <w:divBdr>
                <w:top w:val="none" w:sz="0" w:space="0" w:color="auto"/>
                <w:left w:val="none" w:sz="0" w:space="0" w:color="auto"/>
                <w:bottom w:val="none" w:sz="0" w:space="0" w:color="auto"/>
                <w:right w:val="none" w:sz="0" w:space="0" w:color="auto"/>
              </w:divBdr>
            </w:div>
          </w:divsChild>
        </w:div>
        <w:div w:id="1576234556">
          <w:marLeft w:val="0"/>
          <w:marRight w:val="0"/>
          <w:marTop w:val="0"/>
          <w:marBottom w:val="0"/>
          <w:divBdr>
            <w:top w:val="none" w:sz="0" w:space="0" w:color="auto"/>
            <w:left w:val="none" w:sz="0" w:space="0" w:color="auto"/>
            <w:bottom w:val="none" w:sz="0" w:space="0" w:color="auto"/>
            <w:right w:val="none" w:sz="0" w:space="0" w:color="auto"/>
          </w:divBdr>
          <w:divsChild>
            <w:div w:id="848566666">
              <w:marLeft w:val="0"/>
              <w:marRight w:val="0"/>
              <w:marTop w:val="0"/>
              <w:marBottom w:val="0"/>
              <w:divBdr>
                <w:top w:val="none" w:sz="0" w:space="0" w:color="auto"/>
                <w:left w:val="none" w:sz="0" w:space="0" w:color="auto"/>
                <w:bottom w:val="none" w:sz="0" w:space="0" w:color="auto"/>
                <w:right w:val="none" w:sz="0" w:space="0" w:color="auto"/>
              </w:divBdr>
              <w:divsChild>
                <w:div w:id="923103768">
                  <w:marLeft w:val="0"/>
                  <w:marRight w:val="0"/>
                  <w:marTop w:val="150"/>
                  <w:marBottom w:val="0"/>
                  <w:divBdr>
                    <w:top w:val="none" w:sz="0" w:space="0" w:color="auto"/>
                    <w:left w:val="none" w:sz="0" w:space="0" w:color="auto"/>
                    <w:bottom w:val="none" w:sz="0" w:space="0" w:color="auto"/>
                    <w:right w:val="none" w:sz="0" w:space="0" w:color="auto"/>
                  </w:divBdr>
                  <w:divsChild>
                    <w:div w:id="580262598">
                      <w:marLeft w:val="0"/>
                      <w:marRight w:val="0"/>
                      <w:marTop w:val="0"/>
                      <w:marBottom w:val="0"/>
                      <w:divBdr>
                        <w:top w:val="none" w:sz="0" w:space="0" w:color="auto"/>
                        <w:left w:val="none" w:sz="0" w:space="0" w:color="auto"/>
                        <w:bottom w:val="none" w:sz="0" w:space="0" w:color="auto"/>
                        <w:right w:val="none" w:sz="0" w:space="0" w:color="auto"/>
                      </w:divBdr>
                      <w:divsChild>
                        <w:div w:id="510097963">
                          <w:marLeft w:val="0"/>
                          <w:marRight w:val="0"/>
                          <w:marTop w:val="0"/>
                          <w:marBottom w:val="0"/>
                          <w:divBdr>
                            <w:top w:val="none" w:sz="0" w:space="0" w:color="auto"/>
                            <w:left w:val="none" w:sz="0" w:space="0" w:color="auto"/>
                            <w:bottom w:val="none" w:sz="0" w:space="0" w:color="auto"/>
                            <w:right w:val="none" w:sz="0" w:space="0" w:color="auto"/>
                          </w:divBdr>
                        </w:div>
                        <w:div w:id="2147162198">
                          <w:marLeft w:val="0"/>
                          <w:marRight w:val="0"/>
                          <w:marTop w:val="0"/>
                          <w:marBottom w:val="0"/>
                          <w:divBdr>
                            <w:top w:val="none" w:sz="0" w:space="0" w:color="auto"/>
                            <w:left w:val="none" w:sz="0" w:space="0" w:color="auto"/>
                            <w:bottom w:val="none" w:sz="0" w:space="0" w:color="auto"/>
                            <w:right w:val="none" w:sz="0" w:space="0" w:color="auto"/>
                          </w:divBdr>
                        </w:div>
                        <w:div w:id="62261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869386">
      <w:bodyDiv w:val="1"/>
      <w:marLeft w:val="0"/>
      <w:marRight w:val="0"/>
      <w:marTop w:val="0"/>
      <w:marBottom w:val="0"/>
      <w:divBdr>
        <w:top w:val="none" w:sz="0" w:space="0" w:color="auto"/>
        <w:left w:val="none" w:sz="0" w:space="0" w:color="auto"/>
        <w:bottom w:val="none" w:sz="0" w:space="0" w:color="auto"/>
        <w:right w:val="none" w:sz="0" w:space="0" w:color="auto"/>
      </w:divBdr>
    </w:div>
    <w:div w:id="706682590">
      <w:bodyDiv w:val="1"/>
      <w:marLeft w:val="0"/>
      <w:marRight w:val="0"/>
      <w:marTop w:val="0"/>
      <w:marBottom w:val="0"/>
      <w:divBdr>
        <w:top w:val="none" w:sz="0" w:space="0" w:color="auto"/>
        <w:left w:val="none" w:sz="0" w:space="0" w:color="auto"/>
        <w:bottom w:val="none" w:sz="0" w:space="0" w:color="auto"/>
        <w:right w:val="none" w:sz="0" w:space="0" w:color="auto"/>
      </w:divBdr>
    </w:div>
    <w:div w:id="834028434">
      <w:bodyDiv w:val="1"/>
      <w:marLeft w:val="0"/>
      <w:marRight w:val="0"/>
      <w:marTop w:val="0"/>
      <w:marBottom w:val="0"/>
      <w:divBdr>
        <w:top w:val="none" w:sz="0" w:space="0" w:color="auto"/>
        <w:left w:val="none" w:sz="0" w:space="0" w:color="auto"/>
        <w:bottom w:val="none" w:sz="0" w:space="0" w:color="auto"/>
        <w:right w:val="none" w:sz="0" w:space="0" w:color="auto"/>
      </w:divBdr>
    </w:div>
    <w:div w:id="848444090">
      <w:bodyDiv w:val="1"/>
      <w:marLeft w:val="0"/>
      <w:marRight w:val="0"/>
      <w:marTop w:val="0"/>
      <w:marBottom w:val="0"/>
      <w:divBdr>
        <w:top w:val="none" w:sz="0" w:space="0" w:color="auto"/>
        <w:left w:val="none" w:sz="0" w:space="0" w:color="auto"/>
        <w:bottom w:val="none" w:sz="0" w:space="0" w:color="auto"/>
        <w:right w:val="none" w:sz="0" w:space="0" w:color="auto"/>
      </w:divBdr>
      <w:divsChild>
        <w:div w:id="574314659">
          <w:marLeft w:val="0"/>
          <w:marRight w:val="0"/>
          <w:marTop w:val="0"/>
          <w:marBottom w:val="0"/>
          <w:divBdr>
            <w:top w:val="none" w:sz="0" w:space="0" w:color="auto"/>
            <w:left w:val="none" w:sz="0" w:space="0" w:color="auto"/>
            <w:bottom w:val="none" w:sz="0" w:space="0" w:color="auto"/>
            <w:right w:val="none" w:sz="0" w:space="0" w:color="auto"/>
          </w:divBdr>
        </w:div>
        <w:div w:id="2006976265">
          <w:marLeft w:val="0"/>
          <w:marRight w:val="0"/>
          <w:marTop w:val="0"/>
          <w:marBottom w:val="0"/>
          <w:divBdr>
            <w:top w:val="none" w:sz="0" w:space="0" w:color="auto"/>
            <w:left w:val="none" w:sz="0" w:space="0" w:color="auto"/>
            <w:bottom w:val="none" w:sz="0" w:space="0" w:color="auto"/>
            <w:right w:val="none" w:sz="0" w:space="0" w:color="auto"/>
          </w:divBdr>
        </w:div>
        <w:div w:id="1924559751">
          <w:marLeft w:val="0"/>
          <w:marRight w:val="0"/>
          <w:marTop w:val="0"/>
          <w:marBottom w:val="0"/>
          <w:divBdr>
            <w:top w:val="none" w:sz="0" w:space="0" w:color="auto"/>
            <w:left w:val="none" w:sz="0" w:space="0" w:color="auto"/>
            <w:bottom w:val="none" w:sz="0" w:space="0" w:color="auto"/>
            <w:right w:val="none" w:sz="0" w:space="0" w:color="auto"/>
          </w:divBdr>
        </w:div>
      </w:divsChild>
    </w:div>
    <w:div w:id="888490396">
      <w:bodyDiv w:val="1"/>
      <w:marLeft w:val="0"/>
      <w:marRight w:val="0"/>
      <w:marTop w:val="0"/>
      <w:marBottom w:val="0"/>
      <w:divBdr>
        <w:top w:val="none" w:sz="0" w:space="0" w:color="auto"/>
        <w:left w:val="none" w:sz="0" w:space="0" w:color="auto"/>
        <w:bottom w:val="none" w:sz="0" w:space="0" w:color="auto"/>
        <w:right w:val="none" w:sz="0" w:space="0" w:color="auto"/>
      </w:divBdr>
      <w:divsChild>
        <w:div w:id="1745106727">
          <w:marLeft w:val="0"/>
          <w:marRight w:val="0"/>
          <w:marTop w:val="0"/>
          <w:marBottom w:val="0"/>
          <w:divBdr>
            <w:top w:val="none" w:sz="0" w:space="0" w:color="auto"/>
            <w:left w:val="none" w:sz="0" w:space="0" w:color="auto"/>
            <w:bottom w:val="none" w:sz="0" w:space="0" w:color="auto"/>
            <w:right w:val="none" w:sz="0" w:space="0" w:color="auto"/>
          </w:divBdr>
        </w:div>
        <w:div w:id="2067221872">
          <w:marLeft w:val="0"/>
          <w:marRight w:val="0"/>
          <w:marTop w:val="0"/>
          <w:marBottom w:val="0"/>
          <w:divBdr>
            <w:top w:val="none" w:sz="0" w:space="0" w:color="auto"/>
            <w:left w:val="none" w:sz="0" w:space="0" w:color="auto"/>
            <w:bottom w:val="none" w:sz="0" w:space="0" w:color="auto"/>
            <w:right w:val="none" w:sz="0" w:space="0" w:color="auto"/>
          </w:divBdr>
        </w:div>
        <w:div w:id="1622615024">
          <w:marLeft w:val="0"/>
          <w:marRight w:val="0"/>
          <w:marTop w:val="0"/>
          <w:marBottom w:val="0"/>
          <w:divBdr>
            <w:top w:val="none" w:sz="0" w:space="0" w:color="auto"/>
            <w:left w:val="none" w:sz="0" w:space="0" w:color="auto"/>
            <w:bottom w:val="none" w:sz="0" w:space="0" w:color="auto"/>
            <w:right w:val="none" w:sz="0" w:space="0" w:color="auto"/>
          </w:divBdr>
        </w:div>
        <w:div w:id="798767332">
          <w:marLeft w:val="0"/>
          <w:marRight w:val="0"/>
          <w:marTop w:val="0"/>
          <w:marBottom w:val="0"/>
          <w:divBdr>
            <w:top w:val="none" w:sz="0" w:space="0" w:color="auto"/>
            <w:left w:val="none" w:sz="0" w:space="0" w:color="auto"/>
            <w:bottom w:val="none" w:sz="0" w:space="0" w:color="auto"/>
            <w:right w:val="none" w:sz="0" w:space="0" w:color="auto"/>
          </w:divBdr>
        </w:div>
        <w:div w:id="643435422">
          <w:marLeft w:val="0"/>
          <w:marRight w:val="0"/>
          <w:marTop w:val="0"/>
          <w:marBottom w:val="0"/>
          <w:divBdr>
            <w:top w:val="none" w:sz="0" w:space="0" w:color="auto"/>
            <w:left w:val="none" w:sz="0" w:space="0" w:color="auto"/>
            <w:bottom w:val="none" w:sz="0" w:space="0" w:color="auto"/>
            <w:right w:val="none" w:sz="0" w:space="0" w:color="auto"/>
          </w:divBdr>
        </w:div>
        <w:div w:id="700057579">
          <w:marLeft w:val="0"/>
          <w:marRight w:val="0"/>
          <w:marTop w:val="0"/>
          <w:marBottom w:val="0"/>
          <w:divBdr>
            <w:top w:val="none" w:sz="0" w:space="0" w:color="auto"/>
            <w:left w:val="none" w:sz="0" w:space="0" w:color="auto"/>
            <w:bottom w:val="none" w:sz="0" w:space="0" w:color="auto"/>
            <w:right w:val="none" w:sz="0" w:space="0" w:color="auto"/>
          </w:divBdr>
        </w:div>
        <w:div w:id="1340932411">
          <w:marLeft w:val="0"/>
          <w:marRight w:val="0"/>
          <w:marTop w:val="0"/>
          <w:marBottom w:val="0"/>
          <w:divBdr>
            <w:top w:val="none" w:sz="0" w:space="0" w:color="auto"/>
            <w:left w:val="none" w:sz="0" w:space="0" w:color="auto"/>
            <w:bottom w:val="none" w:sz="0" w:space="0" w:color="auto"/>
            <w:right w:val="none" w:sz="0" w:space="0" w:color="auto"/>
          </w:divBdr>
        </w:div>
      </w:divsChild>
    </w:div>
    <w:div w:id="894975560">
      <w:bodyDiv w:val="1"/>
      <w:marLeft w:val="0"/>
      <w:marRight w:val="0"/>
      <w:marTop w:val="0"/>
      <w:marBottom w:val="0"/>
      <w:divBdr>
        <w:top w:val="none" w:sz="0" w:space="0" w:color="auto"/>
        <w:left w:val="none" w:sz="0" w:space="0" w:color="auto"/>
        <w:bottom w:val="none" w:sz="0" w:space="0" w:color="auto"/>
        <w:right w:val="none" w:sz="0" w:space="0" w:color="auto"/>
      </w:divBdr>
    </w:div>
    <w:div w:id="991058906">
      <w:bodyDiv w:val="1"/>
      <w:marLeft w:val="0"/>
      <w:marRight w:val="0"/>
      <w:marTop w:val="0"/>
      <w:marBottom w:val="0"/>
      <w:divBdr>
        <w:top w:val="none" w:sz="0" w:space="0" w:color="auto"/>
        <w:left w:val="none" w:sz="0" w:space="0" w:color="auto"/>
        <w:bottom w:val="none" w:sz="0" w:space="0" w:color="auto"/>
        <w:right w:val="none" w:sz="0" w:space="0" w:color="auto"/>
      </w:divBdr>
    </w:div>
    <w:div w:id="1037900555">
      <w:bodyDiv w:val="1"/>
      <w:marLeft w:val="0"/>
      <w:marRight w:val="0"/>
      <w:marTop w:val="0"/>
      <w:marBottom w:val="0"/>
      <w:divBdr>
        <w:top w:val="none" w:sz="0" w:space="0" w:color="auto"/>
        <w:left w:val="none" w:sz="0" w:space="0" w:color="auto"/>
        <w:bottom w:val="none" w:sz="0" w:space="0" w:color="auto"/>
        <w:right w:val="none" w:sz="0" w:space="0" w:color="auto"/>
      </w:divBdr>
      <w:divsChild>
        <w:div w:id="75826381">
          <w:marLeft w:val="0"/>
          <w:marRight w:val="0"/>
          <w:marTop w:val="0"/>
          <w:marBottom w:val="0"/>
          <w:divBdr>
            <w:top w:val="none" w:sz="0" w:space="0" w:color="auto"/>
            <w:left w:val="none" w:sz="0" w:space="0" w:color="auto"/>
            <w:bottom w:val="none" w:sz="0" w:space="0" w:color="auto"/>
            <w:right w:val="none" w:sz="0" w:space="0" w:color="auto"/>
          </w:divBdr>
          <w:divsChild>
            <w:div w:id="3926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23004">
      <w:bodyDiv w:val="1"/>
      <w:marLeft w:val="0"/>
      <w:marRight w:val="0"/>
      <w:marTop w:val="0"/>
      <w:marBottom w:val="0"/>
      <w:divBdr>
        <w:top w:val="none" w:sz="0" w:space="0" w:color="auto"/>
        <w:left w:val="none" w:sz="0" w:space="0" w:color="auto"/>
        <w:bottom w:val="none" w:sz="0" w:space="0" w:color="auto"/>
        <w:right w:val="none" w:sz="0" w:space="0" w:color="auto"/>
      </w:divBdr>
      <w:divsChild>
        <w:div w:id="1835532975">
          <w:marLeft w:val="0"/>
          <w:marRight w:val="0"/>
          <w:marTop w:val="0"/>
          <w:marBottom w:val="0"/>
          <w:divBdr>
            <w:top w:val="none" w:sz="0" w:space="0" w:color="auto"/>
            <w:left w:val="none" w:sz="0" w:space="0" w:color="auto"/>
            <w:bottom w:val="none" w:sz="0" w:space="0" w:color="auto"/>
            <w:right w:val="none" w:sz="0" w:space="0" w:color="auto"/>
          </w:divBdr>
        </w:div>
        <w:div w:id="2062557725">
          <w:marLeft w:val="0"/>
          <w:marRight w:val="0"/>
          <w:marTop w:val="0"/>
          <w:marBottom w:val="0"/>
          <w:divBdr>
            <w:top w:val="none" w:sz="0" w:space="0" w:color="auto"/>
            <w:left w:val="none" w:sz="0" w:space="0" w:color="auto"/>
            <w:bottom w:val="none" w:sz="0" w:space="0" w:color="auto"/>
            <w:right w:val="none" w:sz="0" w:space="0" w:color="auto"/>
          </w:divBdr>
        </w:div>
      </w:divsChild>
    </w:div>
    <w:div w:id="1164737420">
      <w:bodyDiv w:val="1"/>
      <w:marLeft w:val="0"/>
      <w:marRight w:val="0"/>
      <w:marTop w:val="0"/>
      <w:marBottom w:val="0"/>
      <w:divBdr>
        <w:top w:val="none" w:sz="0" w:space="0" w:color="auto"/>
        <w:left w:val="none" w:sz="0" w:space="0" w:color="auto"/>
        <w:bottom w:val="none" w:sz="0" w:space="0" w:color="auto"/>
        <w:right w:val="none" w:sz="0" w:space="0" w:color="auto"/>
      </w:divBdr>
    </w:div>
    <w:div w:id="1492678249">
      <w:bodyDiv w:val="1"/>
      <w:marLeft w:val="0"/>
      <w:marRight w:val="0"/>
      <w:marTop w:val="0"/>
      <w:marBottom w:val="0"/>
      <w:divBdr>
        <w:top w:val="none" w:sz="0" w:space="0" w:color="auto"/>
        <w:left w:val="none" w:sz="0" w:space="0" w:color="auto"/>
        <w:bottom w:val="none" w:sz="0" w:space="0" w:color="auto"/>
        <w:right w:val="none" w:sz="0" w:space="0" w:color="auto"/>
      </w:divBdr>
      <w:divsChild>
        <w:div w:id="674498096">
          <w:marLeft w:val="0"/>
          <w:marRight w:val="0"/>
          <w:marTop w:val="0"/>
          <w:marBottom w:val="0"/>
          <w:divBdr>
            <w:top w:val="none" w:sz="0" w:space="0" w:color="auto"/>
            <w:left w:val="none" w:sz="0" w:space="0" w:color="auto"/>
            <w:bottom w:val="none" w:sz="0" w:space="0" w:color="auto"/>
            <w:right w:val="none" w:sz="0" w:space="0" w:color="auto"/>
          </w:divBdr>
          <w:divsChild>
            <w:div w:id="1374379853">
              <w:marLeft w:val="0"/>
              <w:marRight w:val="0"/>
              <w:marTop w:val="0"/>
              <w:marBottom w:val="0"/>
              <w:divBdr>
                <w:top w:val="none" w:sz="0" w:space="0" w:color="auto"/>
                <w:left w:val="none" w:sz="0" w:space="0" w:color="auto"/>
                <w:bottom w:val="none" w:sz="0" w:space="0" w:color="auto"/>
                <w:right w:val="none" w:sz="0" w:space="0" w:color="auto"/>
              </w:divBdr>
              <w:divsChild>
                <w:div w:id="61149104">
                  <w:marLeft w:val="0"/>
                  <w:marRight w:val="0"/>
                  <w:marTop w:val="0"/>
                  <w:marBottom w:val="0"/>
                  <w:divBdr>
                    <w:top w:val="none" w:sz="0" w:space="0" w:color="auto"/>
                    <w:left w:val="none" w:sz="0" w:space="0" w:color="auto"/>
                    <w:bottom w:val="none" w:sz="0" w:space="0" w:color="auto"/>
                    <w:right w:val="none" w:sz="0" w:space="0" w:color="auto"/>
                  </w:divBdr>
                </w:div>
                <w:div w:id="15365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12271">
      <w:bodyDiv w:val="1"/>
      <w:marLeft w:val="0"/>
      <w:marRight w:val="0"/>
      <w:marTop w:val="0"/>
      <w:marBottom w:val="0"/>
      <w:divBdr>
        <w:top w:val="none" w:sz="0" w:space="0" w:color="auto"/>
        <w:left w:val="none" w:sz="0" w:space="0" w:color="auto"/>
        <w:bottom w:val="none" w:sz="0" w:space="0" w:color="auto"/>
        <w:right w:val="none" w:sz="0" w:space="0" w:color="auto"/>
      </w:divBdr>
    </w:div>
    <w:div w:id="1678968023">
      <w:bodyDiv w:val="1"/>
      <w:marLeft w:val="0"/>
      <w:marRight w:val="0"/>
      <w:marTop w:val="0"/>
      <w:marBottom w:val="0"/>
      <w:divBdr>
        <w:top w:val="none" w:sz="0" w:space="0" w:color="auto"/>
        <w:left w:val="none" w:sz="0" w:space="0" w:color="auto"/>
        <w:bottom w:val="none" w:sz="0" w:space="0" w:color="auto"/>
        <w:right w:val="none" w:sz="0" w:space="0" w:color="auto"/>
      </w:divBdr>
    </w:div>
    <w:div w:id="1833792392">
      <w:bodyDiv w:val="1"/>
      <w:marLeft w:val="0"/>
      <w:marRight w:val="0"/>
      <w:marTop w:val="0"/>
      <w:marBottom w:val="0"/>
      <w:divBdr>
        <w:top w:val="none" w:sz="0" w:space="0" w:color="auto"/>
        <w:left w:val="none" w:sz="0" w:space="0" w:color="auto"/>
        <w:bottom w:val="none" w:sz="0" w:space="0" w:color="auto"/>
        <w:right w:val="none" w:sz="0" w:space="0" w:color="auto"/>
      </w:divBdr>
      <w:divsChild>
        <w:div w:id="360711475">
          <w:marLeft w:val="0"/>
          <w:marRight w:val="0"/>
          <w:marTop w:val="120"/>
          <w:marBottom w:val="0"/>
          <w:divBdr>
            <w:top w:val="none" w:sz="0" w:space="0" w:color="auto"/>
            <w:left w:val="none" w:sz="0" w:space="0" w:color="auto"/>
            <w:bottom w:val="none" w:sz="0" w:space="0" w:color="auto"/>
            <w:right w:val="none" w:sz="0" w:space="0" w:color="auto"/>
          </w:divBdr>
          <w:divsChild>
            <w:div w:id="1922719201">
              <w:marLeft w:val="0"/>
              <w:marRight w:val="0"/>
              <w:marTop w:val="0"/>
              <w:marBottom w:val="0"/>
              <w:divBdr>
                <w:top w:val="none" w:sz="0" w:space="0" w:color="auto"/>
                <w:left w:val="none" w:sz="0" w:space="0" w:color="auto"/>
                <w:bottom w:val="none" w:sz="0" w:space="0" w:color="auto"/>
                <w:right w:val="none" w:sz="0" w:space="0" w:color="auto"/>
              </w:divBdr>
            </w:div>
          </w:divsChild>
        </w:div>
        <w:div w:id="2096169718">
          <w:marLeft w:val="0"/>
          <w:marRight w:val="0"/>
          <w:marTop w:val="120"/>
          <w:marBottom w:val="0"/>
          <w:divBdr>
            <w:top w:val="none" w:sz="0" w:space="0" w:color="auto"/>
            <w:left w:val="none" w:sz="0" w:space="0" w:color="auto"/>
            <w:bottom w:val="none" w:sz="0" w:space="0" w:color="auto"/>
            <w:right w:val="none" w:sz="0" w:space="0" w:color="auto"/>
          </w:divBdr>
          <w:divsChild>
            <w:div w:id="127820500">
              <w:marLeft w:val="0"/>
              <w:marRight w:val="0"/>
              <w:marTop w:val="0"/>
              <w:marBottom w:val="0"/>
              <w:divBdr>
                <w:top w:val="none" w:sz="0" w:space="0" w:color="auto"/>
                <w:left w:val="none" w:sz="0" w:space="0" w:color="auto"/>
                <w:bottom w:val="none" w:sz="0" w:space="0" w:color="auto"/>
                <w:right w:val="none" w:sz="0" w:space="0" w:color="auto"/>
              </w:divBdr>
            </w:div>
            <w:div w:id="289282639">
              <w:marLeft w:val="0"/>
              <w:marRight w:val="0"/>
              <w:marTop w:val="0"/>
              <w:marBottom w:val="0"/>
              <w:divBdr>
                <w:top w:val="none" w:sz="0" w:space="0" w:color="auto"/>
                <w:left w:val="none" w:sz="0" w:space="0" w:color="auto"/>
                <w:bottom w:val="none" w:sz="0" w:space="0" w:color="auto"/>
                <w:right w:val="none" w:sz="0" w:space="0" w:color="auto"/>
              </w:divBdr>
            </w:div>
            <w:div w:id="1631470676">
              <w:marLeft w:val="0"/>
              <w:marRight w:val="0"/>
              <w:marTop w:val="0"/>
              <w:marBottom w:val="0"/>
              <w:divBdr>
                <w:top w:val="none" w:sz="0" w:space="0" w:color="auto"/>
                <w:left w:val="none" w:sz="0" w:space="0" w:color="auto"/>
                <w:bottom w:val="none" w:sz="0" w:space="0" w:color="auto"/>
                <w:right w:val="none" w:sz="0" w:space="0" w:color="auto"/>
              </w:divBdr>
            </w:div>
            <w:div w:id="1661031998">
              <w:marLeft w:val="0"/>
              <w:marRight w:val="0"/>
              <w:marTop w:val="0"/>
              <w:marBottom w:val="0"/>
              <w:divBdr>
                <w:top w:val="none" w:sz="0" w:space="0" w:color="auto"/>
                <w:left w:val="none" w:sz="0" w:space="0" w:color="auto"/>
                <w:bottom w:val="none" w:sz="0" w:space="0" w:color="auto"/>
                <w:right w:val="none" w:sz="0" w:space="0" w:color="auto"/>
              </w:divBdr>
            </w:div>
            <w:div w:id="612133460">
              <w:marLeft w:val="0"/>
              <w:marRight w:val="0"/>
              <w:marTop w:val="0"/>
              <w:marBottom w:val="0"/>
              <w:divBdr>
                <w:top w:val="none" w:sz="0" w:space="0" w:color="auto"/>
                <w:left w:val="none" w:sz="0" w:space="0" w:color="auto"/>
                <w:bottom w:val="none" w:sz="0" w:space="0" w:color="auto"/>
                <w:right w:val="none" w:sz="0" w:space="0" w:color="auto"/>
              </w:divBdr>
            </w:div>
            <w:div w:id="856045085">
              <w:marLeft w:val="0"/>
              <w:marRight w:val="0"/>
              <w:marTop w:val="0"/>
              <w:marBottom w:val="0"/>
              <w:divBdr>
                <w:top w:val="none" w:sz="0" w:space="0" w:color="auto"/>
                <w:left w:val="none" w:sz="0" w:space="0" w:color="auto"/>
                <w:bottom w:val="none" w:sz="0" w:space="0" w:color="auto"/>
                <w:right w:val="none" w:sz="0" w:space="0" w:color="auto"/>
              </w:divBdr>
            </w:div>
          </w:divsChild>
        </w:div>
        <w:div w:id="1963149400">
          <w:marLeft w:val="0"/>
          <w:marRight w:val="0"/>
          <w:marTop w:val="120"/>
          <w:marBottom w:val="0"/>
          <w:divBdr>
            <w:top w:val="none" w:sz="0" w:space="0" w:color="auto"/>
            <w:left w:val="none" w:sz="0" w:space="0" w:color="auto"/>
            <w:bottom w:val="none" w:sz="0" w:space="0" w:color="auto"/>
            <w:right w:val="none" w:sz="0" w:space="0" w:color="auto"/>
          </w:divBdr>
          <w:divsChild>
            <w:div w:id="487064444">
              <w:marLeft w:val="0"/>
              <w:marRight w:val="0"/>
              <w:marTop w:val="0"/>
              <w:marBottom w:val="0"/>
              <w:divBdr>
                <w:top w:val="none" w:sz="0" w:space="0" w:color="auto"/>
                <w:left w:val="none" w:sz="0" w:space="0" w:color="auto"/>
                <w:bottom w:val="none" w:sz="0" w:space="0" w:color="auto"/>
                <w:right w:val="none" w:sz="0" w:space="0" w:color="auto"/>
              </w:divBdr>
            </w:div>
            <w:div w:id="1150250927">
              <w:marLeft w:val="0"/>
              <w:marRight w:val="0"/>
              <w:marTop w:val="0"/>
              <w:marBottom w:val="0"/>
              <w:divBdr>
                <w:top w:val="none" w:sz="0" w:space="0" w:color="auto"/>
                <w:left w:val="none" w:sz="0" w:space="0" w:color="auto"/>
                <w:bottom w:val="none" w:sz="0" w:space="0" w:color="auto"/>
                <w:right w:val="none" w:sz="0" w:space="0" w:color="auto"/>
              </w:divBdr>
            </w:div>
            <w:div w:id="732043669">
              <w:marLeft w:val="0"/>
              <w:marRight w:val="0"/>
              <w:marTop w:val="0"/>
              <w:marBottom w:val="0"/>
              <w:divBdr>
                <w:top w:val="none" w:sz="0" w:space="0" w:color="auto"/>
                <w:left w:val="none" w:sz="0" w:space="0" w:color="auto"/>
                <w:bottom w:val="none" w:sz="0" w:space="0" w:color="auto"/>
                <w:right w:val="none" w:sz="0" w:space="0" w:color="auto"/>
              </w:divBdr>
            </w:div>
            <w:div w:id="173932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94267">
      <w:bodyDiv w:val="1"/>
      <w:marLeft w:val="0"/>
      <w:marRight w:val="0"/>
      <w:marTop w:val="0"/>
      <w:marBottom w:val="0"/>
      <w:divBdr>
        <w:top w:val="none" w:sz="0" w:space="0" w:color="auto"/>
        <w:left w:val="none" w:sz="0" w:space="0" w:color="auto"/>
        <w:bottom w:val="none" w:sz="0" w:space="0" w:color="auto"/>
        <w:right w:val="none" w:sz="0" w:space="0" w:color="auto"/>
      </w:divBdr>
    </w:div>
    <w:div w:id="2099981803">
      <w:bodyDiv w:val="1"/>
      <w:marLeft w:val="0"/>
      <w:marRight w:val="0"/>
      <w:marTop w:val="0"/>
      <w:marBottom w:val="0"/>
      <w:divBdr>
        <w:top w:val="none" w:sz="0" w:space="0" w:color="auto"/>
        <w:left w:val="none" w:sz="0" w:space="0" w:color="auto"/>
        <w:bottom w:val="none" w:sz="0" w:space="0" w:color="auto"/>
        <w:right w:val="none" w:sz="0" w:space="0" w:color="auto"/>
      </w:divBdr>
    </w:div>
    <w:div w:id="211886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48EE3-5C5A-425C-BC47-97FBEFCDC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2654</TotalTime>
  <Pages>8</Pages>
  <Words>3114</Words>
  <Characters>17752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Oyunsaikhan</dc:creator>
  <cp:lastModifiedBy>Oyunsaikhan</cp:lastModifiedBy>
  <cp:revision>705</cp:revision>
  <cp:lastPrinted>2019-07-26T03:27:00Z</cp:lastPrinted>
  <dcterms:created xsi:type="dcterms:W3CDTF">2017-07-25T02:20:00Z</dcterms:created>
  <dcterms:modified xsi:type="dcterms:W3CDTF">2022-09-28T07:18:00Z</dcterms:modified>
</cp:coreProperties>
</file>