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E09" w:rsidRDefault="007D7C1D" w:rsidP="00F71E09">
      <w:pPr>
        <w:pStyle w:val="NoSpacing"/>
        <w:jc w:val="right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А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ймгийн </w:t>
      </w:r>
      <w:r>
        <w:rPr>
          <w:rFonts w:ascii="Times New Roman" w:hAnsi="Times New Roman"/>
          <w:sz w:val="24"/>
          <w:szCs w:val="24"/>
          <w:lang w:val="mn-MN"/>
        </w:rPr>
        <w:t>ИТХ-ын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 2017 оны</w:t>
      </w:r>
      <w:r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906461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</w:t>
      </w:r>
      <w:r w:rsidR="00906461">
        <w:rPr>
          <w:rFonts w:ascii="Times New Roman" w:hAnsi="Times New Roman"/>
          <w:sz w:val="24"/>
          <w:szCs w:val="24"/>
          <w:lang w:val="mn-MN"/>
        </w:rPr>
        <w:t>–р сарын</w:t>
      </w:r>
      <w:r w:rsidR="00906461">
        <w:rPr>
          <w:rFonts w:ascii="Times New Roman" w:hAnsi="Times New Roman"/>
          <w:sz w:val="24"/>
          <w:szCs w:val="24"/>
        </w:rPr>
        <w:t xml:space="preserve"> 30-</w:t>
      </w:r>
      <w:r w:rsidR="00906461">
        <w:rPr>
          <w:rFonts w:ascii="Times New Roman" w:hAnsi="Times New Roman"/>
          <w:sz w:val="24"/>
          <w:szCs w:val="24"/>
          <w:lang w:val="mn-MN"/>
        </w:rPr>
        <w:t xml:space="preserve">ны өдрийн </w:t>
      </w:r>
    </w:p>
    <w:p w:rsidR="00F71E09" w:rsidRDefault="007D7C1D" w:rsidP="00F71E09">
      <w:pPr>
        <w:pStyle w:val="NoSpacing"/>
        <w:jc w:val="right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Т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авдуга</w:t>
      </w:r>
      <w:r w:rsidR="00906461">
        <w:rPr>
          <w:rFonts w:ascii="Times New Roman" w:hAnsi="Times New Roman"/>
          <w:sz w:val="24"/>
          <w:szCs w:val="24"/>
          <w:lang w:val="mn-MN"/>
        </w:rPr>
        <w:t>а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р хуралдааны </w:t>
      </w:r>
      <w:r w:rsidR="00906461">
        <w:rPr>
          <w:rFonts w:ascii="Times New Roman" w:hAnsi="Times New Roman"/>
          <w:sz w:val="24"/>
          <w:szCs w:val="24"/>
          <w:lang w:val="mn-MN"/>
        </w:rPr>
        <w:t xml:space="preserve"> 04 дүгээр 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тогтоолын</w:t>
      </w:r>
    </w:p>
    <w:p w:rsidR="00521CBD" w:rsidRPr="007D7C1D" w:rsidRDefault="00F71E09" w:rsidP="00F71E09">
      <w:pPr>
        <w:pStyle w:val="NoSpacing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             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 нэгдүгээр хавсралт</w:t>
      </w:r>
    </w:p>
    <w:p w:rsidR="00521CBD" w:rsidRPr="007D7C1D" w:rsidRDefault="00521CBD" w:rsidP="00521CBD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</w:p>
    <w:p w:rsidR="00521CBD" w:rsidRPr="007D7C1D" w:rsidRDefault="00521CBD" w:rsidP="00521CBD">
      <w:pPr>
        <w:pStyle w:val="NoSpacing"/>
        <w:jc w:val="center"/>
        <w:rPr>
          <w:rFonts w:ascii="Times New Roman" w:hAnsi="Times New Roman"/>
          <w:b/>
          <w:sz w:val="24"/>
          <w:szCs w:val="24"/>
          <w:lang w:val="mn-MN"/>
        </w:rPr>
      </w:pPr>
      <w:r w:rsidRPr="007D7C1D">
        <w:rPr>
          <w:rFonts w:ascii="Times New Roman" w:hAnsi="Times New Roman"/>
          <w:b/>
          <w:sz w:val="24"/>
          <w:szCs w:val="24"/>
          <w:lang w:val="mn-MN"/>
        </w:rPr>
        <w:t xml:space="preserve">Ашигт малтмалын тухай хуулийн 19.4 дэх заалтыг зөрчин аймгийн Засаг даргын санал авалгүйгээр олгогдсон хайгуулын тусгай зөвшөөрлүүдийн жагсаалт </w:t>
      </w:r>
    </w:p>
    <w:p w:rsidR="00521CBD" w:rsidRPr="007D7C1D" w:rsidRDefault="00521CBD" w:rsidP="00521CBD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558"/>
        <w:gridCol w:w="1845"/>
        <w:gridCol w:w="2360"/>
        <w:gridCol w:w="1839"/>
        <w:gridCol w:w="1620"/>
        <w:gridCol w:w="1651"/>
      </w:tblGrid>
      <w:tr w:rsidR="00521CBD" w:rsidRPr="007D7C1D" w:rsidTr="003F62EE">
        <w:trPr>
          <w:jc w:val="center"/>
        </w:trPr>
        <w:tc>
          <w:tcPr>
            <w:tcW w:w="558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1845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Сум, дүүрэг</w:t>
            </w:r>
          </w:p>
        </w:tc>
        <w:tc>
          <w:tcPr>
            <w:tcW w:w="2360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Аж ахуйн нэр</w:t>
            </w:r>
          </w:p>
        </w:tc>
        <w:tc>
          <w:tcPr>
            <w:tcW w:w="1839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Тусгай зөвшөөрлийн  дугаар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Талбайн хэмжээ</w:t>
            </w:r>
          </w:p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/га/</w:t>
            </w:r>
          </w:p>
        </w:tc>
        <w:tc>
          <w:tcPr>
            <w:tcW w:w="1651" w:type="dxa"/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Олгосон он сар өдөр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Баян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Нутгийн-орд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17982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519.26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2015.02.27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Эрдэнэ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Хурын шүүдэр ХХК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11000029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27.16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2015.04.14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Уянган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16224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134.67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2015.12.15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Орхонтуул, 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Даблью Ти Эл Ди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20072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0.01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2016.01.15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Алтанбулаг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Могул майнинг партнерс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19909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6,402.71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2016.02.03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6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Орхонтуул, 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Арвингазар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20200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0.01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2016.02.03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7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Алтанбулаг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Пибоди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19484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4,959.29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2016.04.04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Монголросцветмет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20520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554.61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2016.05.02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Монголросцветмет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20521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1,885.17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2016.05.02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10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Монголросцветмет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20523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144.83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2016.05.02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Заамар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Монголросцветмет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20580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2,585.65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2016.06.20</w:t>
            </w:r>
          </w:p>
        </w:tc>
      </w:tr>
      <w:tr w:rsidR="00521CBD" w:rsidRPr="007D7C1D" w:rsidTr="003F62EE">
        <w:trPr>
          <w:jc w:val="center"/>
        </w:trPr>
        <w:tc>
          <w:tcPr>
            <w:tcW w:w="558" w:type="dxa"/>
          </w:tcPr>
          <w:p w:rsidR="00521CBD" w:rsidRPr="007D7C1D" w:rsidRDefault="00521CBD" w:rsidP="003F62EE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7D7C1D">
              <w:rPr>
                <w:rFonts w:ascii="Times New Roman" w:hAnsi="Times New Roman"/>
                <w:sz w:val="24"/>
                <w:szCs w:val="24"/>
                <w:lang w:val="mn-MN"/>
              </w:rPr>
              <w:t>12</w:t>
            </w:r>
          </w:p>
        </w:tc>
        <w:tc>
          <w:tcPr>
            <w:tcW w:w="1845" w:type="dxa"/>
            <w:vAlign w:val="center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Баяндэлгэр</w:t>
            </w:r>
          </w:p>
        </w:tc>
        <w:tc>
          <w:tcPr>
            <w:tcW w:w="236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Занарт-Уул</w:t>
            </w:r>
          </w:p>
        </w:tc>
        <w:tc>
          <w:tcPr>
            <w:tcW w:w="1839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20583</w:t>
            </w:r>
          </w:p>
        </w:tc>
        <w:tc>
          <w:tcPr>
            <w:tcW w:w="1620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671.43</w:t>
            </w:r>
          </w:p>
        </w:tc>
        <w:tc>
          <w:tcPr>
            <w:tcW w:w="1651" w:type="dxa"/>
            <w:vAlign w:val="bottom"/>
          </w:tcPr>
          <w:p w:rsidR="00521CBD" w:rsidRPr="007D7C1D" w:rsidRDefault="00521CBD" w:rsidP="003F62EE">
            <w:pPr>
              <w:spacing w:line="360" w:lineRule="auto"/>
              <w:jc w:val="center"/>
            </w:pPr>
            <w:r w:rsidRPr="007D7C1D">
              <w:t>2016.06.24</w:t>
            </w:r>
          </w:p>
        </w:tc>
      </w:tr>
    </w:tbl>
    <w:p w:rsidR="00521CBD" w:rsidRPr="007D7C1D" w:rsidRDefault="00521CBD" w:rsidP="00521CBD">
      <w:pPr>
        <w:spacing w:line="360" w:lineRule="auto"/>
        <w:jc w:val="center"/>
        <w:rPr>
          <w:lang w:val="mn-MN"/>
        </w:rPr>
      </w:pPr>
    </w:p>
    <w:p w:rsidR="00F146E8" w:rsidRPr="007D7C1D" w:rsidRDefault="00521CBD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  <w:r w:rsidRPr="007D7C1D">
        <w:rPr>
          <w:rFonts w:ascii="Times New Roman" w:hAnsi="Times New Roman"/>
          <w:sz w:val="24"/>
          <w:szCs w:val="24"/>
          <w:lang w:val="mn-MN"/>
        </w:rPr>
        <w:t xml:space="preserve"> </w:t>
      </w:r>
    </w:p>
    <w:p w:rsidR="00F146E8" w:rsidRPr="007D7C1D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F146E8" w:rsidRPr="007D7C1D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F146E8" w:rsidRPr="007D7C1D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F146E8" w:rsidRPr="007D7C1D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F146E8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D7C1D" w:rsidRPr="007D7C1D" w:rsidRDefault="007D7C1D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F146E8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7D7C1D" w:rsidRDefault="007D7C1D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F71E09" w:rsidRPr="00F71E09" w:rsidRDefault="00F71E09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F146E8" w:rsidRPr="007D7C1D" w:rsidRDefault="00F146E8" w:rsidP="00521CBD">
      <w:pPr>
        <w:pStyle w:val="NoSpacing"/>
        <w:ind w:right="4"/>
        <w:jc w:val="both"/>
        <w:rPr>
          <w:rFonts w:ascii="Times New Roman" w:hAnsi="Times New Roman"/>
          <w:sz w:val="24"/>
          <w:szCs w:val="24"/>
        </w:rPr>
      </w:pPr>
    </w:p>
    <w:p w:rsidR="00906461" w:rsidRDefault="00906461" w:rsidP="00906461">
      <w:pPr>
        <w:pStyle w:val="NoSpacing"/>
        <w:ind w:right="4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lastRenderedPageBreak/>
        <w:t xml:space="preserve">                                                                   </w:t>
      </w:r>
      <w:r w:rsidR="007D7C1D">
        <w:rPr>
          <w:rFonts w:ascii="Times New Roman" w:hAnsi="Times New Roman"/>
          <w:sz w:val="24"/>
          <w:szCs w:val="24"/>
          <w:lang w:val="mn-MN"/>
        </w:rPr>
        <w:t>А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ймгийн </w:t>
      </w:r>
      <w:r w:rsidR="007D7C1D">
        <w:rPr>
          <w:rFonts w:ascii="Times New Roman" w:hAnsi="Times New Roman"/>
          <w:sz w:val="24"/>
          <w:szCs w:val="24"/>
          <w:lang w:val="mn-MN"/>
        </w:rPr>
        <w:t xml:space="preserve">ИТХ-ын 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 xml:space="preserve">2017 оны </w:t>
      </w:r>
      <w:r>
        <w:rPr>
          <w:rFonts w:ascii="Times New Roman" w:hAnsi="Times New Roman"/>
          <w:sz w:val="24"/>
          <w:szCs w:val="24"/>
          <w:lang w:val="mn-MN"/>
        </w:rPr>
        <w:t xml:space="preserve"> 05-р </w:t>
      </w:r>
      <w:r w:rsidR="007D7C1D">
        <w:rPr>
          <w:rFonts w:ascii="Times New Roman" w:hAnsi="Times New Roman"/>
          <w:sz w:val="24"/>
          <w:szCs w:val="24"/>
          <w:lang w:val="mn-MN"/>
        </w:rPr>
        <w:t xml:space="preserve">сарын </w:t>
      </w:r>
      <w:r>
        <w:rPr>
          <w:rFonts w:ascii="Times New Roman" w:hAnsi="Times New Roman"/>
          <w:sz w:val="24"/>
          <w:szCs w:val="24"/>
          <w:lang w:val="mn-MN"/>
        </w:rPr>
        <w:t>30-ны</w:t>
      </w:r>
      <w:r w:rsidRPr="00906461">
        <w:rPr>
          <w:rFonts w:ascii="Times New Roman" w:hAnsi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/>
          <w:sz w:val="24"/>
          <w:szCs w:val="24"/>
          <w:lang w:val="mn-MN"/>
        </w:rPr>
        <w:t>өдрийн</w:t>
      </w:r>
    </w:p>
    <w:p w:rsidR="007D7C1D" w:rsidRPr="00906461" w:rsidRDefault="00906461" w:rsidP="00906461">
      <w:pPr>
        <w:pStyle w:val="NoSpacing"/>
        <w:ind w:right="4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     </w:t>
      </w:r>
      <w:r w:rsidR="007D7C1D">
        <w:rPr>
          <w:rFonts w:ascii="Times New Roman" w:hAnsi="Times New Roman"/>
          <w:sz w:val="24"/>
          <w:szCs w:val="24"/>
          <w:lang w:val="mn-MN"/>
        </w:rPr>
        <w:t>Т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авдугаар хуралдааны</w:t>
      </w:r>
      <w:r>
        <w:rPr>
          <w:rFonts w:ascii="Times New Roman" w:hAnsi="Times New Roman"/>
          <w:sz w:val="24"/>
          <w:szCs w:val="24"/>
          <w:lang w:val="mn-MN"/>
        </w:rPr>
        <w:t xml:space="preserve"> 04 дүгээр 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тогтоолын</w:t>
      </w:r>
    </w:p>
    <w:p w:rsidR="00521CBD" w:rsidRPr="007D7C1D" w:rsidRDefault="00906461" w:rsidP="00906461">
      <w:pPr>
        <w:pStyle w:val="NoSpacing"/>
        <w:ind w:right="4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х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оёрдугаар</w:t>
      </w:r>
      <w:r w:rsidR="007D7C1D"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521CBD" w:rsidRPr="007D7C1D">
        <w:rPr>
          <w:rFonts w:ascii="Times New Roman" w:hAnsi="Times New Roman"/>
          <w:sz w:val="24"/>
          <w:szCs w:val="24"/>
          <w:lang w:val="mn-MN"/>
        </w:rPr>
        <w:t>хавсралт</w:t>
      </w:r>
    </w:p>
    <w:p w:rsidR="00521CBD" w:rsidRPr="007D7C1D" w:rsidRDefault="00521CBD" w:rsidP="007D7C1D">
      <w:pPr>
        <w:pStyle w:val="NoSpacing"/>
        <w:spacing w:line="360" w:lineRule="auto"/>
        <w:jc w:val="right"/>
        <w:rPr>
          <w:rFonts w:ascii="Times New Roman" w:hAnsi="Times New Roman"/>
          <w:sz w:val="24"/>
          <w:szCs w:val="24"/>
          <w:lang w:val="mn-MN"/>
        </w:rPr>
      </w:pPr>
    </w:p>
    <w:p w:rsidR="00521CBD" w:rsidRPr="007D7C1D" w:rsidRDefault="00521CBD" w:rsidP="00521CBD">
      <w:pPr>
        <w:pStyle w:val="NoSpacing"/>
        <w:jc w:val="center"/>
        <w:rPr>
          <w:rFonts w:ascii="Times New Roman" w:hAnsi="Times New Roman"/>
          <w:b/>
          <w:sz w:val="24"/>
          <w:szCs w:val="24"/>
          <w:lang w:val="mn-MN"/>
        </w:rPr>
      </w:pPr>
      <w:r w:rsidRPr="007D7C1D">
        <w:rPr>
          <w:rFonts w:ascii="Times New Roman" w:hAnsi="Times New Roman"/>
          <w:b/>
          <w:sz w:val="24"/>
          <w:szCs w:val="24"/>
          <w:lang w:val="mn-MN"/>
        </w:rPr>
        <w:t>“Аж ахуйн үйл ажиллагааны  тусгай зөвшөөрлийн тухай “хуулийн 15.10.6 дахь заалтыг зөрчиж аймгийн Засаг даргын санал авалгүйгээр олгогдсон  ашиглалтын тусгай зөвшөөрлүүдийн жагсаалт</w:t>
      </w:r>
    </w:p>
    <w:tbl>
      <w:tblPr>
        <w:tblpPr w:leftFromText="180" w:rightFromText="180" w:vertAnchor="text" w:horzAnchor="margin" w:tblpY="635"/>
        <w:tblW w:w="10660" w:type="dxa"/>
        <w:tblLayout w:type="fixed"/>
        <w:tblLook w:val="04A0"/>
      </w:tblPr>
      <w:tblGrid>
        <w:gridCol w:w="468"/>
        <w:gridCol w:w="1440"/>
        <w:gridCol w:w="1080"/>
        <w:gridCol w:w="1530"/>
        <w:gridCol w:w="1260"/>
        <w:gridCol w:w="1800"/>
        <w:gridCol w:w="1710"/>
        <w:gridCol w:w="1372"/>
      </w:tblGrid>
      <w:tr w:rsidR="00521CBD" w:rsidRPr="007D7C1D" w:rsidTr="003F62EE">
        <w:trPr>
          <w:trHeight w:val="48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  <w:lang w:val="mn-MN"/>
              </w:rPr>
              <w:t>Д/Д</w:t>
            </w:r>
            <w:r w:rsidRPr="007D7C1D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Жагсаалт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ТЗ-ийн дугаар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Талбайн нэр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Талбайн хэмжээ (га)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Сум / дүүрэг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Эзэмшигч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1CBD" w:rsidRPr="007D7C1D" w:rsidRDefault="00521CBD" w:rsidP="003F62EE">
            <w:pPr>
              <w:jc w:val="center"/>
              <w:rPr>
                <w:b/>
                <w:bCs/>
              </w:rPr>
            </w:pPr>
            <w:r w:rsidRPr="007D7C1D">
              <w:rPr>
                <w:b/>
                <w:bCs/>
              </w:rPr>
              <w:t>Олгосон огноо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MV-016978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16978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Цоцгоны мухар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411.31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Эм Жи Эл ресурс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2012.01.05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MV-016990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16990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Шанаган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887.13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Жи Эл Ди Ви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2012.01.12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17018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Их булаг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622.30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Ти Жи Вай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2012.04.06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MV-017029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17029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Ар богол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41.66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Архуст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Алагтайцэцэн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2012.05.18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60.38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Платинумланд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91.78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Эм-Капитал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58.63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Ти Эн энд Юу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86.69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Нэйшнл инженеринг групп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MV-017032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17032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145.85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Ти Эн энд Юу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Налгар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92.81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Стар ложестик ресурс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2012.05.22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MV-017063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17063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Шанд худаг-2-1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22.11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Тэвхэн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2012.06.08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MV-017099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17099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Жаргалант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80.73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Жи Эл Ди Ви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2012.08.10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Хараат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25.11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Алтансүлжээ системос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Төгрөг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235.52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Төгрөгтал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2012.10.15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79.16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Цэцэнс холдинг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2012.10.17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256.20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Цэцэнс майнинг энд энержи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MV-020388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20388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650.94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Цэцэнс холдинг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2012.10.17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MV-020335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20335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1,404.07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Цэцэнс холдинг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2012.10.17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MV-017198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17198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Бумбат-5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71.12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Бумбат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2012.11.02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lastRenderedPageBreak/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Сонин хангай-1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350.56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Баянцогт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Сонинхад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2012.12.04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Улаан-Үүд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607.94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Баян-Өнжүүл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Умардбаян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2012.12.13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Гозгор уул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341.48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Сэргэлэн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ЗТХ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2013.02.04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MV-017259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17259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Цагаан чулуут уул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25.34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 метал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2013.02.15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MV-020502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20502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Цагаан чулуут уул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424.73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 металл майнинг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2013.02.15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MV-020573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20573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Цагаан чулуут уул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641.28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Рео майнинг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2013.02.15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Баянголын дэнж-1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158.16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Тод-Ундрага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2013.04.18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Дунд бөхөг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25.21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Шижирхайрга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2013.04.30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Нүүрст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2,497.04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Архуст, 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Модунресурсэс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2013.07.09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Айргийн энгэр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147.74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Болдцэн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2013.08.13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1,334.50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Монкоул петро майнинг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2013.08.29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 хөндий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831.62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Монкоул петро майнинг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2013.08.29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Зүүн цайдам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1,174.81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Монкоул петро майнинг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2013.08.29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MV-017388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17388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Салхит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319.72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Си Би Жи Эм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2013.09.27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Бөхөгийн хөндий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59.89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Ээмдэ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2013.10.17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Бөхөгийн хөндий-3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114.36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Гангар-Инвест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2013.10.31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Дунд бөхөг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35.09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Урал дизел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2013.10.31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Замын худаг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251.53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Түмэнтал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2013.11.27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Ногоон уул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32.39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Баяндэлгэр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Монгол вазальт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2013.12.02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Шанаган-2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486.77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Пибодивинсвэй ресорсез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2014.02.06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Гал баян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352.97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Софт коал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2014.02.28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Бор үзүүр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570.92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Давхарсолонго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2014.03.31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MV-017499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17499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Бор толгой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376.18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Ньюхаппи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2014.04.02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Их булаг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388.62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Эрдэнийн цахирмаа 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2014.04.16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Сэргэлэн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 xml:space="preserve">Төв эрдэнэ </w:t>
            </w:r>
            <w:r w:rsidRPr="007D7C1D">
              <w:lastRenderedPageBreak/>
              <w:t>сант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lastRenderedPageBreak/>
              <w:t>2014.04.17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lastRenderedPageBreak/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Хөмөөлт-1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9,136.28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Коммонмакс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2014.04.18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Төгрөг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23,645.40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Коммонмакс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2014.04.18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7,489.68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Бөөрөлжүүтийн тал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2014.05.14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Шанд худаг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35.49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Шохой цагаан булаг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2014.06.17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Шанд худаг-2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11.05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Тэвхэн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2014.07.03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Шанд худаг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95.49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Баянхурай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2014.07.03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MV-017575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17575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Хөмөөлт-2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6,129.84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Коммонмакс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2014.07.10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Харганы ам-1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42.12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Борнуур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Туншан шиандон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2014.09.05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Дэндгэр овоо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97.20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СТБЛ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2014.09.09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Баянголын дэнж-1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143.55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Тод-Ундрага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2014.10.22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Баянголын дэнж-1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78.33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Тод-Ундрага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2014.10.22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Баянголын дэнж-1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26.29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Тод-Ундрага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2014.10.22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MV-017684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17684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Сааль толгой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65.11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Багахангай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Этранс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2014.12.12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MV-017743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17743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Шанд худаг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36.42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Ариг гал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2015.01.15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3,071.14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Тэнгрипетро чэмикалс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2015.03.11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18117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Цайдам-6, 20, 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1,910.07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Тэнгрипетро чэмикалс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2015.03.11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MV-018434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18434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Шанаган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1,015.18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Штайнколе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2015.04.07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MV-018498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18498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Ховилийн хоолой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791.85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Баян, Баянжаргалан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Петрокоал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2015.04.10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MV-018899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18899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260.66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Нутгийн-орд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2015.06.10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MV-018925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18925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Зараагийн тал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2,354.82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Баян-Өнжүүл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Эрдэнэжас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2015.06.16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MV-018933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18933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Бага Өнжүүл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510.36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Баян-Өнжүүл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Цогт-Онон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2015.06.18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MV-018995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18995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 голын эх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189.11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ЭКО АЛТ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2015.07.07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MV-019328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19328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Зүлэгт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1,967.96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Түшээговь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2015.09.18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MV-019638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19638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Бумбат-6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515.06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Гурвантамга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2015.10.20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MV-019940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19940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Харуул овоо-5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1,983.01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Алтанбулаг, Баян-Өнжүүл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Эрдэнэжас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2015.11.05</w:t>
            </w:r>
          </w:p>
        </w:tc>
      </w:tr>
      <w:tr w:rsidR="00521CBD" w:rsidRPr="007D7C1D" w:rsidTr="003F62EE">
        <w:trPr>
          <w:trHeight w:val="48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MV-019938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19938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Бумбат-2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690.40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Илтгоулд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2015.11.06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ind w:left="-184" w:firstLine="184"/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lastRenderedPageBreak/>
              <w:t>71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MV-020387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20387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Хант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12.60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Алтанбулаг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Монголын алт МАК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CBD" w:rsidRPr="007D7C1D" w:rsidRDefault="00521CBD" w:rsidP="003F62EE">
            <w:pPr>
              <w:jc w:val="center"/>
            </w:pPr>
            <w:r w:rsidRPr="007D7C1D">
              <w:t>2015.12.14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20426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Баян-Овоот уул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66.45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Арголд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2016.01.04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MV-020458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20458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Их салаа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1,840.53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Бүрэн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Эрдэнэжас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2016.02.04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MV-020483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20483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Бумбат-3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612.67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 гоулд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2016.03.04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MV-020484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20484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Бумбат-1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630.01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Илтгоулд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2016.03.04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MV-020492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20492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Өндөр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701.15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Эрдэнийн цахирмаа тал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2016.03.25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MV-020496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20496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Үнэгтийн овоо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1,445.30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Дэлгэрхаан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Миллениумсторм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2016.03.31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</w:p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MV-020501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20501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Зүүн цагаан хошуу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529.38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Баянжаргалан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Цанзирунли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2016.04.07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79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MV-020579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20579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Бор толгой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208.83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rPr>
                <w:lang w:val="mn-MN"/>
              </w:rPr>
              <w:t>Г</w:t>
            </w:r>
            <w:r w:rsidRPr="007D7C1D">
              <w:t>овьметалл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2016.06.16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80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MV-020598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20598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Сонин хангай-1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2,954.41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Баянцогт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Сонинхад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2016.07.20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81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MV-020602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20602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Доргонот, Улаан ухаа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3,506.94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Заамар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Ай Би Би Ай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2016.07.25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82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MV-020603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20603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Баянтал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1,044.89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Каймекс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2016.07.27</w:t>
            </w:r>
          </w:p>
        </w:tc>
      </w:tr>
      <w:tr w:rsidR="00521CBD" w:rsidRPr="007D7C1D" w:rsidTr="003F62EE">
        <w:trPr>
          <w:trHeight w:val="28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  <w:rPr>
                <w:color w:val="000000"/>
              </w:rPr>
            </w:pPr>
            <w:r w:rsidRPr="007D7C1D">
              <w:rPr>
                <w:color w:val="000000"/>
              </w:rPr>
              <w:t>83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MV-020607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20607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Чулуут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700.90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Баян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Такаражин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BD" w:rsidRPr="007D7C1D" w:rsidRDefault="00521CBD" w:rsidP="003F62EE">
            <w:pPr>
              <w:jc w:val="center"/>
            </w:pPr>
            <w:r w:rsidRPr="007D7C1D">
              <w:t>2016.07.29</w:t>
            </w:r>
          </w:p>
        </w:tc>
      </w:tr>
    </w:tbl>
    <w:p w:rsidR="00521CBD" w:rsidRPr="007D7C1D" w:rsidRDefault="00521CBD" w:rsidP="00521CBD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  <w:lang w:val="mn-MN"/>
        </w:rPr>
      </w:pPr>
    </w:p>
    <w:p w:rsidR="00521CBD" w:rsidRPr="007D7C1D" w:rsidRDefault="00521CBD" w:rsidP="00521CBD">
      <w:pPr>
        <w:spacing w:line="360" w:lineRule="auto"/>
        <w:jc w:val="center"/>
        <w:rPr>
          <w:lang w:val="mn-MN"/>
        </w:rPr>
      </w:pPr>
      <w:r w:rsidRPr="007D7C1D">
        <w:rPr>
          <w:b/>
          <w:lang w:val="mn-MN"/>
        </w:rPr>
        <w:t>Нийт талбай</w:t>
      </w:r>
      <w:r w:rsidRPr="007D7C1D">
        <w:t xml:space="preserve">: 93.536.78 </w:t>
      </w:r>
      <w:r w:rsidRPr="007D7C1D">
        <w:rPr>
          <w:lang w:val="mn-MN"/>
        </w:rPr>
        <w:t>га</w:t>
      </w:r>
    </w:p>
    <w:p w:rsidR="00521CBD" w:rsidRPr="007D7C1D" w:rsidRDefault="00521CBD" w:rsidP="00521CBD">
      <w:pPr>
        <w:jc w:val="both"/>
        <w:rPr>
          <w:lang w:val="mn-MN"/>
        </w:rPr>
      </w:pPr>
    </w:p>
    <w:p w:rsidR="00521CBD" w:rsidRPr="007D7C1D" w:rsidRDefault="00521CBD" w:rsidP="00521CBD">
      <w:pPr>
        <w:spacing w:line="20" w:lineRule="atLeast"/>
        <w:jc w:val="both"/>
        <w:rPr>
          <w:lang w:val="mn-MN"/>
        </w:rPr>
      </w:pPr>
    </w:p>
    <w:p w:rsidR="00521CBD" w:rsidRPr="007D7C1D" w:rsidRDefault="00521CBD" w:rsidP="00521CBD">
      <w:pPr>
        <w:pStyle w:val="NormalWeb"/>
        <w:spacing w:line="276" w:lineRule="auto"/>
        <w:ind w:firstLine="720"/>
        <w:jc w:val="both"/>
        <w:rPr>
          <w:lang w:val="mn-MN"/>
        </w:rPr>
      </w:pPr>
      <w:r w:rsidRPr="007D7C1D">
        <w:rPr>
          <w:lang w:val="mn-MN"/>
        </w:rPr>
        <w:t xml:space="preserve">                                   </w:t>
      </w:r>
      <w:r w:rsidR="0046208C" w:rsidRPr="007D7C1D">
        <w:t xml:space="preserve">     </w:t>
      </w:r>
      <w:r w:rsidRPr="007D7C1D">
        <w:rPr>
          <w:lang w:val="mn-MN"/>
        </w:rPr>
        <w:t xml:space="preserve"> </w:t>
      </w:r>
      <w:r w:rsidR="001D7F83">
        <w:t xml:space="preserve">               </w:t>
      </w:r>
      <w:r w:rsidRPr="007D7C1D">
        <w:rPr>
          <w:lang w:val="mn-MN"/>
        </w:rPr>
        <w:t xml:space="preserve">  ------0000------------</w:t>
      </w:r>
    </w:p>
    <w:sectPr w:rsidR="00521CBD" w:rsidRPr="007D7C1D" w:rsidSect="008B2D2B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2F60"/>
    <w:multiLevelType w:val="hybridMultilevel"/>
    <w:tmpl w:val="859642A6"/>
    <w:lvl w:ilvl="0" w:tplc="2CAAE48E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20469C"/>
    <w:multiLevelType w:val="multilevel"/>
    <w:tmpl w:val="00D689F0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7BF6DBB"/>
    <w:multiLevelType w:val="hybridMultilevel"/>
    <w:tmpl w:val="D144DB22"/>
    <w:lvl w:ilvl="0" w:tplc="B574A7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555637"/>
    <w:multiLevelType w:val="multilevel"/>
    <w:tmpl w:val="6254AA6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  <w:sz w:val="18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  <w:sz w:val="18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8"/>
      </w:rPr>
    </w:lvl>
  </w:abstractNum>
  <w:abstractNum w:abstractNumId="4">
    <w:nsid w:val="0C990618"/>
    <w:multiLevelType w:val="multilevel"/>
    <w:tmpl w:val="59C43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0DC8571F"/>
    <w:multiLevelType w:val="multilevel"/>
    <w:tmpl w:val="29ACFFF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0DF93014"/>
    <w:multiLevelType w:val="hybridMultilevel"/>
    <w:tmpl w:val="79263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634257"/>
    <w:multiLevelType w:val="hybridMultilevel"/>
    <w:tmpl w:val="F71CB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AE18B5"/>
    <w:multiLevelType w:val="hybridMultilevel"/>
    <w:tmpl w:val="1CA08C80"/>
    <w:lvl w:ilvl="0" w:tplc="9C1C57B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60F178">
      <w:start w:val="47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A4AA8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E61EA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96715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02F94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74A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2297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96078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89505A"/>
    <w:multiLevelType w:val="multilevel"/>
    <w:tmpl w:val="9DE025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8582AD0"/>
    <w:multiLevelType w:val="hybridMultilevel"/>
    <w:tmpl w:val="E592D096"/>
    <w:lvl w:ilvl="0" w:tplc="DEBEA72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  <w:color w:val="222222"/>
        <w:sz w:val="1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185E7BEB"/>
    <w:multiLevelType w:val="multilevel"/>
    <w:tmpl w:val="CED0B84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>
    <w:nsid w:val="1A3B0F9D"/>
    <w:multiLevelType w:val="multilevel"/>
    <w:tmpl w:val="ED0C7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1F204122"/>
    <w:multiLevelType w:val="multilevel"/>
    <w:tmpl w:val="0D0861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20E7007C"/>
    <w:multiLevelType w:val="hybridMultilevel"/>
    <w:tmpl w:val="E4A2C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5E7612"/>
    <w:multiLevelType w:val="multilevel"/>
    <w:tmpl w:val="C3623CC4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 w:themeColor="text1"/>
      </w:rPr>
    </w:lvl>
  </w:abstractNum>
  <w:abstractNum w:abstractNumId="16">
    <w:nsid w:val="2FD54A1F"/>
    <w:multiLevelType w:val="multilevel"/>
    <w:tmpl w:val="8F7AC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2FDE15ED"/>
    <w:multiLevelType w:val="hybridMultilevel"/>
    <w:tmpl w:val="EC24A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9C78A7"/>
    <w:multiLevelType w:val="multilevel"/>
    <w:tmpl w:val="F51E0D7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9">
    <w:nsid w:val="36175554"/>
    <w:multiLevelType w:val="multilevel"/>
    <w:tmpl w:val="50F40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367A3036"/>
    <w:multiLevelType w:val="multilevel"/>
    <w:tmpl w:val="9B1C18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6DA0F63"/>
    <w:multiLevelType w:val="multilevel"/>
    <w:tmpl w:val="F90846F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D1B7910"/>
    <w:multiLevelType w:val="multilevel"/>
    <w:tmpl w:val="5804E4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0BA6DE1"/>
    <w:multiLevelType w:val="hybridMultilevel"/>
    <w:tmpl w:val="C7905B3A"/>
    <w:lvl w:ilvl="0" w:tplc="44F0360C">
      <w:start w:val="8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84306FA"/>
    <w:multiLevelType w:val="multilevel"/>
    <w:tmpl w:val="8F7AC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BC51310"/>
    <w:multiLevelType w:val="hybridMultilevel"/>
    <w:tmpl w:val="D144DB22"/>
    <w:lvl w:ilvl="0" w:tplc="B574A7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D55739E"/>
    <w:multiLevelType w:val="multilevel"/>
    <w:tmpl w:val="84F8B2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0BF07C1"/>
    <w:multiLevelType w:val="hybridMultilevel"/>
    <w:tmpl w:val="2092CA04"/>
    <w:lvl w:ilvl="0" w:tplc="B574A7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69851B2"/>
    <w:multiLevelType w:val="multilevel"/>
    <w:tmpl w:val="BDB68E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9">
    <w:nsid w:val="61484F06"/>
    <w:multiLevelType w:val="hybridMultilevel"/>
    <w:tmpl w:val="F4029146"/>
    <w:lvl w:ilvl="0" w:tplc="61E62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E4D46F8"/>
    <w:multiLevelType w:val="multilevel"/>
    <w:tmpl w:val="17BCE6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6FB009AE"/>
    <w:multiLevelType w:val="multilevel"/>
    <w:tmpl w:val="2A5A4D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1E22F4C"/>
    <w:multiLevelType w:val="multilevel"/>
    <w:tmpl w:val="5C127576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72574B41"/>
    <w:multiLevelType w:val="multilevel"/>
    <w:tmpl w:val="98627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>
    <w:nsid w:val="76BE297C"/>
    <w:multiLevelType w:val="hybridMultilevel"/>
    <w:tmpl w:val="81647E72"/>
    <w:lvl w:ilvl="0" w:tplc="588A4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8983121"/>
    <w:multiLevelType w:val="hybridMultilevel"/>
    <w:tmpl w:val="29ECB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1A59A6"/>
    <w:multiLevelType w:val="multilevel"/>
    <w:tmpl w:val="F22E7CD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37">
    <w:nsid w:val="7C3E22B1"/>
    <w:multiLevelType w:val="multilevel"/>
    <w:tmpl w:val="07909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32"/>
  </w:num>
  <w:num w:numId="2">
    <w:abstractNumId w:val="15"/>
  </w:num>
  <w:num w:numId="3">
    <w:abstractNumId w:val="1"/>
  </w:num>
  <w:num w:numId="4">
    <w:abstractNumId w:val="10"/>
  </w:num>
  <w:num w:numId="5">
    <w:abstractNumId w:val="20"/>
  </w:num>
  <w:num w:numId="6">
    <w:abstractNumId w:val="30"/>
  </w:num>
  <w:num w:numId="7">
    <w:abstractNumId w:val="5"/>
  </w:num>
  <w:num w:numId="8">
    <w:abstractNumId w:val="11"/>
  </w:num>
  <w:num w:numId="9">
    <w:abstractNumId w:val="36"/>
  </w:num>
  <w:num w:numId="10">
    <w:abstractNumId w:val="14"/>
  </w:num>
  <w:num w:numId="11">
    <w:abstractNumId w:val="9"/>
  </w:num>
  <w:num w:numId="12">
    <w:abstractNumId w:val="4"/>
  </w:num>
  <w:num w:numId="13">
    <w:abstractNumId w:val="19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8"/>
  </w:num>
  <w:num w:numId="17">
    <w:abstractNumId w:val="18"/>
  </w:num>
  <w:num w:numId="18">
    <w:abstractNumId w:val="37"/>
  </w:num>
  <w:num w:numId="19">
    <w:abstractNumId w:val="28"/>
  </w:num>
  <w:num w:numId="20">
    <w:abstractNumId w:val="26"/>
  </w:num>
  <w:num w:numId="21">
    <w:abstractNumId w:val="3"/>
  </w:num>
  <w:num w:numId="22">
    <w:abstractNumId w:val="21"/>
  </w:num>
  <w:num w:numId="23">
    <w:abstractNumId w:val="33"/>
  </w:num>
  <w:num w:numId="24">
    <w:abstractNumId w:val="13"/>
  </w:num>
  <w:num w:numId="25">
    <w:abstractNumId w:val="23"/>
  </w:num>
  <w:num w:numId="26">
    <w:abstractNumId w:val="12"/>
  </w:num>
  <w:num w:numId="27">
    <w:abstractNumId w:val="0"/>
  </w:num>
  <w:num w:numId="28">
    <w:abstractNumId w:val="24"/>
  </w:num>
  <w:num w:numId="29">
    <w:abstractNumId w:val="29"/>
  </w:num>
  <w:num w:numId="30">
    <w:abstractNumId w:val="2"/>
  </w:num>
  <w:num w:numId="31">
    <w:abstractNumId w:val="27"/>
  </w:num>
  <w:num w:numId="32">
    <w:abstractNumId w:val="25"/>
  </w:num>
  <w:num w:numId="33">
    <w:abstractNumId w:val="6"/>
  </w:num>
  <w:num w:numId="34">
    <w:abstractNumId w:val="31"/>
  </w:num>
  <w:num w:numId="35">
    <w:abstractNumId w:val="35"/>
  </w:num>
  <w:num w:numId="36">
    <w:abstractNumId w:val="34"/>
  </w:num>
  <w:num w:numId="37">
    <w:abstractNumId w:val="16"/>
  </w:num>
  <w:num w:numId="38">
    <w:abstractNumId w:val="1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A123FC"/>
    <w:rsid w:val="000123B1"/>
    <w:rsid w:val="00046E8F"/>
    <w:rsid w:val="000506F4"/>
    <w:rsid w:val="00075F81"/>
    <w:rsid w:val="00085DDD"/>
    <w:rsid w:val="0008743E"/>
    <w:rsid w:val="000D0489"/>
    <w:rsid w:val="000D2B61"/>
    <w:rsid w:val="000E4997"/>
    <w:rsid w:val="000F29D9"/>
    <w:rsid w:val="001042FB"/>
    <w:rsid w:val="001103B1"/>
    <w:rsid w:val="00111B55"/>
    <w:rsid w:val="00117472"/>
    <w:rsid w:val="00117AB7"/>
    <w:rsid w:val="00130B0B"/>
    <w:rsid w:val="00133659"/>
    <w:rsid w:val="00134F73"/>
    <w:rsid w:val="0013634A"/>
    <w:rsid w:val="0015567D"/>
    <w:rsid w:val="00164CC2"/>
    <w:rsid w:val="001714D1"/>
    <w:rsid w:val="0018534D"/>
    <w:rsid w:val="001B5877"/>
    <w:rsid w:val="001D7F83"/>
    <w:rsid w:val="001F09D1"/>
    <w:rsid w:val="001F1DE2"/>
    <w:rsid w:val="001F28C6"/>
    <w:rsid w:val="001F50D2"/>
    <w:rsid w:val="00211515"/>
    <w:rsid w:val="0021305F"/>
    <w:rsid w:val="00223A9A"/>
    <w:rsid w:val="00257174"/>
    <w:rsid w:val="002678FA"/>
    <w:rsid w:val="002A317C"/>
    <w:rsid w:val="002B132F"/>
    <w:rsid w:val="002B4E35"/>
    <w:rsid w:val="002D118B"/>
    <w:rsid w:val="002E372C"/>
    <w:rsid w:val="00306142"/>
    <w:rsid w:val="003209F4"/>
    <w:rsid w:val="0033053D"/>
    <w:rsid w:val="00331B67"/>
    <w:rsid w:val="00336024"/>
    <w:rsid w:val="003360EB"/>
    <w:rsid w:val="00343944"/>
    <w:rsid w:val="00356448"/>
    <w:rsid w:val="00357D18"/>
    <w:rsid w:val="0037736F"/>
    <w:rsid w:val="003B52AA"/>
    <w:rsid w:val="003C45F7"/>
    <w:rsid w:val="003C7584"/>
    <w:rsid w:val="003E4807"/>
    <w:rsid w:val="003F73F3"/>
    <w:rsid w:val="00410BF7"/>
    <w:rsid w:val="00413BD5"/>
    <w:rsid w:val="00415391"/>
    <w:rsid w:val="00443E1F"/>
    <w:rsid w:val="00455435"/>
    <w:rsid w:val="0046208C"/>
    <w:rsid w:val="00467692"/>
    <w:rsid w:val="00473B4B"/>
    <w:rsid w:val="00476E41"/>
    <w:rsid w:val="004B2133"/>
    <w:rsid w:val="004B4880"/>
    <w:rsid w:val="004E6E52"/>
    <w:rsid w:val="004F43E4"/>
    <w:rsid w:val="00521CBD"/>
    <w:rsid w:val="00530D19"/>
    <w:rsid w:val="00546DC0"/>
    <w:rsid w:val="00550D48"/>
    <w:rsid w:val="005658FF"/>
    <w:rsid w:val="00581398"/>
    <w:rsid w:val="005974D7"/>
    <w:rsid w:val="005C0BDB"/>
    <w:rsid w:val="005D768F"/>
    <w:rsid w:val="006128A3"/>
    <w:rsid w:val="00631067"/>
    <w:rsid w:val="00654D6B"/>
    <w:rsid w:val="00670111"/>
    <w:rsid w:val="00680162"/>
    <w:rsid w:val="006850A5"/>
    <w:rsid w:val="00686AC3"/>
    <w:rsid w:val="006F7FC0"/>
    <w:rsid w:val="00721C5C"/>
    <w:rsid w:val="00730ABB"/>
    <w:rsid w:val="00740648"/>
    <w:rsid w:val="007419B1"/>
    <w:rsid w:val="00746A0C"/>
    <w:rsid w:val="0075232B"/>
    <w:rsid w:val="00760E52"/>
    <w:rsid w:val="007628A9"/>
    <w:rsid w:val="00767D66"/>
    <w:rsid w:val="00792A10"/>
    <w:rsid w:val="007B57FA"/>
    <w:rsid w:val="007C30C4"/>
    <w:rsid w:val="007D3F78"/>
    <w:rsid w:val="007D7C1D"/>
    <w:rsid w:val="007E763D"/>
    <w:rsid w:val="008116B5"/>
    <w:rsid w:val="0081521B"/>
    <w:rsid w:val="00825AA7"/>
    <w:rsid w:val="008359D4"/>
    <w:rsid w:val="00863A73"/>
    <w:rsid w:val="00896754"/>
    <w:rsid w:val="008C1CAB"/>
    <w:rsid w:val="008C76A4"/>
    <w:rsid w:val="008D4EC2"/>
    <w:rsid w:val="00906461"/>
    <w:rsid w:val="009204EF"/>
    <w:rsid w:val="00927568"/>
    <w:rsid w:val="0093424D"/>
    <w:rsid w:val="0094739C"/>
    <w:rsid w:val="009513D3"/>
    <w:rsid w:val="00972D22"/>
    <w:rsid w:val="009805E5"/>
    <w:rsid w:val="00983044"/>
    <w:rsid w:val="00987C66"/>
    <w:rsid w:val="009902C2"/>
    <w:rsid w:val="009913D4"/>
    <w:rsid w:val="009C6014"/>
    <w:rsid w:val="009E377E"/>
    <w:rsid w:val="009F69DC"/>
    <w:rsid w:val="00A123FC"/>
    <w:rsid w:val="00A21F7B"/>
    <w:rsid w:val="00A42E84"/>
    <w:rsid w:val="00A85295"/>
    <w:rsid w:val="00AA20B1"/>
    <w:rsid w:val="00AD6197"/>
    <w:rsid w:val="00B06B06"/>
    <w:rsid w:val="00B15DBB"/>
    <w:rsid w:val="00B2179F"/>
    <w:rsid w:val="00B3276C"/>
    <w:rsid w:val="00B4411B"/>
    <w:rsid w:val="00B549F9"/>
    <w:rsid w:val="00BA6642"/>
    <w:rsid w:val="00BE6E16"/>
    <w:rsid w:val="00BF5431"/>
    <w:rsid w:val="00C0131E"/>
    <w:rsid w:val="00C01590"/>
    <w:rsid w:val="00C02DEC"/>
    <w:rsid w:val="00C14CBD"/>
    <w:rsid w:val="00C14EC8"/>
    <w:rsid w:val="00C21E78"/>
    <w:rsid w:val="00C35E7C"/>
    <w:rsid w:val="00C4766E"/>
    <w:rsid w:val="00C53CB3"/>
    <w:rsid w:val="00C55715"/>
    <w:rsid w:val="00C5621C"/>
    <w:rsid w:val="00C66071"/>
    <w:rsid w:val="00CB0B6C"/>
    <w:rsid w:val="00CB1179"/>
    <w:rsid w:val="00CC32CA"/>
    <w:rsid w:val="00CC6C3D"/>
    <w:rsid w:val="00CE66CE"/>
    <w:rsid w:val="00CE7A99"/>
    <w:rsid w:val="00D004DE"/>
    <w:rsid w:val="00D03F1B"/>
    <w:rsid w:val="00D07286"/>
    <w:rsid w:val="00D10252"/>
    <w:rsid w:val="00D200B1"/>
    <w:rsid w:val="00D203E6"/>
    <w:rsid w:val="00D22BB0"/>
    <w:rsid w:val="00D30F6B"/>
    <w:rsid w:val="00D63F7C"/>
    <w:rsid w:val="00D81B86"/>
    <w:rsid w:val="00D93802"/>
    <w:rsid w:val="00DA3EEB"/>
    <w:rsid w:val="00DC34F9"/>
    <w:rsid w:val="00DE6344"/>
    <w:rsid w:val="00DF47FC"/>
    <w:rsid w:val="00E15B71"/>
    <w:rsid w:val="00E40A9A"/>
    <w:rsid w:val="00E46C1F"/>
    <w:rsid w:val="00E563A7"/>
    <w:rsid w:val="00E853EB"/>
    <w:rsid w:val="00EA0B30"/>
    <w:rsid w:val="00F146E8"/>
    <w:rsid w:val="00F225F9"/>
    <w:rsid w:val="00F331E1"/>
    <w:rsid w:val="00F34453"/>
    <w:rsid w:val="00F60E23"/>
    <w:rsid w:val="00F71E09"/>
    <w:rsid w:val="00F85537"/>
    <w:rsid w:val="00F862EF"/>
    <w:rsid w:val="00FD3C26"/>
    <w:rsid w:val="00FE648D"/>
    <w:rsid w:val="00FF36DF"/>
    <w:rsid w:val="00FF3FEF"/>
    <w:rsid w:val="00FF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4F73"/>
    <w:pPr>
      <w:autoSpaceDE w:val="0"/>
      <w:autoSpaceDN w:val="0"/>
      <w:adjustRightInd w:val="0"/>
      <w:outlineLvl w:val="0"/>
    </w:pPr>
    <w:rPr>
      <w:rFonts w:ascii="Arial Mon" w:hAnsi="Arial Mon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30F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D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Paragraph,IBL List Paragraph,Bullets,Дэд гарчиг,List Paragraph Num"/>
    <w:basedOn w:val="Normal"/>
    <w:link w:val="ListParagraphChar"/>
    <w:uiPriority w:val="34"/>
    <w:qFormat/>
    <w:rsid w:val="00B327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B327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1 Char,Paragraph Char,IBL List Paragraph Char,Bullets Char,Дэд гарчиг Char,List Paragraph Num Char"/>
    <w:link w:val="ListParagraph"/>
    <w:uiPriority w:val="34"/>
    <w:locked/>
    <w:rsid w:val="00B3276C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B3276C"/>
    <w:rPr>
      <w:b/>
      <w:bCs/>
    </w:rPr>
  </w:style>
  <w:style w:type="paragraph" w:customStyle="1" w:styleId="msghead">
    <w:name w:val="msg_head"/>
    <w:basedOn w:val="Normal"/>
    <w:uiPriority w:val="99"/>
    <w:rsid w:val="00B3276C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59"/>
    <w:rsid w:val="00B3276C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B3276C"/>
    <w:pPr>
      <w:ind w:firstLine="709"/>
      <w:jc w:val="both"/>
    </w:pPr>
    <w:rPr>
      <w:rFonts w:ascii="Arial Mon" w:eastAsia="Batang" w:hAnsi="Arial Mon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3276C"/>
    <w:rPr>
      <w:rFonts w:ascii="Arial Mon" w:eastAsia="Batang" w:hAnsi="Arial Mo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B3276C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276C"/>
    <w:rPr>
      <w:rFonts w:ascii="Tahoma" w:eastAsiaTheme="minorEastAsia" w:hAnsi="Tahoma" w:cs="Tahoma"/>
      <w:sz w:val="16"/>
      <w:szCs w:val="16"/>
    </w:rPr>
  </w:style>
  <w:style w:type="paragraph" w:customStyle="1" w:styleId="Default">
    <w:name w:val="Default"/>
    <w:rsid w:val="00B327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3">
    <w:name w:val="Style3"/>
    <w:basedOn w:val="Normal"/>
    <w:rsid w:val="00B3276C"/>
    <w:pPr>
      <w:widowControl w:val="0"/>
      <w:autoSpaceDE w:val="0"/>
      <w:autoSpaceDN w:val="0"/>
      <w:adjustRightInd w:val="0"/>
      <w:spacing w:line="276" w:lineRule="exact"/>
      <w:ind w:firstLine="530"/>
      <w:jc w:val="both"/>
    </w:pPr>
    <w:rPr>
      <w:lang w:val="en-US"/>
    </w:rPr>
  </w:style>
  <w:style w:type="paragraph" w:styleId="Title">
    <w:name w:val="Title"/>
    <w:basedOn w:val="Normal"/>
    <w:link w:val="TitleChar"/>
    <w:qFormat/>
    <w:rsid w:val="00C66071"/>
    <w:pPr>
      <w:jc w:val="center"/>
    </w:pPr>
    <w:rPr>
      <w:b/>
      <w:bCs/>
      <w:lang w:val="en-US"/>
    </w:rPr>
  </w:style>
  <w:style w:type="character" w:customStyle="1" w:styleId="TitleChar">
    <w:name w:val="Title Char"/>
    <w:basedOn w:val="DefaultParagraphFont"/>
    <w:link w:val="Title"/>
    <w:rsid w:val="00C6607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2678FA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A6642"/>
    <w:pPr>
      <w:spacing w:before="100" w:beforeAutospacing="1" w:after="100" w:afterAutospacing="1"/>
    </w:pPr>
    <w:rPr>
      <w:lang w:val="en-US"/>
    </w:rPr>
  </w:style>
  <w:style w:type="character" w:customStyle="1" w:styleId="Bodytext">
    <w:name w:val="Body text_"/>
    <w:basedOn w:val="DefaultParagraphFont"/>
    <w:link w:val="BodyText1"/>
    <w:rsid w:val="00410BF7"/>
    <w:rPr>
      <w:rFonts w:ascii="Arial Unicode MS" w:eastAsia="Arial Unicode MS" w:hAnsi="Arial Unicode MS" w:cs="Arial Unicode MS"/>
      <w:spacing w:val="-1"/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"/>
    <w:rsid w:val="00410BF7"/>
    <w:pPr>
      <w:widowControl w:val="0"/>
      <w:shd w:val="clear" w:color="auto" w:fill="FFFFFF"/>
      <w:spacing w:after="300" w:line="362" w:lineRule="exact"/>
      <w:jc w:val="center"/>
    </w:pPr>
    <w:rPr>
      <w:rFonts w:ascii="Arial Unicode MS" w:eastAsia="Arial Unicode MS" w:hAnsi="Arial Unicode MS" w:cs="Arial Unicode MS"/>
      <w:spacing w:val="-1"/>
      <w:sz w:val="27"/>
      <w:szCs w:val="27"/>
      <w:lang w:val="en-US"/>
    </w:rPr>
  </w:style>
  <w:style w:type="table" w:customStyle="1" w:styleId="GridTable5Dark-Accent21">
    <w:name w:val="Grid Table 5 Dark - Accent 21"/>
    <w:basedOn w:val="TableNormal"/>
    <w:uiPriority w:val="50"/>
    <w:rsid w:val="009805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Heading1Char">
    <w:name w:val="Heading 1 Char"/>
    <w:basedOn w:val="DefaultParagraphFont"/>
    <w:link w:val="Heading1"/>
    <w:rsid w:val="00134F73"/>
    <w:rPr>
      <w:rFonts w:ascii="Arial Mon" w:eastAsia="Times New Roman" w:hAnsi="Arial Mo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134F73"/>
  </w:style>
  <w:style w:type="character" w:styleId="Emphasis">
    <w:name w:val="Emphasis"/>
    <w:basedOn w:val="DefaultParagraphFont"/>
    <w:qFormat/>
    <w:rsid w:val="00134F73"/>
    <w:rPr>
      <w:i/>
      <w:iCs/>
    </w:rPr>
  </w:style>
  <w:style w:type="paragraph" w:styleId="BodyText0">
    <w:name w:val="Body Text"/>
    <w:basedOn w:val="Normal"/>
    <w:link w:val="BodyTextChar"/>
    <w:rsid w:val="00134F73"/>
    <w:pPr>
      <w:spacing w:after="120"/>
    </w:pPr>
    <w:rPr>
      <w:rFonts w:ascii="Arial Mk" w:hAnsi="Arial Mk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0"/>
    <w:rsid w:val="00134F73"/>
    <w:rPr>
      <w:rFonts w:ascii="Arial Mk" w:eastAsia="Times New Roman" w:hAnsi="Arial Mk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DE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customStyle="1" w:styleId="apple-style-span">
    <w:name w:val="apple-style-span"/>
    <w:basedOn w:val="DefaultParagraphFont"/>
    <w:rsid w:val="00C02DEC"/>
  </w:style>
  <w:style w:type="character" w:customStyle="1" w:styleId="Heading2Char">
    <w:name w:val="Heading 2 Char"/>
    <w:basedOn w:val="DefaultParagraphFont"/>
    <w:link w:val="Heading2"/>
    <w:rsid w:val="00D30F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413BD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13BD5"/>
  </w:style>
  <w:style w:type="paragraph" w:styleId="Footer">
    <w:name w:val="footer"/>
    <w:basedOn w:val="Normal"/>
    <w:link w:val="FooterChar"/>
    <w:uiPriority w:val="99"/>
    <w:semiHidden/>
    <w:unhideWhenUsed/>
    <w:rsid w:val="00413BD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13BD5"/>
  </w:style>
  <w:style w:type="paragraph" w:styleId="BodyText3">
    <w:name w:val="Body Text 3"/>
    <w:basedOn w:val="Normal"/>
    <w:link w:val="BodyText3Char"/>
    <w:uiPriority w:val="99"/>
    <w:unhideWhenUsed/>
    <w:rsid w:val="00521CBD"/>
    <w:pPr>
      <w:spacing w:after="120" w:line="276" w:lineRule="auto"/>
    </w:pPr>
    <w:rPr>
      <w:rFonts w:ascii="Calibri" w:hAnsi="Calibri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521CBD"/>
    <w:rPr>
      <w:rFonts w:ascii="Calibri" w:eastAsia="Times New Roman" w:hAnsi="Calibri" w:cs="Times New Roman"/>
      <w:sz w:val="16"/>
      <w:szCs w:val="16"/>
    </w:rPr>
  </w:style>
  <w:style w:type="character" w:customStyle="1" w:styleId="Tablecaption">
    <w:name w:val="Table caption_"/>
    <w:basedOn w:val="DefaultParagraphFont"/>
    <w:link w:val="Tablecaption0"/>
    <w:locked/>
    <w:rsid w:val="00521C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21CBD"/>
    <w:pPr>
      <w:widowControl w:val="0"/>
      <w:shd w:val="clear" w:color="auto" w:fill="FFFFFF"/>
      <w:spacing w:line="0" w:lineRule="atLeas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21CBD"/>
    <w:rPr>
      <w:color w:val="0000FF"/>
      <w:u w:val="single"/>
    </w:rPr>
  </w:style>
  <w:style w:type="paragraph" w:customStyle="1" w:styleId="font5">
    <w:name w:val="font5"/>
    <w:basedOn w:val="Normal"/>
    <w:rsid w:val="00521CBD"/>
    <w:pPr>
      <w:spacing w:before="100" w:beforeAutospacing="1" w:after="100" w:afterAutospacing="1"/>
    </w:pPr>
    <w:rPr>
      <w:color w:val="000000"/>
      <w:sz w:val="22"/>
      <w:szCs w:val="22"/>
      <w:u w:val="single"/>
      <w:lang w:val="en-US"/>
    </w:rPr>
  </w:style>
  <w:style w:type="paragraph" w:customStyle="1" w:styleId="xl66">
    <w:name w:val="xl66"/>
    <w:basedOn w:val="Normal"/>
    <w:rsid w:val="00521CBD"/>
    <w:pP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67">
    <w:name w:val="xl67"/>
    <w:basedOn w:val="Normal"/>
    <w:rsid w:val="00521CBD"/>
    <w:pP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68">
    <w:name w:val="xl68"/>
    <w:basedOn w:val="Normal"/>
    <w:rsid w:val="00521CBD"/>
    <w:pPr>
      <w:shd w:val="clear" w:color="000000" w:fill="FFFF00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69">
    <w:name w:val="xl69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70">
    <w:name w:val="xl70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71">
    <w:name w:val="xl71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72">
    <w:name w:val="xl72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73">
    <w:name w:val="xl7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74">
    <w:name w:val="xl74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lang w:val="en-US"/>
    </w:rPr>
  </w:style>
  <w:style w:type="paragraph" w:customStyle="1" w:styleId="xl75">
    <w:name w:val="xl75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lang w:val="en-US"/>
    </w:rPr>
  </w:style>
  <w:style w:type="paragraph" w:customStyle="1" w:styleId="xl76">
    <w:name w:val="xl76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77">
    <w:name w:val="xl77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78">
    <w:name w:val="xl78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79">
    <w:name w:val="xl79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80">
    <w:name w:val="xl80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81">
    <w:name w:val="xl81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82">
    <w:name w:val="xl82"/>
    <w:basedOn w:val="Normal"/>
    <w:rsid w:val="00521C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en-US"/>
    </w:rPr>
  </w:style>
  <w:style w:type="paragraph" w:customStyle="1" w:styleId="xl83">
    <w:name w:val="xl83"/>
    <w:basedOn w:val="Normal"/>
    <w:rsid w:val="00521C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en-US"/>
    </w:rPr>
  </w:style>
  <w:style w:type="paragraph" w:customStyle="1" w:styleId="xl84">
    <w:name w:val="xl84"/>
    <w:basedOn w:val="Normal"/>
    <w:rsid w:val="00521C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en-US"/>
    </w:rPr>
  </w:style>
  <w:style w:type="paragraph" w:customStyle="1" w:styleId="xl85">
    <w:name w:val="xl85"/>
    <w:basedOn w:val="Normal"/>
    <w:rsid w:val="00521C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en-US"/>
    </w:rPr>
  </w:style>
  <w:style w:type="paragraph" w:customStyle="1" w:styleId="xl86">
    <w:name w:val="xl86"/>
    <w:basedOn w:val="Normal"/>
    <w:rsid w:val="00521C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87">
    <w:name w:val="xl87"/>
    <w:basedOn w:val="Normal"/>
    <w:rsid w:val="00521C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88">
    <w:name w:val="xl88"/>
    <w:basedOn w:val="Normal"/>
    <w:rsid w:val="00521C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89">
    <w:name w:val="xl89"/>
    <w:basedOn w:val="Normal"/>
    <w:rsid w:val="00521C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90">
    <w:name w:val="xl90"/>
    <w:basedOn w:val="Normal"/>
    <w:rsid w:val="00521C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91">
    <w:name w:val="xl91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92">
    <w:name w:val="xl92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93">
    <w:name w:val="xl9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94">
    <w:name w:val="xl94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5">
    <w:name w:val="xl95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96">
    <w:name w:val="xl96"/>
    <w:basedOn w:val="Normal"/>
    <w:rsid w:val="00521CBD"/>
    <w:pP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97">
    <w:name w:val="xl97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US"/>
    </w:rPr>
  </w:style>
  <w:style w:type="paragraph" w:customStyle="1" w:styleId="xl98">
    <w:name w:val="xl98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99">
    <w:name w:val="xl99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00">
    <w:name w:val="xl100"/>
    <w:basedOn w:val="Normal"/>
    <w:rsid w:val="00521CBD"/>
    <w:pP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01">
    <w:name w:val="xl101"/>
    <w:basedOn w:val="Normal"/>
    <w:rsid w:val="00521CBD"/>
    <w:pPr>
      <w:spacing w:before="100" w:beforeAutospacing="1" w:after="100" w:afterAutospacing="1"/>
      <w:jc w:val="center"/>
      <w:textAlignment w:val="center"/>
    </w:pPr>
    <w:rPr>
      <w:b/>
      <w:bCs/>
      <w:lang w:val="en-US"/>
    </w:rPr>
  </w:style>
  <w:style w:type="paragraph" w:customStyle="1" w:styleId="xl102">
    <w:name w:val="xl102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3">
    <w:name w:val="xl10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4">
    <w:name w:val="xl104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105">
    <w:name w:val="xl105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106">
    <w:name w:val="xl106"/>
    <w:basedOn w:val="Normal"/>
    <w:rsid w:val="00521C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107">
    <w:name w:val="xl107"/>
    <w:basedOn w:val="Normal"/>
    <w:rsid w:val="00521C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108">
    <w:name w:val="xl108"/>
    <w:basedOn w:val="Normal"/>
    <w:rsid w:val="00521C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109">
    <w:name w:val="xl109"/>
    <w:basedOn w:val="Normal"/>
    <w:rsid w:val="00521C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110">
    <w:name w:val="xl110"/>
    <w:basedOn w:val="Normal"/>
    <w:rsid w:val="00521C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111">
    <w:name w:val="xl111"/>
    <w:basedOn w:val="Normal"/>
    <w:rsid w:val="00521C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lang w:val="en-US"/>
    </w:rPr>
  </w:style>
  <w:style w:type="paragraph" w:customStyle="1" w:styleId="xl112">
    <w:name w:val="xl112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en-US"/>
    </w:rPr>
  </w:style>
  <w:style w:type="paragraph" w:customStyle="1" w:styleId="xl113">
    <w:name w:val="xl11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en-US"/>
    </w:rPr>
  </w:style>
  <w:style w:type="paragraph" w:customStyle="1" w:styleId="xl114">
    <w:name w:val="xl114"/>
    <w:basedOn w:val="Normal"/>
    <w:rsid w:val="00521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en-US"/>
    </w:rPr>
  </w:style>
  <w:style w:type="paragraph" w:customStyle="1" w:styleId="xl115">
    <w:name w:val="xl115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val="en-US"/>
    </w:rPr>
  </w:style>
  <w:style w:type="paragraph" w:customStyle="1" w:styleId="xl116">
    <w:name w:val="xl116"/>
    <w:basedOn w:val="Normal"/>
    <w:rsid w:val="00521CB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17">
    <w:name w:val="xl117"/>
    <w:basedOn w:val="Normal"/>
    <w:rsid w:val="00521C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18">
    <w:name w:val="xl118"/>
    <w:basedOn w:val="Normal"/>
    <w:rsid w:val="00521CB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19">
    <w:name w:val="xl119"/>
    <w:basedOn w:val="Normal"/>
    <w:rsid w:val="00521C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120">
    <w:name w:val="xl120"/>
    <w:basedOn w:val="Normal"/>
    <w:rsid w:val="0052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21">
    <w:name w:val="xl121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122">
    <w:name w:val="xl122"/>
    <w:basedOn w:val="Normal"/>
    <w:rsid w:val="00521CBD"/>
    <w:pP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23">
    <w:name w:val="xl12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24">
    <w:name w:val="xl124"/>
    <w:basedOn w:val="Normal"/>
    <w:rsid w:val="00521CB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125">
    <w:name w:val="xl125"/>
    <w:basedOn w:val="Normal"/>
    <w:rsid w:val="00521CBD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lang w:val="en-US"/>
    </w:rPr>
  </w:style>
  <w:style w:type="paragraph" w:customStyle="1" w:styleId="xl126">
    <w:name w:val="xl126"/>
    <w:basedOn w:val="Normal"/>
    <w:rsid w:val="00521CB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27">
    <w:name w:val="xl127"/>
    <w:basedOn w:val="Normal"/>
    <w:rsid w:val="0052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28">
    <w:name w:val="xl128"/>
    <w:basedOn w:val="Normal"/>
    <w:rsid w:val="0052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29">
    <w:name w:val="xl129"/>
    <w:basedOn w:val="Normal"/>
    <w:rsid w:val="0052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0">
    <w:name w:val="xl130"/>
    <w:basedOn w:val="Normal"/>
    <w:rsid w:val="00521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1">
    <w:name w:val="xl131"/>
    <w:basedOn w:val="Normal"/>
    <w:rsid w:val="00521CB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2">
    <w:name w:val="xl132"/>
    <w:basedOn w:val="Normal"/>
    <w:rsid w:val="00521C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3">
    <w:name w:val="xl133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4">
    <w:name w:val="xl134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5">
    <w:name w:val="xl135"/>
    <w:basedOn w:val="Normal"/>
    <w:rsid w:val="0052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6">
    <w:name w:val="xl136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7">
    <w:name w:val="xl137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8">
    <w:name w:val="xl138"/>
    <w:basedOn w:val="Normal"/>
    <w:rsid w:val="00521CB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39">
    <w:name w:val="xl139"/>
    <w:basedOn w:val="Normal"/>
    <w:rsid w:val="0052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character" w:customStyle="1" w:styleId="CharChar">
    <w:name w:val="Char Char"/>
    <w:rsid w:val="00521CBD"/>
    <w:rPr>
      <w:rFonts w:ascii="Arial" w:hAnsi="Arial" w:cs="Arial"/>
      <w:b/>
      <w:bCs/>
      <w:i/>
      <w:iCs/>
      <w:color w:val="000080"/>
      <w:sz w:val="26"/>
      <w:szCs w:val="26"/>
      <w:lang w:val="en-GB" w:eastAsia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Oyunsaikhan</cp:lastModifiedBy>
  <cp:revision>129</cp:revision>
  <cp:lastPrinted>2017-04-25T09:01:00Z</cp:lastPrinted>
  <dcterms:created xsi:type="dcterms:W3CDTF">2016-12-01T02:33:00Z</dcterms:created>
  <dcterms:modified xsi:type="dcterms:W3CDTF">2017-06-20T03:02:00Z</dcterms:modified>
</cp:coreProperties>
</file>