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624" w:rsidRPr="00B57B99" w:rsidRDefault="00740624" w:rsidP="00740624">
      <w:pPr>
        <w:spacing w:after="0" w:line="240" w:lineRule="auto"/>
        <w:jc w:val="center"/>
        <w:rPr>
          <w:rFonts w:ascii="Times New Roman" w:hAnsi="Times New Roman"/>
          <w:lang w:val="mn-MN"/>
        </w:rPr>
      </w:pPr>
      <w:r w:rsidRPr="00B57B99">
        <w:rPr>
          <w:rFonts w:ascii="Times New Roman" w:hAnsi="Times New Roman"/>
          <w:lang w:val="mn-MN"/>
        </w:rPr>
        <w:t xml:space="preserve">                                                                                                                                                                              Аймгийн ИТХ-ын Тэргүүлэгчдийн</w:t>
      </w:r>
    </w:p>
    <w:p w:rsidR="00740624" w:rsidRPr="00B57B99" w:rsidRDefault="00740624" w:rsidP="00740624">
      <w:pPr>
        <w:spacing w:after="0" w:line="240" w:lineRule="auto"/>
        <w:jc w:val="center"/>
        <w:rPr>
          <w:rFonts w:ascii="Times New Roman" w:hAnsi="Times New Roman"/>
          <w:lang w:val="mn-MN"/>
        </w:rPr>
      </w:pPr>
      <w:r w:rsidRPr="00B57B99">
        <w:rPr>
          <w:rFonts w:ascii="Times New Roman" w:hAnsi="Times New Roman"/>
          <w:lang w:val="mn-MN"/>
        </w:rPr>
        <w:t xml:space="preserve">                                                                                                                                                                                2017 оны  04 дүгээр сарын 06-ны </w:t>
      </w:r>
    </w:p>
    <w:p w:rsidR="00740624" w:rsidRPr="00B57B99" w:rsidRDefault="00740624" w:rsidP="00740624">
      <w:pPr>
        <w:spacing w:after="0" w:line="240" w:lineRule="auto"/>
        <w:jc w:val="right"/>
        <w:rPr>
          <w:rFonts w:ascii="Times New Roman" w:hAnsi="Times New Roman"/>
          <w:lang w:val="mn-MN"/>
        </w:rPr>
      </w:pPr>
      <w:r w:rsidRPr="00B57B99">
        <w:rPr>
          <w:rFonts w:ascii="Times New Roman" w:hAnsi="Times New Roman"/>
          <w:lang w:val="mn-MN"/>
        </w:rPr>
        <w:t>өдрийн ________дугаар тогтоолын хавсралт</w:t>
      </w:r>
    </w:p>
    <w:p w:rsidR="00740624" w:rsidRPr="00B57B99" w:rsidRDefault="00740624" w:rsidP="00740624">
      <w:pPr>
        <w:spacing w:before="1"/>
        <w:contextualSpacing/>
        <w:rPr>
          <w:rFonts w:ascii="Times New Roman" w:hAnsi="Times New Roman"/>
          <w:lang w:val="mn-MN"/>
        </w:rPr>
      </w:pPr>
    </w:p>
    <w:p w:rsidR="00740624" w:rsidRPr="00B57B99" w:rsidRDefault="00740624" w:rsidP="00740624">
      <w:pPr>
        <w:spacing w:before="1"/>
        <w:contextualSpacing/>
        <w:jc w:val="both"/>
        <w:rPr>
          <w:rFonts w:ascii="Times New Roman" w:hAnsi="Times New Roman"/>
          <w:lang w:val="mn-MN"/>
        </w:rPr>
      </w:pPr>
    </w:p>
    <w:p w:rsidR="00740624" w:rsidRPr="00B57B99" w:rsidRDefault="00740624" w:rsidP="00740624">
      <w:pPr>
        <w:spacing w:before="1"/>
        <w:contextualSpacing/>
        <w:jc w:val="center"/>
        <w:rPr>
          <w:rFonts w:ascii="Times New Roman" w:hAnsi="Times New Roman"/>
          <w:b/>
          <w:lang w:val="mn-MN"/>
        </w:rPr>
      </w:pPr>
      <w:r w:rsidRPr="00B57B99">
        <w:rPr>
          <w:rFonts w:ascii="Times New Roman" w:hAnsi="Times New Roman"/>
          <w:b/>
          <w:lang w:val="mn-MN"/>
        </w:rPr>
        <w:t xml:space="preserve">“ТӨРӨӨС  МАЛЧДЫН ТАЛААР БАРИМТЛАХ БОДЛОГО”, “МОНГОЛ МАЛ”  ҮНДЭСНИЙ ХӨТӨЛБӨРИЙГ ХЭРЭГЖҮҮЛЖ, МАЛ АЖ АХУЙН САЛБАРЫН ТОГТВОРТОЙ ХӨГЖЛИЙГ ХАНГАХ  АЖЛЫН ТӨЛӨВЛӨГӨӨ </w:t>
      </w:r>
    </w:p>
    <w:p w:rsidR="00740624" w:rsidRPr="00B57B99" w:rsidRDefault="00740624" w:rsidP="00740624">
      <w:pPr>
        <w:spacing w:line="200" w:lineRule="exact"/>
        <w:rPr>
          <w:rFonts w:ascii="Times New Roman" w:hAnsi="Times New Roman"/>
          <w:lang w:val="mn-MN"/>
        </w:rPr>
      </w:pPr>
      <w:r w:rsidRPr="00B57B99">
        <w:rPr>
          <w:rFonts w:ascii="Times New Roman" w:hAnsi="Times New Roman"/>
          <w:lang w:val="mn-MN"/>
        </w:rPr>
        <w:t xml:space="preserve"> </w:t>
      </w:r>
    </w:p>
    <w:tbl>
      <w:tblPr>
        <w:tblW w:w="14810"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3350"/>
        <w:gridCol w:w="903"/>
        <w:gridCol w:w="4877"/>
        <w:gridCol w:w="1927"/>
        <w:gridCol w:w="142"/>
        <w:gridCol w:w="1179"/>
        <w:gridCol w:w="1757"/>
      </w:tblGrid>
      <w:tr w:rsidR="00740624" w:rsidRPr="00B57B99" w:rsidTr="008648DF">
        <w:tc>
          <w:tcPr>
            <w:tcW w:w="675" w:type="dxa"/>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w:t>
            </w:r>
          </w:p>
        </w:tc>
        <w:tc>
          <w:tcPr>
            <w:tcW w:w="3350" w:type="dxa"/>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Зорилт</w:t>
            </w:r>
          </w:p>
        </w:tc>
        <w:tc>
          <w:tcPr>
            <w:tcW w:w="903" w:type="dxa"/>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Дугаар</w:t>
            </w:r>
          </w:p>
        </w:tc>
        <w:tc>
          <w:tcPr>
            <w:tcW w:w="4877" w:type="dxa"/>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Хэрэгжүүлэх арга хэмжээ</w:t>
            </w:r>
          </w:p>
        </w:tc>
        <w:tc>
          <w:tcPr>
            <w:tcW w:w="1927" w:type="dxa"/>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 xml:space="preserve">Хүрэх үр дүн, шалгуур үзүүлэлт </w:t>
            </w:r>
          </w:p>
        </w:tc>
        <w:tc>
          <w:tcPr>
            <w:tcW w:w="1321"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Хугацаа</w:t>
            </w:r>
          </w:p>
        </w:tc>
        <w:tc>
          <w:tcPr>
            <w:tcW w:w="1757" w:type="dxa"/>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Хэрэгжүүлэх байгууллага</w:t>
            </w:r>
          </w:p>
        </w:tc>
      </w:tr>
      <w:tr w:rsidR="00740624" w:rsidRPr="00B57B99" w:rsidTr="008648DF">
        <w:tc>
          <w:tcPr>
            <w:tcW w:w="14810" w:type="dxa"/>
            <w:gridSpan w:val="8"/>
          </w:tcPr>
          <w:p w:rsidR="00740624" w:rsidRPr="00B57B99" w:rsidRDefault="00740624" w:rsidP="008648DF">
            <w:pPr>
              <w:pStyle w:val="ListParagraph"/>
              <w:widowControl w:val="0"/>
              <w:tabs>
                <w:tab w:val="left" w:pos="0"/>
              </w:tabs>
              <w:jc w:val="both"/>
            </w:pPr>
            <w:r w:rsidRPr="00B57B99">
              <w:rPr>
                <w:b/>
                <w:lang w:val="mn-MN"/>
              </w:rPr>
              <w:t>ЗОРИЛГО: Уур амьсгалын өөрчлөлтөнд дасан зохицсон бэлчээрийн малын удмын сан, тэсвэрт чанарыг хадгалж, мал сүргийн бүтцийн зохистой харьцааг бүрдүүлэх, бэлчээрийн газрын доройтлыг бууруулж, нөхөн сэргээх, мал эмнэлгийн ажил үйлчилгээг олон улсын жишигт хүргэж, мал амьтны өвчний тандалт, хяналт, үйлчилгээний технологит хугацааг баримтлан</w:t>
            </w:r>
            <w:r w:rsidRPr="00B57B99">
              <w:rPr>
                <w:lang w:val="mn-MN"/>
              </w:rPr>
              <w:t xml:space="preserve"> </w:t>
            </w:r>
            <w:r w:rsidRPr="00B57B99">
              <w:rPr>
                <w:b/>
                <w:lang w:val="mn-MN"/>
              </w:rPr>
              <w:t>малын эрүүл мэндийг баталгаажуулах, шинжлэх ухааны ололт, тэргүүн туршлагыг нэвтрүүлэн, ажиллагсдын хөдөлмөрийн бүтээмж, үнэлэмжийг ахиулан үйлдвэрлэлийн аргаар боловсруулсан, олон улсын стандартад нийцсэн ХАА-н бүтээгдэхүүний хэмжээг нэмэгдүүлэх замаар малчдынхаа бодит орлого, амьдралын түвшинг дээшлүүлж, зах зээлд өрсөлдөх чадвартай мал аж ахуйн салбарыг хөгжүүлнэ.</w:t>
            </w:r>
            <w:r w:rsidRPr="00B57B99">
              <w:rPr>
                <w:lang w:val="mn-MN"/>
              </w:rPr>
              <w:t xml:space="preserve"> </w:t>
            </w:r>
          </w:p>
        </w:tc>
      </w:tr>
      <w:tr w:rsidR="00740624" w:rsidRPr="00B57B99" w:rsidTr="008648DF">
        <w:trPr>
          <w:trHeight w:val="410"/>
        </w:trPr>
        <w:tc>
          <w:tcPr>
            <w:tcW w:w="675" w:type="dxa"/>
            <w:vMerge w:val="restart"/>
          </w:tcPr>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1</w:t>
            </w: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p w:rsidR="00740624" w:rsidRPr="00B57B99" w:rsidRDefault="00740624" w:rsidP="008648DF">
            <w:pPr>
              <w:spacing w:line="200" w:lineRule="exact"/>
              <w:jc w:val="center"/>
              <w:rPr>
                <w:rFonts w:ascii="Times New Roman" w:hAnsi="Times New Roman"/>
                <w:lang w:val="mn-MN"/>
              </w:rPr>
            </w:pPr>
          </w:p>
        </w:tc>
        <w:tc>
          <w:tcPr>
            <w:tcW w:w="3350" w:type="dxa"/>
            <w:vMerge w:val="restart"/>
          </w:tcPr>
          <w:p w:rsidR="00740624" w:rsidRPr="00B57B99" w:rsidRDefault="00740624" w:rsidP="008648DF">
            <w:pPr>
              <w:jc w:val="both"/>
              <w:rPr>
                <w:rFonts w:ascii="Times New Roman" w:hAnsi="Times New Roman"/>
                <w:lang w:val="mn-MN"/>
              </w:rPr>
            </w:pPr>
            <w:r w:rsidRPr="00B57B99">
              <w:rPr>
                <w:rFonts w:ascii="Times New Roman" w:hAnsi="Times New Roman"/>
              </w:rPr>
              <w:lastRenderedPageBreak/>
              <w:t>Мал аж ахуйн салбарын тогтвортой хөгжлийг ханга</w:t>
            </w:r>
            <w:r w:rsidRPr="00B57B99">
              <w:rPr>
                <w:rFonts w:ascii="Times New Roman" w:hAnsi="Times New Roman"/>
                <w:lang w:val="mn-MN"/>
              </w:rPr>
              <w:t>х</w:t>
            </w:r>
            <w:r w:rsidRPr="00B57B99">
              <w:rPr>
                <w:rFonts w:ascii="Times New Roman" w:hAnsi="Times New Roman"/>
              </w:rPr>
              <w:t>, таатай орчныг бүрдүүлнэ.</w:t>
            </w:r>
          </w:p>
          <w:p w:rsidR="00740624" w:rsidRPr="00B57B99" w:rsidRDefault="00740624" w:rsidP="008648DF">
            <w:pPr>
              <w:pStyle w:val="ListParagraph"/>
              <w:widowControl w:val="0"/>
              <w:tabs>
                <w:tab w:val="left" w:pos="0"/>
              </w:tabs>
              <w:jc w:val="both"/>
              <w:rPr>
                <w:lang w:val="mn-MN"/>
              </w:rPr>
            </w:pPr>
          </w:p>
          <w:p w:rsidR="00740624" w:rsidRPr="00B57B99" w:rsidRDefault="00740624" w:rsidP="008648DF">
            <w:pPr>
              <w:pStyle w:val="ListParagraph"/>
              <w:widowControl w:val="0"/>
              <w:tabs>
                <w:tab w:val="left" w:pos="0"/>
              </w:tabs>
              <w:jc w:val="both"/>
              <w:rPr>
                <w:lang w:val="mn-MN"/>
              </w:rPr>
            </w:pPr>
          </w:p>
          <w:p w:rsidR="00740624" w:rsidRPr="00B57B99" w:rsidRDefault="00740624" w:rsidP="008648DF">
            <w:pPr>
              <w:pStyle w:val="ListParagraph"/>
              <w:widowControl w:val="0"/>
              <w:tabs>
                <w:tab w:val="left" w:pos="0"/>
              </w:tabs>
              <w:jc w:val="both"/>
              <w:rPr>
                <w:lang w:val="mn-MN"/>
              </w:rPr>
            </w:pPr>
          </w:p>
          <w:p w:rsidR="00740624" w:rsidRPr="00B57B99" w:rsidRDefault="00740624" w:rsidP="008648DF">
            <w:pPr>
              <w:pStyle w:val="ListParagraph"/>
              <w:widowControl w:val="0"/>
              <w:tabs>
                <w:tab w:val="left" w:pos="0"/>
              </w:tabs>
              <w:jc w:val="both"/>
              <w:rPr>
                <w:lang w:val="mn-MN"/>
              </w:rPr>
            </w:pPr>
          </w:p>
          <w:p w:rsidR="00740624" w:rsidRPr="00B57B99" w:rsidRDefault="00740624" w:rsidP="008648DF">
            <w:pPr>
              <w:pStyle w:val="ListParagraph"/>
              <w:widowControl w:val="0"/>
              <w:tabs>
                <w:tab w:val="left" w:pos="0"/>
              </w:tabs>
              <w:jc w:val="both"/>
              <w:rPr>
                <w:lang w:val="mn-MN"/>
              </w:rPr>
            </w:pPr>
          </w:p>
          <w:p w:rsidR="00740624" w:rsidRPr="00B57B99" w:rsidRDefault="00740624" w:rsidP="008648DF">
            <w:pPr>
              <w:pStyle w:val="ListParagraph"/>
              <w:widowControl w:val="0"/>
              <w:tabs>
                <w:tab w:val="left" w:pos="0"/>
              </w:tabs>
              <w:jc w:val="both"/>
              <w:rPr>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1.1.</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 xml:space="preserve">Малчин өрхийн эдийн засгийн чадавхи, бололцоо, хүсэл сонирхолд нь нийцсэн дэмжлэгийг төр, олон нийт, мэргэжлийн байгууллагаас үзүүлнэ. </w:t>
            </w:r>
          </w:p>
        </w:tc>
        <w:tc>
          <w:tcPr>
            <w:tcW w:w="2069" w:type="dxa"/>
            <w:gridSpan w:val="2"/>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Малчдын өрхийн орлого нэмэгдэж, мэдлэг чадвар нь дээшилнэ.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w:t>
            </w:r>
            <w:r>
              <w:rPr>
                <w:rFonts w:ascii="Times New Roman" w:hAnsi="Times New Roman"/>
                <w:lang w:val="mn-MN"/>
              </w:rPr>
              <w:t>-</w:t>
            </w:r>
            <w:r w:rsidRPr="00B57B99">
              <w:rPr>
                <w:rFonts w:ascii="Times New Roman" w:hAnsi="Times New Roman"/>
                <w:lang w:val="mn-MN"/>
              </w:rPr>
              <w:t>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1.2.</w:t>
            </w:r>
          </w:p>
        </w:tc>
        <w:tc>
          <w:tcPr>
            <w:tcW w:w="4877" w:type="dxa"/>
          </w:tcPr>
          <w:p w:rsidR="00740624" w:rsidRPr="00B57B99" w:rsidRDefault="00740624" w:rsidP="008648DF">
            <w:pPr>
              <w:jc w:val="both"/>
              <w:rPr>
                <w:rFonts w:ascii="Times New Roman" w:hAnsi="Times New Roman"/>
                <w:color w:val="FF0000"/>
                <w:lang w:val="mn-MN"/>
              </w:rPr>
            </w:pPr>
            <w:r w:rsidRPr="00B57B99">
              <w:rPr>
                <w:rFonts w:ascii="Times New Roman" w:hAnsi="Times New Roman"/>
                <w:lang w:val="mn-MN"/>
              </w:rPr>
              <w:t>Уламжлалт</w:t>
            </w:r>
            <w:r w:rsidRPr="00B57B99">
              <w:rPr>
                <w:rFonts w:ascii="Times New Roman" w:hAnsi="Times New Roman"/>
              </w:rPr>
              <w:t xml:space="preserve"> мал маллагааны</w:t>
            </w:r>
            <w:r w:rsidRPr="00B57B99">
              <w:rPr>
                <w:rFonts w:ascii="Times New Roman" w:hAnsi="Times New Roman"/>
                <w:lang w:val="mn-MN"/>
              </w:rPr>
              <w:t xml:space="preserve"> өв соёл, </w:t>
            </w:r>
            <w:r w:rsidRPr="00B57B99">
              <w:rPr>
                <w:rFonts w:ascii="Times New Roman" w:hAnsi="Times New Roman"/>
              </w:rPr>
              <w:t xml:space="preserve"> дэвшилтэт арга</w:t>
            </w:r>
            <w:r w:rsidRPr="00B57B99">
              <w:rPr>
                <w:rFonts w:ascii="Times New Roman" w:hAnsi="Times New Roman"/>
                <w:lang w:val="mn-MN"/>
              </w:rPr>
              <w:t xml:space="preserve"> технологи, амьдрал ахуйгаа дээшлүүлэх, залуу малчдын халааг бэлтгэх зэрэг чиглэлээр малчдад чадавхжуулсан сургалтуудыг үе шаттайгаар зохион байгуулна.  </w:t>
            </w:r>
          </w:p>
        </w:tc>
        <w:tc>
          <w:tcPr>
            <w:tcW w:w="2069" w:type="dxa"/>
            <w:gridSpan w:val="2"/>
          </w:tcPr>
          <w:p w:rsidR="00740624" w:rsidRPr="00B57B99" w:rsidRDefault="00740624" w:rsidP="008648DF">
            <w:pPr>
              <w:contextualSpacing/>
              <w:jc w:val="both"/>
              <w:rPr>
                <w:rFonts w:ascii="Times New Roman" w:hAnsi="Times New Roman"/>
                <w:color w:val="FF0000"/>
                <w:lang w:val="mn-MN"/>
              </w:rPr>
            </w:pPr>
            <w:r w:rsidRPr="00B57B99">
              <w:rPr>
                <w:rFonts w:ascii="Times New Roman" w:hAnsi="Times New Roman"/>
                <w:lang w:val="mn-MN"/>
              </w:rPr>
              <w:t>27 суманд сургалт зохион байгуулж, нийт малчдын 60-с доошгүй хувийг хамруулна.</w:t>
            </w:r>
          </w:p>
        </w:tc>
        <w:tc>
          <w:tcPr>
            <w:tcW w:w="1179" w:type="dxa"/>
          </w:tcPr>
          <w:p w:rsidR="00740624" w:rsidRPr="00B57B99" w:rsidRDefault="00740624" w:rsidP="008648DF">
            <w:pPr>
              <w:spacing w:line="200" w:lineRule="exact"/>
              <w:rPr>
                <w:rFonts w:ascii="Times New Roman" w:hAnsi="Times New Roman"/>
                <w:color w:val="FF0000"/>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color w:val="FF0000"/>
                <w:lang w:val="mn-MN"/>
              </w:rPr>
            </w:pP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1.3.</w:t>
            </w:r>
          </w:p>
        </w:tc>
        <w:tc>
          <w:tcPr>
            <w:tcW w:w="4877" w:type="dxa"/>
          </w:tcPr>
          <w:p w:rsidR="00740624" w:rsidRPr="00B57B99" w:rsidRDefault="00740624" w:rsidP="008648DF">
            <w:pPr>
              <w:ind w:right="113"/>
              <w:jc w:val="both"/>
              <w:rPr>
                <w:rFonts w:ascii="Times New Roman" w:hAnsi="Times New Roman"/>
                <w:lang w:val="mn-MN"/>
              </w:rPr>
            </w:pPr>
            <w:r w:rsidRPr="00B57B99">
              <w:rPr>
                <w:rFonts w:ascii="Times New Roman" w:hAnsi="Times New Roman"/>
                <w:sz w:val="24"/>
                <w:szCs w:val="24"/>
                <w:lang w:val="mn-MN"/>
              </w:rPr>
              <w:t xml:space="preserve">Малын эрүүл мэнд, мал аж ахуйн бүтээгдэхүүний гарал үүсэл, аюулгүй байдлыг тодорхой болгох, малын хулгайтай </w:t>
            </w:r>
            <w:r w:rsidRPr="00B57B99">
              <w:rPr>
                <w:rFonts w:ascii="Times New Roman" w:hAnsi="Times New Roman"/>
                <w:sz w:val="24"/>
                <w:szCs w:val="24"/>
                <w:lang w:val="mn-MN"/>
              </w:rPr>
              <w:lastRenderedPageBreak/>
              <w:t xml:space="preserve">тэмцэх, урьдчилан сэргийлэх зорилгоор “Малын бүртгэл” хөтөлбөрийн хэрэгжилтийг эрчимжүүлж, </w:t>
            </w:r>
            <w:r w:rsidRPr="00B57B99">
              <w:rPr>
                <w:rFonts w:ascii="Times New Roman" w:hAnsi="Times New Roman"/>
              </w:rPr>
              <w:t xml:space="preserve">бүртгэлжүүлэлт, </w:t>
            </w:r>
            <w:r w:rsidRPr="00B57B99">
              <w:rPr>
                <w:rFonts w:ascii="Times New Roman" w:hAnsi="Times New Roman"/>
                <w:lang w:val="mn-MN"/>
              </w:rPr>
              <w:t>мэдээ мэдээллийн санг баяжуулна.</w:t>
            </w:r>
            <w:r w:rsidRPr="00B57B99">
              <w:rPr>
                <w:rFonts w:ascii="Times New Roman" w:hAnsi="Times New Roman"/>
              </w:rPr>
              <w:t xml:space="preserve"> </w:t>
            </w:r>
          </w:p>
        </w:tc>
        <w:tc>
          <w:tcPr>
            <w:tcW w:w="2069" w:type="dxa"/>
            <w:gridSpan w:val="2"/>
          </w:tcPr>
          <w:p w:rsidR="00740624" w:rsidRPr="00B57B99" w:rsidRDefault="00740624" w:rsidP="008648DF">
            <w:pPr>
              <w:contextualSpacing/>
              <w:jc w:val="both"/>
              <w:rPr>
                <w:rFonts w:ascii="Times New Roman" w:hAnsi="Times New Roman"/>
                <w:lang w:val="mn-MN"/>
              </w:rPr>
            </w:pPr>
            <w:r w:rsidRPr="00B57B99">
              <w:rPr>
                <w:rFonts w:ascii="Times New Roman" w:hAnsi="Times New Roman"/>
                <w:sz w:val="24"/>
                <w:szCs w:val="24"/>
                <w:lang w:val="mn-MN"/>
              </w:rPr>
              <w:lastRenderedPageBreak/>
              <w:t>“Малын бүртгэл” хөтөлбөр</w:t>
            </w:r>
            <w:r w:rsidRPr="00B57B99">
              <w:rPr>
                <w:rFonts w:ascii="Times New Roman" w:hAnsi="Times New Roman"/>
                <w:lang w:val="mn-MN"/>
              </w:rPr>
              <w:t xml:space="preserve"> хэрэгжиж, мэдээ, </w:t>
            </w:r>
            <w:r w:rsidRPr="00B57B99">
              <w:rPr>
                <w:rFonts w:ascii="Times New Roman" w:hAnsi="Times New Roman"/>
                <w:lang w:val="mn-MN"/>
              </w:rPr>
              <w:lastRenderedPageBreak/>
              <w:t>мэдээллийн сангийн ашиглалт сайжирна.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1.4.</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Мал маллагааны уламжлалт болон дэвшилтэт технологийг залуу малчдад эзэмшүүлэх, тэргүүний сайн ажиллагаатай малчид, аж ахуйн нэгжийн арга, үйл ажиллагааг  мэдээллийн хэрэгслээр сурталчилна.</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Үйл ажиллагааны хэрэгжилтээр</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1.5.</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Малын даатгалын тогтолцоог боловсронгуй болгох талаар төрөөс авч буй арга хэмжээг хэрэгжүүлж, малчдад даатгалын ач холбогдлыг сурталчилан сайн дурын үндсэн дээр малаа даатгуулах сонирхлыг өрнүүлнэ.</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Даатгалд хамрагдсан малын тоогоор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jc w:val="center"/>
              <w:rPr>
                <w:rFonts w:ascii="Times New Roman" w:hAnsi="Times New Roman"/>
                <w:lang w:val="mn-MN"/>
              </w:rPr>
            </w:pPr>
          </w:p>
        </w:tc>
      </w:tr>
      <w:tr w:rsidR="00740624" w:rsidRPr="00B57B99" w:rsidTr="008648DF">
        <w:trPr>
          <w:trHeight w:val="410"/>
        </w:trPr>
        <w:tc>
          <w:tcPr>
            <w:tcW w:w="675" w:type="dxa"/>
            <w:vMerge w:val="restart"/>
            <w:tcBorders>
              <w:top w:val="nil"/>
            </w:tcBorders>
          </w:tcPr>
          <w:p w:rsidR="00740624" w:rsidRPr="00B57B99" w:rsidRDefault="00740624" w:rsidP="008648DF">
            <w:pPr>
              <w:spacing w:line="200" w:lineRule="exact"/>
              <w:jc w:val="center"/>
              <w:rPr>
                <w:rFonts w:ascii="Times New Roman" w:hAnsi="Times New Roman"/>
                <w:lang w:val="mn-MN"/>
              </w:rPr>
            </w:pPr>
          </w:p>
        </w:tc>
        <w:tc>
          <w:tcPr>
            <w:tcW w:w="3350" w:type="dxa"/>
            <w:vMerge w:val="restart"/>
            <w:tcBorders>
              <w:top w:val="nil"/>
            </w:tcBorders>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1.6.</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 Мал аж ахуйн үйлдвэрлэлийн хөдөлмөрийг хөнгөвчлөх, нэг малаас авах ашиг шимийг нэмэгдүүлэх талаар хийх ажлын чиглэл, жагсаалтыг гаргаж, хэрэгжүүлэх ажлыг Нутгийн эрдэмтэдийн зөвлөл, шинжлэх ухааны байгууллагуудтай хамтран холбогдох хууль тогтоомжийн дагуу гэрээ захиалгын үндсэн дээр зохион байгуулна. </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Мал аж ахуйн салбарын бүтээмж нэмэгдэж, хамтын ажиллагаа өргөжсөн байна.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Borders>
              <w:top w:val="nil"/>
            </w:tcBorders>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1.7.</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Сумдад “Шинэ санаачлага-зохион бүтээгчдийн бүлгийг сайн дурын үндсэн дээр байгуулахад иргэдэд мэргэжил арга зүйн зөвлөгөө өгч, туслалцаа дэмжлэгээр </w:t>
            </w:r>
            <w:r w:rsidRPr="00B57B99">
              <w:rPr>
                <w:rFonts w:ascii="Times New Roman" w:hAnsi="Times New Roman"/>
                <w:sz w:val="24"/>
                <w:szCs w:val="24"/>
                <w:lang w:val="mn-MN"/>
              </w:rPr>
              <w:lastRenderedPageBreak/>
              <w:t>хангаж ажиллана.</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sz w:val="24"/>
                <w:szCs w:val="24"/>
                <w:lang w:val="mn-MN"/>
              </w:rPr>
              <w:lastRenderedPageBreak/>
              <w:t xml:space="preserve">“Шинэ санаачлага-зохион бүтээгчдийн бүлгүүд байгуулагдаж, үйл ажиллагаа </w:t>
            </w:r>
            <w:r w:rsidRPr="00B57B99">
              <w:rPr>
                <w:rFonts w:ascii="Times New Roman" w:hAnsi="Times New Roman"/>
                <w:sz w:val="24"/>
                <w:szCs w:val="24"/>
                <w:lang w:val="mn-MN"/>
              </w:rPr>
              <w:lastRenderedPageBreak/>
              <w:t>явуулж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Сумдын </w:t>
            </w:r>
            <w:r w:rsidRPr="00B57B99">
              <w:rPr>
                <w:rFonts w:ascii="Times New Roman" w:hAnsi="Times New Roman"/>
                <w:lang w:val="mn-MN"/>
              </w:rPr>
              <w:lastRenderedPageBreak/>
              <w:t>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Borders>
              <w:top w:val="nil"/>
            </w:tcBorders>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1.8.</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Өөрийн орны болон олон улсын хэмжээнд хөдөө аж ахуйн салбарт нэвтэрч үр ашгаа өгч буй шинэ дэвшилтэт технологи, тэргүүн туршлага, ажлын тэргүүний арга барилыг сурвалжилж, судалж нэвтрүүлэх, нийтэд сурталчилах хөдөлгөөн өрнүүлнэ. </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sz w:val="24"/>
                <w:szCs w:val="24"/>
                <w:lang w:val="mn-MN"/>
              </w:rPr>
              <w:t>Шинэ дэвшилтэт технологи, тэргүүн туршлага, ажлын тэргүүний арга барил зохих хэмжээгээр нэвтрэнэ</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rPr>
          <w:trHeight w:val="410"/>
        </w:trPr>
        <w:tc>
          <w:tcPr>
            <w:tcW w:w="675" w:type="dxa"/>
            <w:vMerge w:val="restart"/>
          </w:tcPr>
          <w:p w:rsidR="00740624" w:rsidRPr="00B57B99" w:rsidRDefault="00740624" w:rsidP="008648DF">
            <w:pPr>
              <w:spacing w:line="200" w:lineRule="exact"/>
              <w:jc w:val="center"/>
              <w:rPr>
                <w:rFonts w:ascii="Times New Roman" w:hAnsi="Times New Roman"/>
                <w:lang w:val="mn-MN"/>
              </w:rPr>
            </w:pPr>
          </w:p>
        </w:tc>
        <w:tc>
          <w:tcPr>
            <w:tcW w:w="3350" w:type="dxa"/>
            <w:vMerge w:val="restart"/>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1.9.</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Мал аж ахуйн салбарт гэрээгээр ажиллагсдын хөдөлмөрлөх эрхийг хангах зорилгоор гэрээгээр ажиллагсдын хөдөлмөрийн норм, цалин хөлс, хөдөлмөр хамгаалал, нийгмийн даатгалын асуудлыг тусгасан “Ажил гүйцэтгэх гэрээ”-ний загвар зөвлөмж боловсруулан ажил олгогчдод хүргүүлнэ.  </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sz w:val="24"/>
                <w:szCs w:val="24"/>
                <w:lang w:val="mn-MN"/>
              </w:rPr>
              <w:t>Мал аж ахуйн салбарт гэрээгээр ажиллагсдын хөдөлмөрлөх эрх зөрчигдөхгүй болно.</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1.10.</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Аймаг сумын аварга малчинг жилд шалгаруулах тоог нэмэгдүүлэх, материалын болон урамшуулалын бусад хэлбэрийн шагнал урамшуулалыг нэмэгдүүлэх боломжийг судлан, төсвийн байдалтай уялдуулан шийдвэрлэж, аймаг, сумын аваргуудын хөдөлмөр алдрыг тэмдэглэх, ажлын амжилт арга барилыг нь сурталчлах ажлыг өрнүүлнэ.</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sz w:val="24"/>
                <w:szCs w:val="24"/>
                <w:lang w:val="mn-MN"/>
              </w:rPr>
              <w:t>Аймаг сумын аварга малчдын тоо нэмэгдэж, ажлын арга барил нь бусдад дэлгэрсэн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1.11.</w:t>
            </w:r>
          </w:p>
        </w:tc>
        <w:tc>
          <w:tcPr>
            <w:tcW w:w="4877" w:type="dxa"/>
          </w:tcPr>
          <w:p w:rsidR="00740624" w:rsidRPr="00B57B99" w:rsidRDefault="00740624" w:rsidP="008648DF">
            <w:pPr>
              <w:ind w:right="-57"/>
              <w:jc w:val="both"/>
              <w:rPr>
                <w:rFonts w:ascii="Times New Roman" w:hAnsi="Times New Roman"/>
                <w:lang w:val="mn-MN"/>
              </w:rPr>
            </w:pPr>
            <w:r w:rsidRPr="00B57B99">
              <w:rPr>
                <w:rFonts w:ascii="Times New Roman" w:hAnsi="Times New Roman"/>
                <w:sz w:val="24"/>
                <w:szCs w:val="24"/>
                <w:lang w:val="mn-MN"/>
              </w:rPr>
              <w:t>М</w:t>
            </w:r>
            <w:r w:rsidRPr="00B57B99">
              <w:rPr>
                <w:rFonts w:ascii="Times New Roman" w:hAnsi="Times New Roman"/>
                <w:sz w:val="24"/>
                <w:szCs w:val="24"/>
              </w:rPr>
              <w:t xml:space="preserve">ал аж ахуйн салбарт хүүхэд хөдөлмөр эрхлэх нөхцөл, шалгуурыг </w:t>
            </w:r>
            <w:r w:rsidRPr="00B57B99">
              <w:rPr>
                <w:rFonts w:ascii="Times New Roman" w:hAnsi="Times New Roman"/>
                <w:sz w:val="24"/>
                <w:szCs w:val="24"/>
                <w:lang w:val="mn-MN"/>
              </w:rPr>
              <w:t>хан</w:t>
            </w:r>
            <w:r w:rsidRPr="00B57B99">
              <w:rPr>
                <w:rFonts w:ascii="Times New Roman" w:hAnsi="Times New Roman"/>
                <w:sz w:val="24"/>
                <w:szCs w:val="24"/>
              </w:rPr>
              <w:t>г</w:t>
            </w:r>
            <w:r w:rsidRPr="00B57B99">
              <w:rPr>
                <w:rFonts w:ascii="Times New Roman" w:hAnsi="Times New Roman"/>
                <w:sz w:val="24"/>
                <w:szCs w:val="24"/>
                <w:lang w:val="mn-MN"/>
              </w:rPr>
              <w:t>уул</w:t>
            </w:r>
            <w:r w:rsidRPr="00B57B99">
              <w:rPr>
                <w:rFonts w:ascii="Times New Roman" w:hAnsi="Times New Roman"/>
                <w:sz w:val="24"/>
                <w:szCs w:val="24"/>
              </w:rPr>
              <w:t>ж, тус салбар дахь хүүхдийн хөдөлмөрийн тэвчишгүй хэлбэрүүдийг арилгах бодлог</w:t>
            </w:r>
            <w:r w:rsidRPr="00B57B99">
              <w:rPr>
                <w:rFonts w:ascii="Times New Roman" w:hAnsi="Times New Roman"/>
                <w:sz w:val="24"/>
                <w:szCs w:val="24"/>
                <w:lang w:val="mn-MN"/>
              </w:rPr>
              <w:t xml:space="preserve">ыг  </w:t>
            </w:r>
            <w:r w:rsidRPr="00B57B99">
              <w:rPr>
                <w:rFonts w:ascii="Times New Roman" w:hAnsi="Times New Roman"/>
                <w:sz w:val="24"/>
                <w:szCs w:val="24"/>
                <w:lang w:val="mn-MN"/>
              </w:rPr>
              <w:lastRenderedPageBreak/>
              <w:t>х</w:t>
            </w:r>
            <w:r w:rsidRPr="00B57B99">
              <w:rPr>
                <w:rFonts w:ascii="Times New Roman" w:hAnsi="Times New Roman"/>
                <w:sz w:val="24"/>
                <w:szCs w:val="24"/>
              </w:rPr>
              <w:t>эрэгжүүл</w:t>
            </w:r>
            <w:r w:rsidRPr="00B57B99">
              <w:rPr>
                <w:rFonts w:ascii="Times New Roman" w:hAnsi="Times New Roman"/>
                <w:sz w:val="24"/>
                <w:szCs w:val="24"/>
                <w:lang w:val="mn-MN"/>
              </w:rPr>
              <w:t>н</w:t>
            </w:r>
            <w:r w:rsidRPr="00B57B99">
              <w:rPr>
                <w:rFonts w:ascii="Times New Roman" w:hAnsi="Times New Roman"/>
                <w:sz w:val="24"/>
                <w:szCs w:val="24"/>
              </w:rPr>
              <w:t>э</w:t>
            </w:r>
            <w:r w:rsidRPr="00B57B99">
              <w:rPr>
                <w:rFonts w:ascii="Times New Roman" w:hAnsi="Times New Roman"/>
                <w:sz w:val="24"/>
                <w:szCs w:val="24"/>
                <w:lang w:val="mn-MN"/>
              </w:rPr>
              <w:t>.</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sz w:val="24"/>
                <w:szCs w:val="24"/>
                <w:lang w:val="mn-MN"/>
              </w:rPr>
              <w:lastRenderedPageBreak/>
              <w:t>Х</w:t>
            </w:r>
            <w:r w:rsidRPr="00B57B99">
              <w:rPr>
                <w:rFonts w:ascii="Times New Roman" w:hAnsi="Times New Roman"/>
                <w:sz w:val="24"/>
                <w:szCs w:val="24"/>
              </w:rPr>
              <w:t>үүхдийн хөдөлмөрийн тэвчишгүй хэлбэрүүд арил</w:t>
            </w:r>
            <w:r w:rsidRPr="00B57B99">
              <w:rPr>
                <w:rFonts w:ascii="Times New Roman" w:hAnsi="Times New Roman"/>
                <w:sz w:val="24"/>
                <w:szCs w:val="24"/>
                <w:lang w:val="mn-MN"/>
              </w:rPr>
              <w:t>сан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Сумдын </w:t>
            </w:r>
            <w:r w:rsidRPr="00B57B99">
              <w:rPr>
                <w:rFonts w:ascii="Times New Roman" w:hAnsi="Times New Roman"/>
                <w:lang w:val="mn-MN"/>
              </w:rPr>
              <w:lastRenderedPageBreak/>
              <w:t>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1.12.</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М</w:t>
            </w:r>
            <w:r w:rsidRPr="00B57B99">
              <w:rPr>
                <w:rFonts w:ascii="Times New Roman" w:hAnsi="Times New Roman"/>
                <w:sz w:val="24"/>
                <w:szCs w:val="24"/>
              </w:rPr>
              <w:t xml:space="preserve">алчид сайн дураар нэгдэн </w:t>
            </w:r>
            <w:r w:rsidRPr="00B57B99">
              <w:rPr>
                <w:rFonts w:ascii="Times New Roman" w:hAnsi="Times New Roman"/>
                <w:sz w:val="24"/>
                <w:szCs w:val="24"/>
                <w:lang w:val="mn-MN"/>
              </w:rPr>
              <w:t>м</w:t>
            </w:r>
            <w:r w:rsidRPr="00B57B99">
              <w:rPr>
                <w:rFonts w:ascii="Times New Roman" w:hAnsi="Times New Roman"/>
                <w:sz w:val="24"/>
                <w:szCs w:val="24"/>
              </w:rPr>
              <w:t>алч</w:t>
            </w:r>
            <w:r w:rsidRPr="00B57B99">
              <w:rPr>
                <w:rFonts w:ascii="Times New Roman" w:hAnsi="Times New Roman"/>
                <w:sz w:val="24"/>
                <w:szCs w:val="24"/>
                <w:lang w:val="mn-MN"/>
              </w:rPr>
              <w:t>ды</w:t>
            </w:r>
            <w:r w:rsidRPr="00B57B99">
              <w:rPr>
                <w:rFonts w:ascii="Times New Roman" w:hAnsi="Times New Roman"/>
                <w:sz w:val="24"/>
                <w:szCs w:val="24"/>
              </w:rPr>
              <w:t>н</w:t>
            </w:r>
            <w:r w:rsidRPr="00B57B99">
              <w:rPr>
                <w:rFonts w:ascii="Times New Roman" w:hAnsi="Times New Roman"/>
                <w:sz w:val="24"/>
                <w:szCs w:val="24"/>
                <w:lang w:val="mn-MN"/>
              </w:rPr>
              <w:t xml:space="preserve"> </w:t>
            </w:r>
            <w:r w:rsidRPr="00B57B99">
              <w:rPr>
                <w:rFonts w:ascii="Times New Roman" w:hAnsi="Times New Roman"/>
                <w:sz w:val="24"/>
                <w:szCs w:val="24"/>
              </w:rPr>
              <w:t>өөрөө өөрийгөө удирдах байгууллаг</w:t>
            </w:r>
            <w:r w:rsidRPr="00B57B99">
              <w:rPr>
                <w:rFonts w:ascii="Times New Roman" w:hAnsi="Times New Roman"/>
                <w:sz w:val="24"/>
                <w:szCs w:val="24"/>
                <w:lang w:val="mn-MN"/>
              </w:rPr>
              <w:t xml:space="preserve">а байгуулахыг дэмжиж, түүний </w:t>
            </w:r>
            <w:r w:rsidRPr="00B57B99">
              <w:rPr>
                <w:rFonts w:ascii="Times New Roman" w:hAnsi="Times New Roman"/>
                <w:sz w:val="24"/>
                <w:szCs w:val="24"/>
              </w:rPr>
              <w:t>удирдлага, менежмент, зохион байгуулалтыг</w:t>
            </w:r>
            <w:r w:rsidRPr="00B57B99">
              <w:rPr>
                <w:rFonts w:ascii="Times New Roman" w:hAnsi="Times New Roman"/>
                <w:sz w:val="24"/>
                <w:szCs w:val="24"/>
                <w:lang w:val="mn-MN"/>
              </w:rPr>
              <w:t xml:space="preserve"> боловсронгуй болгоход нь тусалж ажиллана</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sz w:val="24"/>
                <w:szCs w:val="24"/>
                <w:lang w:val="mn-MN"/>
              </w:rPr>
              <w:t>М</w:t>
            </w:r>
            <w:r w:rsidRPr="00B57B99">
              <w:rPr>
                <w:rFonts w:ascii="Times New Roman" w:hAnsi="Times New Roman"/>
                <w:sz w:val="24"/>
                <w:szCs w:val="24"/>
              </w:rPr>
              <w:t>алч</w:t>
            </w:r>
            <w:r w:rsidRPr="00B57B99">
              <w:rPr>
                <w:rFonts w:ascii="Times New Roman" w:hAnsi="Times New Roman"/>
                <w:sz w:val="24"/>
                <w:szCs w:val="24"/>
                <w:lang w:val="mn-MN"/>
              </w:rPr>
              <w:t>ды</w:t>
            </w:r>
            <w:r w:rsidRPr="00B57B99">
              <w:rPr>
                <w:rFonts w:ascii="Times New Roman" w:hAnsi="Times New Roman"/>
                <w:sz w:val="24"/>
                <w:szCs w:val="24"/>
              </w:rPr>
              <w:t>н</w:t>
            </w:r>
            <w:r w:rsidRPr="00B57B99">
              <w:rPr>
                <w:rFonts w:ascii="Times New Roman" w:hAnsi="Times New Roman"/>
                <w:sz w:val="24"/>
                <w:szCs w:val="24"/>
                <w:lang w:val="mn-MN"/>
              </w:rPr>
              <w:t xml:space="preserve"> </w:t>
            </w:r>
            <w:r w:rsidRPr="00B57B99">
              <w:rPr>
                <w:rFonts w:ascii="Times New Roman" w:hAnsi="Times New Roman"/>
                <w:sz w:val="24"/>
                <w:szCs w:val="24"/>
              </w:rPr>
              <w:t>өөрөө өөрийгөө удирдах байгууллаг</w:t>
            </w:r>
            <w:r w:rsidRPr="00B57B99">
              <w:rPr>
                <w:rFonts w:ascii="Times New Roman" w:hAnsi="Times New Roman"/>
                <w:sz w:val="24"/>
                <w:szCs w:val="24"/>
                <w:lang w:val="mn-MN"/>
              </w:rPr>
              <w:t>ын үйл ажиллагаа идэвжсэн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1.13.</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sz w:val="24"/>
                <w:szCs w:val="24"/>
                <w:lang w:val="mn-MN"/>
              </w:rPr>
              <w:t>Мал аж ахуйн үйлдвэрлэлийг мэргэжлийн удирдлага, боловсон хүчнээр ялангуяа малын эмч, мал зүйчээр хангахад туслалцаа дэмжлэг үзүүлнэ.</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Мал аж ахуйн салбарын мэргэжилтэй боловсон хүчний хангамж сайжирсан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rPr>
          <w:trHeight w:val="410"/>
        </w:trPr>
        <w:tc>
          <w:tcPr>
            <w:tcW w:w="675" w:type="dxa"/>
            <w:tcBorders>
              <w:top w:val="nil"/>
            </w:tcBorders>
          </w:tcPr>
          <w:p w:rsidR="00740624" w:rsidRPr="00B57B99" w:rsidRDefault="00740624" w:rsidP="008648DF">
            <w:pPr>
              <w:spacing w:line="200" w:lineRule="exact"/>
              <w:jc w:val="center"/>
              <w:rPr>
                <w:rFonts w:ascii="Times New Roman" w:hAnsi="Times New Roman"/>
                <w:lang w:val="mn-MN"/>
              </w:rPr>
            </w:pPr>
          </w:p>
        </w:tc>
        <w:tc>
          <w:tcPr>
            <w:tcW w:w="3350" w:type="dxa"/>
            <w:tcBorders>
              <w:top w:val="nil"/>
            </w:tcBorders>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1.14.</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sz w:val="24"/>
                <w:szCs w:val="24"/>
                <w:lang w:val="mn-MN"/>
              </w:rPr>
              <w:t>М</w:t>
            </w:r>
            <w:r w:rsidRPr="00B57B99">
              <w:rPr>
                <w:rFonts w:ascii="Times New Roman" w:hAnsi="Times New Roman"/>
                <w:sz w:val="24"/>
                <w:szCs w:val="24"/>
              </w:rPr>
              <w:t xml:space="preserve">алчдын хүүхдийг сургуулийн өмнөх боловсролд хамруулах оновчтой арга механизмыг </w:t>
            </w:r>
            <w:r w:rsidRPr="00B57B99">
              <w:rPr>
                <w:rFonts w:ascii="Times New Roman" w:hAnsi="Times New Roman"/>
                <w:sz w:val="24"/>
                <w:szCs w:val="24"/>
                <w:lang w:val="mn-MN"/>
              </w:rPr>
              <w:t>хэрэгжүүлнэ.</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sz w:val="24"/>
                <w:szCs w:val="24"/>
                <w:lang w:val="mn-MN"/>
              </w:rPr>
              <w:t>М</w:t>
            </w:r>
            <w:r w:rsidRPr="00B57B99">
              <w:rPr>
                <w:rFonts w:ascii="Times New Roman" w:hAnsi="Times New Roman"/>
                <w:sz w:val="24"/>
                <w:szCs w:val="24"/>
              </w:rPr>
              <w:t>алчдын хүүхдий</w:t>
            </w:r>
            <w:r w:rsidRPr="00B57B99">
              <w:rPr>
                <w:rFonts w:ascii="Times New Roman" w:hAnsi="Times New Roman"/>
                <w:sz w:val="24"/>
                <w:szCs w:val="24"/>
                <w:lang w:val="mn-MN"/>
              </w:rPr>
              <w:t>н</w:t>
            </w:r>
            <w:r w:rsidRPr="00B57B99">
              <w:rPr>
                <w:rFonts w:ascii="Times New Roman" w:hAnsi="Times New Roman"/>
                <w:sz w:val="24"/>
                <w:szCs w:val="24"/>
              </w:rPr>
              <w:t xml:space="preserve"> сургуулийн өмнөх боловсролд хамр</w:t>
            </w:r>
            <w:r w:rsidRPr="00B57B99">
              <w:rPr>
                <w:rFonts w:ascii="Times New Roman" w:hAnsi="Times New Roman"/>
                <w:sz w:val="24"/>
                <w:szCs w:val="24"/>
                <w:lang w:val="mn-MN"/>
              </w:rPr>
              <w:t>агдах хувь хэмжээ нэмэгдэнэ.</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НБХэлтэс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rPr>
          <w:trHeight w:val="410"/>
        </w:trPr>
        <w:tc>
          <w:tcPr>
            <w:tcW w:w="675" w:type="dxa"/>
            <w:vMerge w:val="restart"/>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2</w:t>
            </w:r>
          </w:p>
        </w:tc>
        <w:tc>
          <w:tcPr>
            <w:tcW w:w="3350" w:type="dxa"/>
            <w:vMerge w:val="restart"/>
          </w:tcPr>
          <w:p w:rsidR="00740624" w:rsidRPr="00B57B99" w:rsidRDefault="00740624" w:rsidP="008648DF">
            <w:pPr>
              <w:jc w:val="both"/>
              <w:rPr>
                <w:rFonts w:ascii="Times New Roman" w:hAnsi="Times New Roman"/>
              </w:rPr>
            </w:pPr>
            <w:r w:rsidRPr="00B57B99">
              <w:rPr>
                <w:rFonts w:ascii="Times New Roman" w:hAnsi="Times New Roman"/>
                <w:sz w:val="24"/>
                <w:szCs w:val="24"/>
                <w:lang w:val="mn-MN"/>
              </w:rPr>
              <w:t>“Малчдын талаар төрөөс баримтлах бодлого”-д тусгагдсан малчдын нийгмийн асуудлыг шийдвэрлэх зорилтуудыг хэрэгжүүлнэ.</w:t>
            </w:r>
            <w:r w:rsidRPr="00B57B99">
              <w:rPr>
                <w:rFonts w:ascii="Times New Roman" w:hAnsi="Times New Roman"/>
                <w:sz w:val="24"/>
                <w:szCs w:val="24"/>
              </w:rPr>
              <w:t xml:space="preserve">  </w:t>
            </w: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2.1.</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sz w:val="24"/>
                <w:szCs w:val="24"/>
                <w:lang w:val="mn-MN"/>
              </w:rPr>
              <w:t xml:space="preserve">Үйл ажиллагаа явуулж буй хороошдыг аттестатчилж, малчдын дунд сургалт сурталчилгаа явуулан эдийн засгийн боловсролыг нь дээшлүүлж, оролцооны аргыг ашиглаж бэлчээрийн мал аж ахуй эрхэлж буй өрхийг ашиг сонирхол дээр тулгуурласан малчдын бүлэг, хоршоо, нөхөрлөлийн хэлбэрээр хамтын аж ахуй эрхлүүлж, ахлагч нарыг нь сургалтанд </w:t>
            </w:r>
            <w:r w:rsidRPr="00B57B99">
              <w:rPr>
                <w:rFonts w:ascii="Times New Roman" w:hAnsi="Times New Roman"/>
                <w:sz w:val="24"/>
                <w:szCs w:val="24"/>
                <w:lang w:val="mn-MN"/>
              </w:rPr>
              <w:lastRenderedPageBreak/>
              <w:t xml:space="preserve">хамруулж, менежмент зохион байгуулалтын хувьд бэхжүүлж, гадаад, дотоодын хөтөлбөр, төсөл, зээл тусламжинд хамруулан баталгаатай ажлын байртай болгоход чиглэсэн арга хэмжээ авч хэрэгжүүлнэ. </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Малчдын хоршооны тоо нэмэгдсэн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jc w:val="center"/>
              <w:rPr>
                <w:rFonts w:ascii="Times New Roman" w:hAnsi="Times New Roman"/>
                <w:lang w:val="mn-MN"/>
              </w:rPr>
            </w:pPr>
          </w:p>
        </w:tc>
      </w:tr>
      <w:tr w:rsidR="00740624" w:rsidRPr="00B57B99" w:rsidTr="008648DF">
        <w:trPr>
          <w:trHeight w:val="1705"/>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2.2._</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Ямаа самнах, малын төл бойжуулах, хонь ноослох, сүү сааль саах, хашаа хороо, худаг уст, цэг барих, засварлах, хадлан тэжээл бэлтгэх ажилд туслах бригад бүлгүүдийг ажиллуулна. </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Мал аж ахуйн цаг үеийн ажлуудыг зохион байгуулалттайгаар хийж, зохих тооны түр ажлын байр бий болсон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2565"/>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val="restart"/>
            <w:tcBorders>
              <w:top w:val="single" w:sz="4" w:space="0" w:color="auto"/>
            </w:tcBorders>
          </w:tcPr>
          <w:p w:rsidR="00740624" w:rsidRPr="00B57B99" w:rsidRDefault="00740624" w:rsidP="008648DF">
            <w:pPr>
              <w:jc w:val="both"/>
              <w:rPr>
                <w:rFonts w:ascii="Times New Roman" w:hAnsi="Times New Roman"/>
              </w:rPr>
            </w:pPr>
          </w:p>
        </w:tc>
        <w:tc>
          <w:tcPr>
            <w:tcW w:w="903" w:type="dxa"/>
            <w:tcBorders>
              <w:top w:val="single" w:sz="4" w:space="0" w:color="auto"/>
            </w:tcBorders>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2.3.</w:t>
            </w:r>
          </w:p>
        </w:tc>
        <w:tc>
          <w:tcPr>
            <w:tcW w:w="4877" w:type="dxa"/>
            <w:tcBorders>
              <w:top w:val="single" w:sz="4" w:space="0" w:color="auto"/>
            </w:tcBorders>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 Хөдөө аж ахуйн бирж дээр мэдээлэл солилцож борлуулалт хийх, биржийн арилжаанд оролцогч байнгын бус гишүүн хоршооны тоог нэмэдүүлэх арга хэмжээ авч, мал аж ахуйн түүхий эд боловсруулах   үйлдвэрийг түүхий эдээр хангах үйл ажиллагаанд нь дэмжлэг үзүүлнэ</w:t>
            </w:r>
          </w:p>
        </w:tc>
        <w:tc>
          <w:tcPr>
            <w:tcW w:w="2069" w:type="dxa"/>
            <w:gridSpan w:val="2"/>
            <w:tcBorders>
              <w:top w:val="single" w:sz="4" w:space="0" w:color="auto"/>
            </w:tcBorders>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ХАА-н биржийн арилжаанд оролцогч хоршооны тоо нэмэгдэж, малчид бүтээгдэхүүнээ ченжээр дамжуулалгүй борлуулах нөхцөл бүрдэнэ. </w:t>
            </w:r>
          </w:p>
        </w:tc>
        <w:tc>
          <w:tcPr>
            <w:tcW w:w="1179" w:type="dxa"/>
            <w:tcBorders>
              <w:top w:val="single" w:sz="4" w:space="0" w:color="auto"/>
            </w:tcBorders>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Borders>
              <w:top w:val="single" w:sz="4" w:space="0" w:color="auto"/>
            </w:tcBorders>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410"/>
        </w:trPr>
        <w:tc>
          <w:tcPr>
            <w:tcW w:w="675" w:type="dxa"/>
            <w:vMerge w:val="restart"/>
            <w:tcBorders>
              <w:top w:val="nil"/>
            </w:tcBorders>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2.4.</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Эрчимжсэн аж ахуй эрхлэгчдэд тохирсон орон сууцны загвар гаргаж нэвтрүүлэхэд дэмжлэг үзүүлж малчдын ахуй нөхцөлийг сайжруулах арга хэмжээ авна.</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Эрчимжсэн аж ахуй эрхлэгчдийн амьжиргааны нөхцөл сайжирсан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2.5.</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Малчин өрх бүрийг радиотой, мэдээлэл харилцааны хэрэгсэл, цахилгааны эх үүсвэртэй болгох, ахуйн болон ундны цэвэр усаар хангах арга хэмжээг шат дараатай авч хэрэгжүүлнэ.</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Малчдын амжиргааны түвшин дээшлэнэ</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2.6.</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Мал аж ахуйн хүнд хүчир хөдөлмөрийг механикжуулах санал санаачлагыг дэмжиж, энэ талын тэргүүний арга барил, туршлагыг дэлгэрүүлэх ажлыг зохион байгуулна.</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Мал аж ахуйн хүнд хүчир хөдөлмөрийн механикжуулалтын түвшин дээшилсэн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2.7.</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Хөдөөгийн хүн амд үзүүлэх эрүүл мэндийн тусламж, үйлчилгээний хүртээмжийг сайжруулж, нүүдлийн амбулаторийн тусламж үйлчилгээнд малчдыг өргөн хамруулна. </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Малчид эрүүл мэндийн талаар шуурхй тусламж авдаг болсон байна.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НБХэлтэс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410"/>
        </w:trPr>
        <w:tc>
          <w:tcPr>
            <w:tcW w:w="675" w:type="dxa"/>
            <w:vMerge/>
          </w:tcPr>
          <w:p w:rsidR="00740624" w:rsidRPr="00B57B99" w:rsidRDefault="00740624" w:rsidP="008648DF">
            <w:pPr>
              <w:spacing w:line="200" w:lineRule="exact"/>
              <w:jc w:val="center"/>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2.8</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Малчдыг нийгмийн даатгал, үйлдвэрлэлийн осол, мэргэжлээс шалтгаалах өвчний даатгал, эд хөрөнгийн даатгал, эрүүл мэндийн даатгалд хамруулах ажлыг эрчимжүүлнэ.</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Малчдын эрсдэлээс хамгаалагдсан байдал дэшилсэн байна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НБХэлтэс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rPr>
          <w:trHeight w:val="1265"/>
        </w:trPr>
        <w:tc>
          <w:tcPr>
            <w:tcW w:w="675" w:type="dxa"/>
            <w:vMerge w:val="restart"/>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3</w:t>
            </w: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 </w:t>
            </w:r>
          </w:p>
        </w:tc>
        <w:tc>
          <w:tcPr>
            <w:tcW w:w="3350" w:type="dxa"/>
            <w:vMerge w:val="restart"/>
          </w:tcPr>
          <w:p w:rsidR="00740624" w:rsidRPr="00B57B99" w:rsidRDefault="00740624" w:rsidP="008648DF">
            <w:pPr>
              <w:jc w:val="both"/>
              <w:rPr>
                <w:rFonts w:ascii="Times New Roman" w:hAnsi="Times New Roman"/>
                <w:lang w:val="mn-MN"/>
              </w:rPr>
            </w:pPr>
          </w:p>
          <w:p w:rsidR="00740624" w:rsidRPr="00B57B99" w:rsidRDefault="00740624" w:rsidP="008648DF">
            <w:pPr>
              <w:widowControl w:val="0"/>
              <w:tabs>
                <w:tab w:val="left" w:pos="0"/>
              </w:tabs>
              <w:jc w:val="both"/>
              <w:rPr>
                <w:rFonts w:ascii="Times New Roman" w:hAnsi="Times New Roman"/>
                <w:sz w:val="24"/>
                <w:szCs w:val="24"/>
                <w:lang w:val="mn-MN"/>
              </w:rPr>
            </w:pPr>
            <w:r w:rsidRPr="00B57B99">
              <w:rPr>
                <w:rFonts w:ascii="Times New Roman" w:hAnsi="Times New Roman"/>
                <w:sz w:val="24"/>
                <w:szCs w:val="24"/>
                <w:lang w:val="mn-MN"/>
              </w:rPr>
              <w:t xml:space="preserve">Бэлчээрийн даацад тохируулан малын тоо толгойг тогтвортой барих бодлого хэрэгжүүлж, сүргийн бүтэц, төрлийн зохистой </w:t>
            </w:r>
          </w:p>
          <w:p w:rsidR="00740624" w:rsidRPr="00B57B99" w:rsidRDefault="00740624" w:rsidP="008648DF">
            <w:pPr>
              <w:widowControl w:val="0"/>
              <w:tabs>
                <w:tab w:val="left" w:pos="0"/>
              </w:tabs>
              <w:jc w:val="both"/>
              <w:rPr>
                <w:rFonts w:ascii="Times New Roman" w:hAnsi="Times New Roman"/>
                <w:sz w:val="24"/>
                <w:szCs w:val="24"/>
                <w:lang w:val="mn-MN"/>
              </w:rPr>
            </w:pPr>
            <w:r w:rsidRPr="00B57B99">
              <w:rPr>
                <w:rFonts w:ascii="Times New Roman" w:hAnsi="Times New Roman"/>
                <w:sz w:val="24"/>
                <w:szCs w:val="24"/>
                <w:lang w:val="mn-MN"/>
              </w:rPr>
              <w:t xml:space="preserve">харьцааг бүрдүүлж, бэлчээрийн монгол малыг уламжлалт селекцийн аргаар шилэн сонгож, өөр дотор нь үржүүлж генфондыг нь </w:t>
            </w:r>
            <w:r w:rsidRPr="00B57B99">
              <w:rPr>
                <w:rFonts w:ascii="Times New Roman" w:hAnsi="Times New Roman"/>
                <w:sz w:val="24"/>
                <w:szCs w:val="24"/>
                <w:lang w:val="mn-MN"/>
              </w:rPr>
              <w:lastRenderedPageBreak/>
              <w:t>хадгална.</w:t>
            </w:r>
          </w:p>
          <w:p w:rsidR="00740624" w:rsidRPr="00B57B99" w:rsidRDefault="00740624" w:rsidP="008648DF">
            <w:pPr>
              <w:pStyle w:val="ListParagraph"/>
              <w:widowControl w:val="0"/>
              <w:tabs>
                <w:tab w:val="left" w:pos="0"/>
              </w:tabs>
              <w:jc w:val="both"/>
              <w:rPr>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tc>
        <w:tc>
          <w:tcPr>
            <w:tcW w:w="903" w:type="dxa"/>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lastRenderedPageBreak/>
              <w:t>3.1.</w:t>
            </w:r>
          </w:p>
        </w:tc>
        <w:tc>
          <w:tcPr>
            <w:tcW w:w="4877" w:type="dxa"/>
          </w:tcPr>
          <w:p w:rsidR="00740624" w:rsidRPr="00B57B99" w:rsidRDefault="00740624" w:rsidP="008648DF">
            <w:pPr>
              <w:tabs>
                <w:tab w:val="left" w:pos="0"/>
              </w:tabs>
              <w:jc w:val="both"/>
              <w:rPr>
                <w:rFonts w:ascii="Times New Roman" w:hAnsi="Times New Roman"/>
                <w:bCs/>
                <w:lang w:val="mn-MN"/>
              </w:rPr>
            </w:pPr>
            <w:r w:rsidRPr="00B57B99">
              <w:rPr>
                <w:rFonts w:ascii="Times New Roman" w:hAnsi="Times New Roman"/>
                <w:bCs/>
                <w:lang w:val="mn-MN"/>
              </w:rPr>
              <w:t xml:space="preserve">Хонийг: мах, ноосны чиглэлээр, ямааг: ноолуур, сүүний чиглэлээр, адууг: хурдны болон махны чиглэлээр, үхрийг: мах, сүүний чиглэлээр сайжруулах, судалгаа, шинжилгээ </w:t>
            </w:r>
            <w:r w:rsidRPr="00B57B99">
              <w:rPr>
                <w:rFonts w:ascii="Times New Roman" w:hAnsi="Times New Roman"/>
                <w:bCs/>
              </w:rPr>
              <w:t>(</w:t>
            </w:r>
            <w:r w:rsidRPr="00B57B99">
              <w:rPr>
                <w:rFonts w:ascii="Times New Roman" w:hAnsi="Times New Roman"/>
                <w:bCs/>
                <w:lang w:val="mn-MN"/>
              </w:rPr>
              <w:t>ямаа, адууны бэлдмэлүүд, адууны кальц</w:t>
            </w:r>
            <w:r w:rsidRPr="00B57B99">
              <w:rPr>
                <w:rFonts w:ascii="Times New Roman" w:hAnsi="Times New Roman"/>
                <w:bCs/>
              </w:rPr>
              <w:t xml:space="preserve">) </w:t>
            </w:r>
            <w:r w:rsidRPr="00B57B99">
              <w:rPr>
                <w:rFonts w:ascii="Times New Roman" w:hAnsi="Times New Roman"/>
                <w:bCs/>
                <w:lang w:val="mn-MN"/>
              </w:rPr>
              <w:t>хийх туршилтын баазыг бий болгон ажиллуулна.</w:t>
            </w:r>
          </w:p>
        </w:tc>
        <w:tc>
          <w:tcPr>
            <w:tcW w:w="2069" w:type="dxa"/>
            <w:gridSpan w:val="2"/>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Хонь, адуу, үхрийн үүлдэр угсаа сайжирсан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2018-2021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3.2.</w:t>
            </w:r>
          </w:p>
        </w:tc>
        <w:tc>
          <w:tcPr>
            <w:tcW w:w="4877" w:type="dxa"/>
          </w:tcPr>
          <w:p w:rsidR="00740624" w:rsidRPr="00B57B99" w:rsidRDefault="00740624" w:rsidP="008648DF">
            <w:pPr>
              <w:ind w:left="-57" w:right="-57"/>
              <w:contextualSpacing/>
              <w:jc w:val="both"/>
              <w:rPr>
                <w:rFonts w:ascii="Times New Roman" w:hAnsi="Times New Roman"/>
                <w:bCs/>
                <w:sz w:val="24"/>
                <w:szCs w:val="24"/>
                <w:lang w:val="mn-MN"/>
              </w:rPr>
            </w:pPr>
            <w:r w:rsidRPr="00B57B99">
              <w:rPr>
                <w:rFonts w:ascii="Times New Roman" w:hAnsi="Times New Roman"/>
                <w:bCs/>
                <w:sz w:val="24"/>
                <w:szCs w:val="24"/>
                <w:lang w:val="mn-MN"/>
              </w:rPr>
              <w:t>Нийт мал сүрэгт эзлэх ямааны хувийн жинг 29,2 хувьд хүргэж, бууруулан, адууг 8 хувьд тогтвортой байлгаж, үхэр, хонь, тэмээний эзлэх хувийн жинг нэмэгдүүлнэ.</w:t>
            </w:r>
          </w:p>
        </w:tc>
        <w:tc>
          <w:tcPr>
            <w:tcW w:w="2069" w:type="dxa"/>
            <w:gridSpan w:val="2"/>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 xml:space="preserve">Ямааны сүрэгт эзлэх хувийн жин багасна.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3.3.</w:t>
            </w:r>
          </w:p>
        </w:tc>
        <w:tc>
          <w:tcPr>
            <w:tcW w:w="4877" w:type="dxa"/>
          </w:tcPr>
          <w:p w:rsidR="00740624" w:rsidRPr="00B57B99" w:rsidRDefault="00740624" w:rsidP="008648DF">
            <w:pPr>
              <w:ind w:left="-57" w:right="-57"/>
              <w:contextualSpacing/>
              <w:jc w:val="both"/>
              <w:rPr>
                <w:rFonts w:ascii="Times New Roman" w:hAnsi="Times New Roman"/>
                <w:sz w:val="24"/>
                <w:szCs w:val="24"/>
                <w:lang w:val="mn-MN"/>
              </w:rPr>
            </w:pPr>
            <w:r w:rsidRPr="00B57B99">
              <w:rPr>
                <w:rFonts w:ascii="Times New Roman" w:hAnsi="Times New Roman"/>
                <w:sz w:val="24"/>
                <w:szCs w:val="24"/>
                <w:lang w:val="mn-MN"/>
              </w:rPr>
              <w:t xml:space="preserve">Нутгийн монгол хонины дотор элит, шилмэл хонины эзлэх хувийн жинг 30 хувьд, ямааны </w:t>
            </w:r>
            <w:r w:rsidRPr="00B57B99">
              <w:rPr>
                <w:rFonts w:ascii="Times New Roman" w:hAnsi="Times New Roman"/>
                <w:sz w:val="24"/>
                <w:szCs w:val="24"/>
                <w:lang w:val="mn-MN"/>
              </w:rPr>
              <w:lastRenderedPageBreak/>
              <w:t xml:space="preserve">ноолуурын гарцыг 30 хувьд хүргэнэ. </w:t>
            </w:r>
          </w:p>
        </w:tc>
        <w:tc>
          <w:tcPr>
            <w:tcW w:w="2069" w:type="dxa"/>
            <w:gridSpan w:val="2"/>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lastRenderedPageBreak/>
              <w:t xml:space="preserve">Элит, шилмэл хонины эзлэх хувийн жин </w:t>
            </w:r>
            <w:r w:rsidRPr="00B57B99">
              <w:rPr>
                <w:rFonts w:ascii="Times New Roman" w:hAnsi="Times New Roman"/>
                <w:lang w:val="mn-MN"/>
              </w:rPr>
              <w:lastRenderedPageBreak/>
              <w:t xml:space="preserve">нэмэгдсэн байна.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 xml:space="preserve">2020 онд </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Сумдын </w:t>
            </w:r>
            <w:r w:rsidRPr="00B57B99">
              <w:rPr>
                <w:rFonts w:ascii="Times New Roman" w:hAnsi="Times New Roman"/>
                <w:lang w:val="mn-MN"/>
              </w:rPr>
              <w:lastRenderedPageBreak/>
              <w:t>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3.4</w:t>
            </w:r>
          </w:p>
        </w:tc>
        <w:tc>
          <w:tcPr>
            <w:tcW w:w="4877" w:type="dxa"/>
          </w:tcPr>
          <w:p w:rsidR="00740624" w:rsidRPr="00B57B99" w:rsidRDefault="00740624" w:rsidP="008648DF">
            <w:pPr>
              <w:pStyle w:val="ListParagraph"/>
              <w:tabs>
                <w:tab w:val="left" w:pos="0"/>
              </w:tabs>
              <w:ind w:left="0"/>
              <w:jc w:val="both"/>
              <w:rPr>
                <w:bCs/>
                <w:lang w:val="mn-MN"/>
              </w:rPr>
            </w:pPr>
            <w:r w:rsidRPr="00B57B99">
              <w:rPr>
                <w:bCs/>
                <w:lang w:val="mn-MN"/>
              </w:rPr>
              <w:t>Аймгийн эдийн засгийн бүс болон сум тус бүрээр бэлчээрийн хэмжээ, даацад нь нийцсэн сүргийн бүтэц, малын тооны оновчтой хэмжээг шинжлэх ухааны байгууллагатай хамтран тогтоож, баг, сумын иргэдийн Төлөөлөгчдийн Хурлаар хэлэлцүүлэн зохих шийдвэр гаргуулах, уг шийдвэрийг үе шаттайгаар хэрэгжүүлнэ.</w:t>
            </w:r>
          </w:p>
          <w:p w:rsidR="00740624" w:rsidRPr="00B57B99" w:rsidRDefault="00740624" w:rsidP="008648DF">
            <w:pPr>
              <w:ind w:left="-57" w:right="-57"/>
              <w:contextualSpacing/>
              <w:jc w:val="both"/>
              <w:rPr>
                <w:rFonts w:ascii="Times New Roman" w:hAnsi="Times New Roman"/>
                <w:lang w:val="mn-MN"/>
              </w:rPr>
            </w:pPr>
          </w:p>
        </w:tc>
        <w:tc>
          <w:tcPr>
            <w:tcW w:w="2069" w:type="dxa"/>
            <w:gridSpan w:val="2"/>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 xml:space="preserve">Малын сүргийн бүтэц, тооны шинжлэх ухааны үндэслэлтэй оновчтой хэмжээ тогтоогдсон байна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2019-2021 онд</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3.5.</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Бэлчээрийн даацад нийцүүлэн сүргийн бүтэц, тоог хангахад чиглэгдсэн малын үүлдэр угсааг нь сайжруулан ашиг шимийг нь нэмэгдүүлэх арга хэмжээ авна</w:t>
            </w:r>
          </w:p>
        </w:tc>
        <w:tc>
          <w:tcPr>
            <w:tcW w:w="2069" w:type="dxa"/>
            <w:gridSpan w:val="2"/>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 xml:space="preserve">Малын ашиг шимийн гарц нэмэгдэнэ.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3.6</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Мал бордож таргуулах талаар малчид, иргэдэд ойлгуулж, сурталчлан бог малын өсвөр насны эр малыг  тусгайлан ялгаж богино хугацаанд бордох буюу оторлон таргалуулах замаар амьдын жинг нэмэгдүүлэн нядалж малчдын орлогыг нэмэгдүүлнэ. </w:t>
            </w:r>
          </w:p>
        </w:tc>
        <w:tc>
          <w:tcPr>
            <w:tcW w:w="2069" w:type="dxa"/>
            <w:gridSpan w:val="2"/>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 xml:space="preserve">Малчдын орлого нэмэгдэнэ, бэлчээрийн даацад эергээр нөлөөлнө.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val="restart"/>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4</w:t>
            </w:r>
          </w:p>
        </w:tc>
        <w:tc>
          <w:tcPr>
            <w:tcW w:w="3350" w:type="dxa"/>
            <w:vMerge w:val="restart"/>
          </w:tcPr>
          <w:p w:rsidR="00740624" w:rsidRPr="00B57B99" w:rsidRDefault="00740624" w:rsidP="008648DF">
            <w:pPr>
              <w:jc w:val="both"/>
              <w:rPr>
                <w:rFonts w:ascii="Times New Roman" w:hAnsi="Times New Roman"/>
                <w:lang w:val="mn-MN"/>
              </w:rPr>
            </w:pPr>
            <w:r w:rsidRPr="00B57B99">
              <w:rPr>
                <w:rFonts w:ascii="Times New Roman" w:hAnsi="Times New Roman"/>
              </w:rPr>
              <w:t>Мал аж ахуй эрхлэх уламжлалт арга ажиллагааг боловсронгуй болгон, малын үржлийн ажил, үйлчилгээг сайжруулж, бүтээмжийг нэмэгдүүлэн, эдийн засгийн үр ашгийг дээшлүүлнэ.</w:t>
            </w: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4.1.</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Б</w:t>
            </w:r>
            <w:r w:rsidRPr="00B57B99">
              <w:rPr>
                <w:rFonts w:ascii="Times New Roman" w:hAnsi="Times New Roman"/>
              </w:rPr>
              <w:t>үс нутгийн онцлог, ашиг шимийн чиглэлээс хамааран хээлтэгчийн эзлэх хувийн жинг тодорхой түвшинд байлган, малын төрөл хоорондын харьцаа, сүргийн зохист бүтцийг бүрдүүл</w:t>
            </w:r>
            <w:r w:rsidRPr="00B57B99">
              <w:rPr>
                <w:rFonts w:ascii="Times New Roman" w:hAnsi="Times New Roman"/>
                <w:lang w:val="mn-MN"/>
              </w:rPr>
              <w:t>нэ.</w:t>
            </w:r>
          </w:p>
        </w:tc>
        <w:tc>
          <w:tcPr>
            <w:tcW w:w="2069" w:type="dxa"/>
            <w:gridSpan w:val="2"/>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Сүргийн зохистой харьцаа бүрдсэн байна. </w:t>
            </w:r>
          </w:p>
        </w:tc>
        <w:tc>
          <w:tcPr>
            <w:tcW w:w="1179" w:type="dxa"/>
          </w:tcPr>
          <w:p w:rsidR="00740624" w:rsidRPr="00B57B99" w:rsidRDefault="00740624" w:rsidP="008648DF">
            <w:pPr>
              <w:rPr>
                <w:rFonts w:ascii="Times New Roman" w:hAnsi="Times New Roman"/>
                <w:lang w:val="mn-MN"/>
              </w:rPr>
            </w:pPr>
            <w:r w:rsidRPr="00B57B99">
              <w:rPr>
                <w:rFonts w:ascii="Times New Roman" w:hAnsi="Times New Roman"/>
                <w:lang w:val="mn-MN"/>
              </w:rPr>
              <w:t>2018 оноос</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4.2.</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Б</w:t>
            </w:r>
            <w:r w:rsidRPr="00B57B99">
              <w:rPr>
                <w:rFonts w:ascii="Times New Roman" w:hAnsi="Times New Roman"/>
              </w:rPr>
              <w:t>элчээрийн монгол малыг тухайн орон нутагт зохицсон ашиг шимийн чиглэлийн үүлдэр, омог, хэвшлийн цөм сүргийн малаар сайжруул</w:t>
            </w:r>
            <w:r w:rsidRPr="00B57B99">
              <w:rPr>
                <w:rFonts w:ascii="Times New Roman" w:hAnsi="Times New Roman"/>
                <w:lang w:val="mn-MN"/>
              </w:rPr>
              <w:t>на</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Үйл ажиллагааны хэрэгжилтээр</w:t>
            </w:r>
          </w:p>
        </w:tc>
        <w:tc>
          <w:tcPr>
            <w:tcW w:w="1179" w:type="dxa"/>
          </w:tcPr>
          <w:p w:rsidR="00740624" w:rsidRPr="00B57B99" w:rsidRDefault="00740624" w:rsidP="008648DF">
            <w:pPr>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4.3</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 xml:space="preserve">Хээлтэгч хээлтүүлэгчийн тохироог зохистой харьцаанд байлган нэг хээлтүүлэгчид оногдох бог малын хээлтэгчийн тоог багасгана. </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Малын чанар сайжирч, нэгжээс авах ашиг шим нэмэгдэнэ.</w:t>
            </w:r>
          </w:p>
        </w:tc>
        <w:tc>
          <w:tcPr>
            <w:tcW w:w="1179" w:type="dxa"/>
          </w:tcPr>
          <w:p w:rsidR="00740624" w:rsidRPr="00B57B99" w:rsidRDefault="00740624" w:rsidP="008648DF">
            <w:pPr>
              <w:rPr>
                <w:rFonts w:ascii="Times New Roman" w:hAnsi="Times New Roman"/>
                <w:lang w:val="mn-MN"/>
              </w:rPr>
            </w:pPr>
            <w:r w:rsidRPr="00B57B99">
              <w:rPr>
                <w:rFonts w:ascii="Times New Roman" w:hAnsi="Times New Roman"/>
                <w:lang w:val="mn-MN"/>
              </w:rPr>
              <w:t>2017-2019</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4.4.</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Т</w:t>
            </w:r>
            <w:r w:rsidRPr="00B57B99">
              <w:rPr>
                <w:rFonts w:ascii="Times New Roman" w:hAnsi="Times New Roman"/>
              </w:rPr>
              <w:t>оо нь цөөрч, удмын сан нь алдагдахад хүрч байгаа үүлдэр, ом</w:t>
            </w:r>
            <w:r w:rsidRPr="00B57B99">
              <w:rPr>
                <w:rFonts w:ascii="Times New Roman" w:hAnsi="Times New Roman"/>
                <w:lang w:val="mn-MN"/>
              </w:rPr>
              <w:t xml:space="preserve">ог, үржлийн хэсгийн </w:t>
            </w:r>
            <w:r w:rsidRPr="00B57B99">
              <w:rPr>
                <w:rFonts w:ascii="Times New Roman" w:hAnsi="Times New Roman"/>
              </w:rPr>
              <w:t xml:space="preserve">малын удмын санг хамгаалах, зохистой ашиглах, үрийн нөөцтэй болно. </w:t>
            </w:r>
            <w:r w:rsidRPr="00B57B99">
              <w:rPr>
                <w:rFonts w:ascii="Times New Roman" w:hAnsi="Times New Roman"/>
                <w:lang w:val="mn-MN"/>
              </w:rPr>
              <w:t xml:space="preserve">  </w:t>
            </w:r>
          </w:p>
        </w:tc>
        <w:tc>
          <w:tcPr>
            <w:tcW w:w="2069" w:type="dxa"/>
            <w:gridSpan w:val="2"/>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Өнжүүл үржлийн хэсгийн ямаа болон Алтанбулаг хэвшлийн хонины үрийг хадгалуулах ажил хийгдсэн байна. </w:t>
            </w:r>
          </w:p>
        </w:tc>
        <w:tc>
          <w:tcPr>
            <w:tcW w:w="1179" w:type="dxa"/>
          </w:tcPr>
          <w:p w:rsidR="00740624" w:rsidRPr="00B57B99" w:rsidRDefault="00740624" w:rsidP="008648DF">
            <w:pPr>
              <w:rPr>
                <w:rFonts w:ascii="Times New Roman" w:hAnsi="Times New Roman"/>
              </w:rPr>
            </w:pPr>
            <w:r w:rsidRPr="00B57B99">
              <w:rPr>
                <w:rFonts w:ascii="Times New Roman" w:hAnsi="Times New Roman"/>
                <w:lang w:val="mn-MN"/>
              </w:rPr>
              <w:t>2018-2019</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МУСҮТӨВ</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Баянцагаан,</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Баян-Өнжүүл</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Алтанбулаг</w:t>
            </w:r>
          </w:p>
          <w:p w:rsidR="00740624" w:rsidRPr="00B57B99" w:rsidRDefault="00740624" w:rsidP="008648DF">
            <w:pPr>
              <w:spacing w:line="200" w:lineRule="exact"/>
              <w:rPr>
                <w:rFonts w:ascii="Times New Roman" w:hAnsi="Times New Roman"/>
                <w:vanish/>
                <w:lang w:val="mn-MN"/>
              </w:rPr>
            </w:pPr>
            <w:r w:rsidRPr="00B57B99">
              <w:rPr>
                <w:rFonts w:ascii="Times New Roman" w:hAnsi="Times New Roman"/>
                <w:lang w:val="mn-MN"/>
              </w:rPr>
              <w:t>Жаргалант сумдын ЗДТГ</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4.5.</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Б</w:t>
            </w:r>
            <w:r w:rsidRPr="00B57B99">
              <w:rPr>
                <w:rFonts w:ascii="Times New Roman" w:hAnsi="Times New Roman"/>
              </w:rPr>
              <w:t>ог малын хээлтүүлэгчийг чиглэлтэй өсгөн бойжуулах, гэрээ түрээсээр ашиглуулах, нийлүүлгийн бус үед тусгайлан ялган суурил</w:t>
            </w:r>
            <w:r w:rsidRPr="00B57B99">
              <w:rPr>
                <w:rFonts w:ascii="Times New Roman" w:hAnsi="Times New Roman"/>
                <w:lang w:val="mn-MN"/>
              </w:rPr>
              <w:t xml:space="preserve">ах ажлыг зохион байгуулна. </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 xml:space="preserve">Мэргэжлийн байгууллагын хяналтанд бог малын хээлтүүлэгчийг төвлөрүүлнэ. </w:t>
            </w:r>
          </w:p>
        </w:tc>
        <w:tc>
          <w:tcPr>
            <w:tcW w:w="1179" w:type="dxa"/>
          </w:tcPr>
          <w:p w:rsidR="00740624" w:rsidRPr="00B57B99" w:rsidRDefault="00740624" w:rsidP="008648DF">
            <w:pPr>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4.6</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 xml:space="preserve">Мал үржлийн ажлын чиглэлээр 1000-аас дээш толгой малтай болон мал сүргийнхээ үүлдэр угсааг сайжруулж байгаа малчдын идэвх санаачлагыг дэмжиж малын анхан шатны бүртгэл болох биеийн үндсэн хэмжилт, хяналтын жигнэлтүүдийг хийж өрх, сум, аймгийн түвшинд нэгжийн ашиг шимийн үзүүлэлтийг гаргана.  </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 xml:space="preserve">Нэгжийн ашиг шимийн үндсэн үзүүлэлттэй болж цаашид төлөвлөлтөө хийж ажиллана. </w:t>
            </w:r>
          </w:p>
        </w:tc>
        <w:tc>
          <w:tcPr>
            <w:tcW w:w="1179" w:type="dxa"/>
          </w:tcPr>
          <w:p w:rsidR="00740624" w:rsidRPr="00B57B99" w:rsidRDefault="00740624" w:rsidP="008648DF">
            <w:pPr>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val="restart"/>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5</w:t>
            </w: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6</w:t>
            </w:r>
          </w:p>
        </w:tc>
        <w:tc>
          <w:tcPr>
            <w:tcW w:w="3350" w:type="dxa"/>
            <w:vMerge w:val="restart"/>
          </w:tcPr>
          <w:p w:rsidR="00740624" w:rsidRPr="00B57B99" w:rsidRDefault="00740624" w:rsidP="008648DF">
            <w:pPr>
              <w:jc w:val="both"/>
              <w:rPr>
                <w:rFonts w:ascii="Times New Roman" w:hAnsi="Times New Roman"/>
                <w:lang w:val="mn-MN"/>
              </w:rPr>
            </w:pPr>
            <w:r w:rsidRPr="00B57B99">
              <w:rPr>
                <w:rFonts w:ascii="Times New Roman" w:hAnsi="Times New Roman"/>
                <w:lang w:val="mn-MN"/>
              </w:rPr>
              <w:lastRenderedPageBreak/>
              <w:t>Б</w:t>
            </w:r>
            <w:r w:rsidRPr="00B57B99">
              <w:rPr>
                <w:rFonts w:ascii="Times New Roman" w:hAnsi="Times New Roman"/>
              </w:rPr>
              <w:t>элчээрийг зохистой ашиглах, эзэмшүүлэх, сайжруулах, хамгаалах, талхлагдсан бэлчээрийг нөхөн сэргээ</w:t>
            </w:r>
            <w:r w:rsidRPr="00B57B99">
              <w:rPr>
                <w:rFonts w:ascii="Times New Roman" w:hAnsi="Times New Roman"/>
                <w:lang w:val="mn-MN"/>
              </w:rPr>
              <w:t xml:space="preserve">ж, </w:t>
            </w:r>
            <w:r w:rsidRPr="00B57B99">
              <w:rPr>
                <w:rFonts w:ascii="Times New Roman" w:hAnsi="Times New Roman"/>
                <w:lang w:val="mn-MN"/>
              </w:rPr>
              <w:lastRenderedPageBreak/>
              <w:t xml:space="preserve">бэлчээрийн усан хангамжийг нэмэгдүүлнэ.  </w:t>
            </w:r>
            <w:r w:rsidRPr="00B57B99">
              <w:rPr>
                <w:rFonts w:ascii="Times New Roman" w:hAnsi="Times New Roman"/>
              </w:rPr>
              <w:t xml:space="preserve"> </w:t>
            </w: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5.1.</w:t>
            </w:r>
          </w:p>
        </w:tc>
        <w:tc>
          <w:tcPr>
            <w:tcW w:w="4877" w:type="dxa"/>
          </w:tcPr>
          <w:p w:rsidR="00740624" w:rsidRPr="00B57B99" w:rsidRDefault="00740624" w:rsidP="008648DF">
            <w:pPr>
              <w:ind w:right="113"/>
              <w:jc w:val="both"/>
              <w:rPr>
                <w:rFonts w:ascii="Times New Roman" w:hAnsi="Times New Roman"/>
                <w:lang w:val="mn-MN"/>
              </w:rPr>
            </w:pPr>
            <w:r w:rsidRPr="00B57B99">
              <w:rPr>
                <w:rFonts w:ascii="Times New Roman" w:hAnsi="Times New Roman"/>
                <w:lang w:val="mn-MN"/>
              </w:rPr>
              <w:t xml:space="preserve">Бэлчээрийн багтаамж, даацыг тогтоож, зохистой ашиглах, хамгаалах, талхлагдсан бэлчээрийг нөхөн сэргээж сайжруулах, цөлжилтөөс хамгаалах ажлыг зохион </w:t>
            </w:r>
            <w:r w:rsidRPr="00B57B99">
              <w:rPr>
                <w:rFonts w:ascii="Times New Roman" w:hAnsi="Times New Roman"/>
                <w:lang w:val="mn-MN"/>
              </w:rPr>
              <w:lastRenderedPageBreak/>
              <w:t xml:space="preserve">байгуулна. </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lastRenderedPageBreak/>
              <w:t>Үйл ажиллагааны хэрэгжилтээр</w:t>
            </w:r>
          </w:p>
        </w:tc>
        <w:tc>
          <w:tcPr>
            <w:tcW w:w="1179" w:type="dxa"/>
          </w:tcPr>
          <w:p w:rsidR="00740624" w:rsidRPr="00B57B99" w:rsidRDefault="00740624" w:rsidP="008648DF">
            <w:pPr>
              <w:rPr>
                <w:rFonts w:ascii="Times New Roman" w:hAnsi="Times New Roma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5.2.</w:t>
            </w:r>
          </w:p>
        </w:tc>
        <w:tc>
          <w:tcPr>
            <w:tcW w:w="4877" w:type="dxa"/>
          </w:tcPr>
          <w:p w:rsidR="00740624" w:rsidRPr="00B57B99" w:rsidRDefault="00740624" w:rsidP="008648DF">
            <w:pPr>
              <w:ind w:right="113"/>
              <w:jc w:val="both"/>
              <w:rPr>
                <w:rFonts w:ascii="Times New Roman" w:hAnsi="Times New Roman"/>
                <w:lang w:val="mn-MN"/>
              </w:rPr>
            </w:pPr>
            <w:r w:rsidRPr="00B57B99">
              <w:rPr>
                <w:rFonts w:ascii="Times New Roman" w:hAnsi="Times New Roman"/>
                <w:lang w:val="mn-MN"/>
              </w:rPr>
              <w:t>Бэлчээрийн зураглалыг улирал бүр гаргаж түүнийг үндэслэн бэлчээрийн даацыг зөв тодорхойлж тохирсон мал байлгах, ашиглалтгүй байгаа бэлчээрийг ашиглах нөхцөлийг бүрдүүлэх асуудлыг багтаасан бэлчээрийн даац тохируулгын төлөвлөгөөг сум  бүрээр боловсруулан багийн иргэдийн нийтийн хурлаар хэлэлцүүлэн шийдвэрлүүлж хэрэгжүүлнэ.</w:t>
            </w:r>
          </w:p>
        </w:tc>
        <w:tc>
          <w:tcPr>
            <w:tcW w:w="2069" w:type="dxa"/>
            <w:gridSpan w:val="2"/>
          </w:tcPr>
          <w:p w:rsidR="00740624" w:rsidRPr="00B57B99" w:rsidRDefault="00740624" w:rsidP="008648DF">
            <w:pPr>
              <w:contextualSpacing/>
              <w:jc w:val="center"/>
              <w:rPr>
                <w:rFonts w:ascii="Times New Roman" w:hAnsi="Times New Roman"/>
                <w:lang w:val="mn-MN"/>
              </w:rPr>
            </w:pPr>
            <w:r w:rsidRPr="00B57B99">
              <w:rPr>
                <w:rFonts w:ascii="Times New Roman" w:hAnsi="Times New Roman"/>
                <w:lang w:val="mn-MN"/>
              </w:rPr>
              <w:t>Үйл ажиллагааны хэрэжилтээр</w:t>
            </w:r>
          </w:p>
        </w:tc>
        <w:tc>
          <w:tcPr>
            <w:tcW w:w="1179" w:type="dxa"/>
          </w:tcPr>
          <w:p w:rsidR="00740624" w:rsidRPr="00B57B99" w:rsidRDefault="00740624" w:rsidP="008648DF">
            <w:pPr>
              <w:rPr>
                <w:rFonts w:ascii="Times New Roman" w:hAnsi="Times New Roman"/>
              </w:rPr>
            </w:pPr>
            <w:r w:rsidRPr="00B57B99">
              <w:rPr>
                <w:rFonts w:ascii="Times New Roman" w:hAnsi="Times New Roman"/>
                <w:lang w:val="mn-MN"/>
              </w:rPr>
              <w:t xml:space="preserve">2017 оноос </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5.3.</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Бэлчээр, тариалангийн талбайн хөнөөлт шавьж, мэрэгчидтэй тэмцэх ажлыг байгаль орчинд ээлтэй аргаар хийнэ. </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Жилд 50,0-с доошгүй мянган га-д хөнөөлт мэрэгчтэй тэмцэх ажил хийгдэнэ.</w:t>
            </w:r>
          </w:p>
        </w:tc>
        <w:tc>
          <w:tcPr>
            <w:tcW w:w="1179" w:type="dxa"/>
          </w:tcPr>
          <w:p w:rsidR="00740624" w:rsidRPr="00B57B99" w:rsidRDefault="00740624" w:rsidP="008648DF">
            <w:pPr>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5.4.</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Бэлчээрийг хуваарьтай ашиглах, сэлгэн өнжөөх, хамгаалах, тал хээрийн сумдад нэг ба олон наст таримал тэжээл тарилах ажлыг зохион байгуулна. </w:t>
            </w:r>
          </w:p>
        </w:tc>
        <w:tc>
          <w:tcPr>
            <w:tcW w:w="2069" w:type="dxa"/>
            <w:gridSpan w:val="2"/>
          </w:tcPr>
          <w:p w:rsidR="00740624" w:rsidRPr="00B57B99" w:rsidRDefault="00740624" w:rsidP="008648DF">
            <w:pPr>
              <w:contextualSpacing/>
              <w:rPr>
                <w:rFonts w:ascii="Times New Roman" w:hAnsi="Times New Roman"/>
                <w:lang w:val="mn-MN"/>
              </w:rPr>
            </w:pPr>
          </w:p>
        </w:tc>
        <w:tc>
          <w:tcPr>
            <w:tcW w:w="1179" w:type="dxa"/>
          </w:tcPr>
          <w:p w:rsidR="00740624" w:rsidRPr="00B57B99" w:rsidRDefault="00740624" w:rsidP="008648DF">
            <w:pPr>
              <w:rPr>
                <w:rFonts w:ascii="Times New Roman" w:hAnsi="Times New Roman"/>
                <w:lang w:val="mn-MN"/>
              </w:rPr>
            </w:pPr>
            <w:r w:rsidRPr="00B57B99">
              <w:rPr>
                <w:rFonts w:ascii="Times New Roman" w:hAnsi="Times New Roman"/>
                <w:lang w:val="mn-MN"/>
              </w:rPr>
              <w:t>2017 оноос</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Сумын МЭҮТасаг</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5.5.</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Жил бүр улс, орон нутгийн төсвийн хөрөнгөөр сумдад инженерийн хийцтэй худаг гаргах ажлыг зохион байгуулна.  </w:t>
            </w:r>
          </w:p>
        </w:tc>
        <w:tc>
          <w:tcPr>
            <w:tcW w:w="2069" w:type="dxa"/>
            <w:gridSpan w:val="2"/>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Жилд 20-с доошгүй худаг гарган эзэнжүүлнэ. </w:t>
            </w:r>
          </w:p>
        </w:tc>
        <w:tc>
          <w:tcPr>
            <w:tcW w:w="1179" w:type="dxa"/>
          </w:tcPr>
          <w:p w:rsidR="00740624" w:rsidRPr="00B57B99" w:rsidRDefault="00740624" w:rsidP="008648DF">
            <w:pPr>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5.6.</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Хөрөнгө оруулалт болон иргэд, малчид өөрсдийн хүчээр уст цэг шинээр гаргах, сэргээн засварлахыг дэмжиж, урамшуулах ажлыг зохион байгуулах замаар бэлчээрийн усан хангамжийг сайжруулна. </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Үйл ажиллагааны хэрэгжилтээр</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5.7.</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У</w:t>
            </w:r>
            <w:r w:rsidRPr="00B57B99">
              <w:rPr>
                <w:rFonts w:ascii="Times New Roman" w:hAnsi="Times New Roman"/>
              </w:rPr>
              <w:t>лс</w:t>
            </w:r>
            <w:r w:rsidRPr="00B57B99">
              <w:rPr>
                <w:rFonts w:ascii="Times New Roman" w:hAnsi="Times New Roman"/>
                <w:lang w:val="mn-MN"/>
              </w:rPr>
              <w:t xml:space="preserve">, орон нутгийн </w:t>
            </w:r>
            <w:r w:rsidRPr="00B57B99">
              <w:rPr>
                <w:rFonts w:ascii="Times New Roman" w:hAnsi="Times New Roman"/>
              </w:rPr>
              <w:t xml:space="preserve">төсвийн хөрөнгөөр шинээр </w:t>
            </w:r>
            <w:r w:rsidRPr="00B57B99">
              <w:rPr>
                <w:rFonts w:ascii="Times New Roman" w:hAnsi="Times New Roman"/>
              </w:rPr>
              <w:lastRenderedPageBreak/>
              <w:t>гаргасан болон сэргээн засварласан худгийн ашиглалт хамгаалалт, засварын ажлыг орон нутагт хариуцуулж, малчдын бүлэг, нөхөрлөл, хоршоонд гэрээгээр ашиглуула</w:t>
            </w:r>
            <w:r w:rsidRPr="00B57B99">
              <w:rPr>
                <w:rFonts w:ascii="Times New Roman" w:hAnsi="Times New Roman"/>
                <w:lang w:val="mn-MN"/>
              </w:rPr>
              <w:t xml:space="preserve">х, эзэмшүүлэх ажлыг зохион байгуулна. </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lastRenderedPageBreak/>
              <w:t xml:space="preserve">Үйл ажиллагааны </w:t>
            </w:r>
            <w:r w:rsidRPr="00B57B99">
              <w:rPr>
                <w:rFonts w:ascii="Times New Roman" w:hAnsi="Times New Roman"/>
                <w:lang w:val="mn-MN"/>
              </w:rPr>
              <w:lastRenderedPageBreak/>
              <w:t>хэрэгжилтээр</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 xml:space="preserve">Тухайн </w:t>
            </w:r>
            <w:r w:rsidRPr="00B57B99">
              <w:rPr>
                <w:rFonts w:ascii="Times New Roman" w:hAnsi="Times New Roman"/>
                <w:lang w:val="mn-MN"/>
              </w:rPr>
              <w:lastRenderedPageBreak/>
              <w:t>жилд</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val="restart"/>
          </w:tcPr>
          <w:p w:rsidR="00740624" w:rsidRPr="00B57B99" w:rsidRDefault="00740624" w:rsidP="008648DF">
            <w:pPr>
              <w:jc w:val="both"/>
              <w:rPr>
                <w:rFonts w:ascii="Times New Roman" w:hAnsi="Times New Roman"/>
                <w:sz w:val="24"/>
                <w:szCs w:val="24"/>
                <w:lang w:val="mn-MN"/>
              </w:rPr>
            </w:pPr>
            <w:r w:rsidRPr="00B57B99">
              <w:rPr>
                <w:rFonts w:ascii="Times New Roman" w:hAnsi="Times New Roman"/>
                <w:sz w:val="24"/>
                <w:szCs w:val="24"/>
                <w:lang w:val="mn-MN"/>
              </w:rPr>
              <w:t xml:space="preserve">Мал сүргийг байгалийн болзошгүй эрсдлээс хамгаалж, сум дундын болон тухайн сум доторх отрын бүс нутгийн хэмжээг нэмэгдүүлж, өвс тэжээлийн нөөц бүрдүүлнэ. </w:t>
            </w:r>
          </w:p>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6.1.</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Мал аж ахуйн өвөлжилтийн бэлтгэлийг  малчин өрх, баг, сум, аймгийн хэмжээнд хангуулна.</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 xml:space="preserve">90-с доошгүй хувиар өвөлжилтийн бэлтгэл хангагдана.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sz w:val="24"/>
                <w:szCs w:val="24"/>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6.2.</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Мал аж ахуйн өвөлжилтийн бэлтгэлийг малчин өрх бүрээр хангуулж, хадлан өвс , бололцоотой  нөөц бүрийг ашиглан гар тэжээл бэлтгүүлнэ.</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 xml:space="preserve">Жилд 100,0-с доошгүй мянган тн хадлан бэлтгэнэ.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sz w:val="24"/>
                <w:szCs w:val="24"/>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6.3</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Бог малыг отроор буюу цаг хугацааны нөхцөл байдлыг харгалзан элгэн ба махан тарга авахуулах ажлыг зохион байгуулна. </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Малын амьдын жин нэмэгдэнэ.</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6.4</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 “Монгол мал” хөтөлбөрийн н</w:t>
            </w:r>
            <w:r w:rsidRPr="00B57B99">
              <w:rPr>
                <w:rFonts w:ascii="Times New Roman" w:hAnsi="Times New Roman"/>
                <w:sz w:val="24"/>
                <w:szCs w:val="24"/>
              </w:rPr>
              <w:t>ийт бэлчээрийн 10-аас доошгүй хувийг улс, аймаг, сумын отрын бүс нутаг, нөөц бэлчээр болгон хамгаалалтад ав</w:t>
            </w:r>
            <w:r w:rsidRPr="00B57B99">
              <w:rPr>
                <w:rFonts w:ascii="Times New Roman" w:hAnsi="Times New Roman"/>
                <w:sz w:val="24"/>
                <w:szCs w:val="24"/>
                <w:lang w:val="mn-MN"/>
              </w:rPr>
              <w:t xml:space="preserve">ах зорилтыг хэрэгжүүлж сум дундын отрын бүс </w:t>
            </w:r>
            <w:r w:rsidRPr="00B57B99">
              <w:rPr>
                <w:rFonts w:ascii="Times New Roman" w:hAnsi="Times New Roman"/>
                <w:sz w:val="24"/>
                <w:szCs w:val="24"/>
                <w:lang w:val="mn-MN"/>
              </w:rPr>
              <w:lastRenderedPageBreak/>
              <w:t>нутгуудын байдалд үнэлгээ хийж ашиглалт, хамгаалалтыг сайжруулах, боломжтой газарт зохих тооцоо судалгааны үндсэн дээр бүс нутаг тогтооно.</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lastRenderedPageBreak/>
              <w:t>Аймаг, сумдын отрын бүс нутгийн хэмжээ нэмэгдсэн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2017-2020</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ГХБХБГазар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jc w:val="both"/>
              <w:rPr>
                <w:rFonts w:ascii="Times New Roman" w:hAnsi="Times New Roman"/>
                <w:sz w:val="24"/>
                <w:szCs w:val="24"/>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6.5.</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Сум бүрт адуу оторлох нөөц нутаг бий болгох,  хамгаалалтанд авч зохистой ашиглах арга хэмжээг хэрэгжүүлнэ.</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15-с доошгүй суманд отрын бүс нутагтай болсон байна.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2017-2019</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6.6.</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Аймгийн бэлчээрийн даацыг нарийвчлан тодорхойлж, өөр аймаг, сумын мал оруулах бололцоо байгаа эсэхийг тогтоон, асуудал боловсруулан Засаг даргын зөвлөлийн хурлаар хэлэлцүүлж, иргэдийн Төлөөлөгчдийн Тэргүүлэгчдийн хуралдаанаар шийдвэрлүүлж мөрдлөг болгоно.</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Үйл ажиллагааны хэрэгжилтээр</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2018  он</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val="restart"/>
            <w:tcBorders>
              <w:top w:val="nil"/>
            </w:tcBorders>
          </w:tcPr>
          <w:p w:rsidR="00740624" w:rsidRPr="00B57B99" w:rsidRDefault="00740624" w:rsidP="008648DF">
            <w:pPr>
              <w:spacing w:line="200" w:lineRule="exact"/>
              <w:rPr>
                <w:rFonts w:ascii="Times New Roman" w:hAnsi="Times New Roman"/>
                <w:lang w:val="mn-MN"/>
              </w:rPr>
            </w:pPr>
          </w:p>
        </w:tc>
        <w:tc>
          <w:tcPr>
            <w:tcW w:w="3350" w:type="dxa"/>
            <w:vMerge w:val="restart"/>
            <w:tcBorders>
              <w:top w:val="nil"/>
            </w:tcBorders>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6.7.</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Өвөлжөө, хаваржааны хашаа, хорооны хангамжийг нэмэгдүүлж, малын хашаа, дулаан байрны зураг төсөл гаргаж, түүний дагуу барих ажлыг өргөжүүлэх, шаардлагатай материалын нэр төрөл, хүртээмжийг нэмэгдүүлж, энэ чиглэлийн шинэ технологи нэвтрүүлнэ. </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 xml:space="preserve">Малын хашаа хорооны хангамж нэмэгдсэн байна.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6.7.</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Малын хашаанд шаардагдах модон материалын хангамжийг сайжруулахын тулд жил бүр бэлтгэсэн модны тодорхой хувийг малчдад борлуулах арга хэмжээ авна </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Малын хашаа хорооны хангамж нэмэгдсэн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6.8.</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 xml:space="preserve">Үүлэнд зориудаар нөлөөлөн бэлчээрийн болон таримлын ургацыг нэмэгдүүлэх ажлыг аймгийн хэмжээнд оновчтой зохион </w:t>
            </w:r>
            <w:r w:rsidRPr="00B57B99">
              <w:rPr>
                <w:rFonts w:ascii="Times New Roman" w:hAnsi="Times New Roman"/>
                <w:sz w:val="24"/>
                <w:szCs w:val="24"/>
                <w:lang w:val="mn-MN"/>
              </w:rPr>
              <w:lastRenderedPageBreak/>
              <w:t>байгуулж шаардагдах хөрөнгийг  шийдвэрлэн хэрэгжүүлнэ.</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lastRenderedPageBreak/>
              <w:t>Гангийн эрсдэл буурсан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УЦУОШГазар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6.9.</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Цаг агаарын аюултай болон гамшигт үзэгдлийн мэдээг малчид, мал аж ахуйн үйлдвэрлэл эрхэлдэг иргэн, аж ахуйн нэгж, байгууллагад үүрэн телефоны операторууд болон мэдээллийн бусад хэрэгслээр түргэн хүргэж, урьдчилан сэргийлэх арга хэмжээг шуурхай зохион байгуулна.</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sz w:val="24"/>
                <w:szCs w:val="24"/>
                <w:lang w:val="mn-MN"/>
              </w:rPr>
              <w:t>Цаг агаарын аюултай болон гамшигт үзэгдлийн эрсдэлээс урьдчилан сэргийлэх байдал дээшилсэн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УЦУОШГазар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rPr>
          <w:trHeight w:val="763"/>
        </w:trPr>
        <w:tc>
          <w:tcPr>
            <w:tcW w:w="675" w:type="dxa"/>
            <w:vMerge w:val="restart"/>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7</w:t>
            </w: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tc>
        <w:tc>
          <w:tcPr>
            <w:tcW w:w="3350" w:type="dxa"/>
            <w:vMerge w:val="restart"/>
          </w:tcPr>
          <w:p w:rsidR="00740624" w:rsidRPr="00B57B99" w:rsidRDefault="00740624" w:rsidP="008648DF">
            <w:pPr>
              <w:jc w:val="both"/>
              <w:rPr>
                <w:rFonts w:ascii="Times New Roman" w:hAnsi="Times New Roman"/>
                <w:lang w:val="mn-MN"/>
              </w:rPr>
            </w:pPr>
            <w:r w:rsidRPr="00B57B99">
              <w:rPr>
                <w:rFonts w:ascii="Times New Roman" w:hAnsi="Times New Roman"/>
                <w:lang w:val="mn-MN"/>
              </w:rPr>
              <w:lastRenderedPageBreak/>
              <w:t>Малын т</w:t>
            </w:r>
            <w:r w:rsidRPr="00B57B99">
              <w:rPr>
                <w:rFonts w:ascii="Times New Roman" w:hAnsi="Times New Roman"/>
              </w:rPr>
              <w:t>эжээл үйлдвэрлэл, хангамжийг сайжруул</w:t>
            </w:r>
            <w:r w:rsidRPr="00B57B99">
              <w:rPr>
                <w:rFonts w:ascii="Times New Roman" w:hAnsi="Times New Roman"/>
                <w:lang w:val="mn-MN"/>
              </w:rPr>
              <w:t xml:space="preserve">ах замаар  </w:t>
            </w:r>
            <w:r w:rsidRPr="00B57B99">
              <w:rPr>
                <w:rFonts w:ascii="Times New Roman" w:hAnsi="Times New Roman"/>
              </w:rPr>
              <w:t>мал аж ахуй</w:t>
            </w:r>
            <w:r w:rsidRPr="00B57B99">
              <w:rPr>
                <w:rFonts w:ascii="Times New Roman" w:hAnsi="Times New Roman"/>
                <w:lang w:val="mn-MN"/>
              </w:rPr>
              <w:t xml:space="preserve">н эрсдэлийг бууруулна.  </w:t>
            </w:r>
            <w:r w:rsidRPr="00B57B99">
              <w:rPr>
                <w:rFonts w:ascii="Times New Roman" w:hAnsi="Times New Roman"/>
              </w:rPr>
              <w:t xml:space="preserve"> </w:t>
            </w: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7.1.</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Эрчимжсэн аж ахуйд зориулсан тэжээл бэлтгэх, ашиглах технологийн гарын авлага бэлтгэж, иргэдэд хүргэнэ.</w:t>
            </w:r>
          </w:p>
        </w:tc>
        <w:tc>
          <w:tcPr>
            <w:tcW w:w="2069" w:type="dxa"/>
            <w:gridSpan w:val="2"/>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Үйл ажиллагааны хэрэгжилтээр</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2017-2018</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7.2.</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Т</w:t>
            </w:r>
            <w:r w:rsidRPr="00B57B99">
              <w:rPr>
                <w:rFonts w:ascii="Times New Roman" w:hAnsi="Times New Roman"/>
              </w:rPr>
              <w:t>эжээлийн нэг ба олон наст ургамал, уургийн агууламж ихтэй шинэ төрлийн таримал тариалах ажлыг өргөтгөх, газар тариалангийн дагавар бүтээгдэхүүнийг малын тэжээлд ашиглах технологийг боловсронгуй болго</w:t>
            </w:r>
            <w:r w:rsidRPr="00B57B99">
              <w:rPr>
                <w:rFonts w:ascii="Times New Roman" w:hAnsi="Times New Roman"/>
                <w:lang w:val="mn-MN"/>
              </w:rPr>
              <w:t xml:space="preserve">но. </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Үйл ажиллагааны хэрэгжилтээр</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2018</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rPr>
          <w:trHeight w:val="1133"/>
        </w:trPr>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7.3.</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Т</w:t>
            </w:r>
            <w:r w:rsidRPr="00B57B99">
              <w:rPr>
                <w:rFonts w:ascii="Times New Roman" w:hAnsi="Times New Roman"/>
              </w:rPr>
              <w:t>үргэн өсөлттэй махны чиглэлийн малыг үржүүлж, өсвөр насанд нь эрчимтэй бордон мах үйлдвэрлэх</w:t>
            </w:r>
            <w:r w:rsidRPr="00B57B99">
              <w:rPr>
                <w:rFonts w:ascii="Times New Roman" w:hAnsi="Times New Roman"/>
                <w:lang w:val="mn-MN"/>
              </w:rPr>
              <w:t xml:space="preserve"> арга,</w:t>
            </w:r>
            <w:r w:rsidRPr="00B57B99">
              <w:rPr>
                <w:rFonts w:ascii="Times New Roman" w:hAnsi="Times New Roman"/>
              </w:rPr>
              <w:t xml:space="preserve"> технологийг нэвтрүүлэх замаар өвөлжих малын тоог </w:t>
            </w:r>
            <w:r w:rsidRPr="00B57B99">
              <w:rPr>
                <w:rFonts w:ascii="Times New Roman" w:hAnsi="Times New Roman"/>
                <w:lang w:val="mn-MN"/>
              </w:rPr>
              <w:t>багасгах</w:t>
            </w:r>
            <w:r w:rsidRPr="00B57B99">
              <w:rPr>
                <w:rFonts w:ascii="Times New Roman" w:hAnsi="Times New Roman"/>
              </w:rPr>
              <w:t xml:space="preserve"> ажлыг зохион байгуулна.  </w:t>
            </w:r>
          </w:p>
        </w:tc>
        <w:tc>
          <w:tcPr>
            <w:tcW w:w="2069" w:type="dxa"/>
            <w:gridSpan w:val="2"/>
            <w:vMerge w:val="restart"/>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Үйл ажиллагааны хэрэгжилтээр</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2018 оноос жил бүр </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7.4.</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Сум бүрт ялангуяа тал хээрийн сумдад өвс тэжээл зардаг цэг, салбар бий болгох талаар зохион байгуулалтын арга хэмжээ авна</w:t>
            </w:r>
          </w:p>
        </w:tc>
        <w:tc>
          <w:tcPr>
            <w:tcW w:w="2069" w:type="dxa"/>
            <w:gridSpan w:val="2"/>
            <w:vMerge/>
          </w:tcPr>
          <w:p w:rsidR="00740624" w:rsidRPr="00B57B99" w:rsidRDefault="00740624" w:rsidP="008648DF">
            <w:pPr>
              <w:spacing w:line="200" w:lineRule="exact"/>
              <w:jc w:val="center"/>
              <w:rPr>
                <w:rFonts w:ascii="Times New Roman" w:hAnsi="Times New Roman"/>
                <w:lang w:val="mn-MN"/>
              </w:rPr>
            </w:pP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2018</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7.5.</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Агуулах байгуулах, өвс тэжээлийн чанарыг нь алдагдуулалгүйгээр хадгалах болон баглаа боодлын шинэ технологи нэвтрүүлэх замаар овор багатай, чанар сайтай тэжээл бэлтгэж аймаг, сум бүрт өвс тэжээлийн нөөцийн сан бүрдүүлж үйл ажиллагааны нь менежментийг сайжруулна.</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Аймаг, сум бүр аюулгүйн нөөцийн өвсний агуулахтай болж, өвс тэжээлийн нөөцийн сангийн менежмент сайжирсан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7.6.</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Сумын өвс тэжээлийн нөөц сан бүрдүүлэх үйл ажиллагаанд малчид, мал бүхий иргэд, аж ахуйн нэгжийн оролцоог нэмэгдүүлэх, оролцооныхоо хэмжээгээр уг сангийн өвс, тэжээлээс эхний ээлжинд хуваарилуулан авах асуудлыг судалж журамлана.</w:t>
            </w:r>
          </w:p>
        </w:tc>
        <w:tc>
          <w:tcPr>
            <w:tcW w:w="2069" w:type="dxa"/>
            <w:gridSpan w:val="2"/>
          </w:tcPr>
          <w:p w:rsidR="00740624" w:rsidRPr="00B57B99" w:rsidRDefault="00740624" w:rsidP="008648DF">
            <w:pPr>
              <w:spacing w:line="200" w:lineRule="exact"/>
              <w:jc w:val="center"/>
              <w:rPr>
                <w:rFonts w:ascii="Times New Roman" w:hAnsi="Times New Roman"/>
                <w:lang w:val="mn-MN"/>
              </w:rPr>
            </w:pPr>
            <w:r w:rsidRPr="00B57B99">
              <w:rPr>
                <w:rFonts w:ascii="Times New Roman" w:hAnsi="Times New Roman"/>
                <w:lang w:val="mn-MN"/>
              </w:rPr>
              <w:t>Сумдын өвс тэжээлийн нөөц бүрэн бүрдэж, ашиглалт хамгаалалт нь сайжирна.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val="restart"/>
            <w:tcBorders>
              <w:top w:val="nil"/>
            </w:tcBorders>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8</w:t>
            </w:r>
          </w:p>
          <w:p w:rsidR="00740624" w:rsidRPr="00B57B99" w:rsidRDefault="00740624" w:rsidP="008648DF">
            <w:pPr>
              <w:spacing w:line="200" w:lineRule="exact"/>
              <w:rPr>
                <w:rFonts w:ascii="Times New Roman" w:hAnsi="Times New Roman"/>
                <w:lang w:val="mn-MN"/>
              </w:rPr>
            </w:pPr>
          </w:p>
        </w:tc>
        <w:tc>
          <w:tcPr>
            <w:tcW w:w="3350" w:type="dxa"/>
            <w:vMerge w:val="restart"/>
            <w:tcBorders>
              <w:top w:val="nil"/>
            </w:tcBorders>
          </w:tcPr>
          <w:p w:rsidR="00740624" w:rsidRPr="00B57B99" w:rsidRDefault="00740624" w:rsidP="008648DF">
            <w:pPr>
              <w:jc w:val="both"/>
              <w:rPr>
                <w:rFonts w:ascii="Times New Roman" w:hAnsi="Times New Roman"/>
                <w:sz w:val="24"/>
                <w:szCs w:val="24"/>
                <w:lang w:val="mn-MN"/>
              </w:rPr>
            </w:pPr>
            <w:r w:rsidRPr="00B57B99">
              <w:rPr>
                <w:rFonts w:ascii="Times New Roman" w:hAnsi="Times New Roman"/>
                <w:sz w:val="24"/>
                <w:szCs w:val="24"/>
                <w:lang w:val="mn-MN"/>
              </w:rPr>
              <w:t>Биотехнологийн дэвшилтэт арга хөврөл үр шилжүүлэн суулгах, малын зохиомол хээлтүүлгийг өндөр ашиг шимт хээлтүүлэгч малын гүн хөлдөөсөн үр ашиглах замаар зохиомол хээлтүүлэг,  хөврөл үр суулгах үйл ажиллагааг өргөжүүлж ашиг шим өндөртэй малын тоо толгойг нэмэгдүүлнэ.</w:t>
            </w: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8.1.</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 xml:space="preserve">Эрчимжсэн болон хагас эрчимжсэн аж ахуйн шалгуур үзүүлэлтийг боловсруулж, үйл ажиллагааг сурталчилан, бүтээгдэхүүн үйлдвэрлийн хэмжээг нэмэгдүүлнэ. </w:t>
            </w:r>
          </w:p>
          <w:p w:rsidR="00740624" w:rsidRPr="00B57B99" w:rsidRDefault="00740624" w:rsidP="008648DF">
            <w:pPr>
              <w:jc w:val="both"/>
              <w:rPr>
                <w:rFonts w:ascii="Times New Roman" w:hAnsi="Times New Roman"/>
                <w:lang w:val="mn-MN"/>
              </w:rPr>
            </w:pPr>
            <w:r w:rsidRPr="00B57B99">
              <w:rPr>
                <w:rFonts w:ascii="Times New Roman" w:hAnsi="Times New Roman"/>
                <w:sz w:val="24"/>
                <w:szCs w:val="24"/>
                <w:lang w:val="mn-MN"/>
              </w:rPr>
              <w:t xml:space="preserve">Эрчимжсэн </w:t>
            </w:r>
            <w:r w:rsidRPr="00B57B99">
              <w:rPr>
                <w:rFonts w:ascii="Times New Roman" w:hAnsi="Times New Roman"/>
                <w:lang w:val="mn-MN"/>
              </w:rPr>
              <w:t xml:space="preserve">болон хагас эрчимжсэн </w:t>
            </w:r>
            <w:r w:rsidRPr="00B57B99">
              <w:rPr>
                <w:rFonts w:ascii="Times New Roman" w:hAnsi="Times New Roman"/>
                <w:sz w:val="24"/>
                <w:szCs w:val="24"/>
                <w:lang w:val="mn-MN"/>
              </w:rPr>
              <w:t>аж ахуйн шалгуур үзүүлэлтийг</w:t>
            </w:r>
            <w:r w:rsidRPr="00B57B99">
              <w:rPr>
                <w:rFonts w:ascii="Times New Roman" w:hAnsi="Times New Roman"/>
                <w:lang w:val="mn-MN"/>
              </w:rPr>
              <w:t xml:space="preserve"> боловсруулан </w:t>
            </w:r>
            <w:r w:rsidRPr="00B57B99">
              <w:rPr>
                <w:rFonts w:ascii="Times New Roman" w:hAnsi="Times New Roman"/>
                <w:sz w:val="24"/>
                <w:szCs w:val="24"/>
                <w:lang w:val="mn-MN"/>
              </w:rPr>
              <w:t>тогтоож, фермерүүдийг стандарт хангасан байр, өөрийн эзэмшлийн бэлчээр, малын тэжээл тариалах болон хадлангийн талбай, худаг уст цэгтэй болгох, мал маллагааны зохист технологи нэвтрүүлэхэд чиглэгдсэн арга хэмжээ авч, үйл ажиллагааг нь сурталчилж, бүтээгдэхүүн үйлдвэрлэлийн хэмжээг нэмэгдүүлнэ.</w:t>
            </w:r>
          </w:p>
        </w:tc>
        <w:tc>
          <w:tcPr>
            <w:tcW w:w="2069" w:type="dxa"/>
            <w:gridSpan w:val="2"/>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 xml:space="preserve">Шалгуур үзүүлэлттэй болсон байна.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2018 оноос </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Borders>
              <w:top w:val="nil"/>
            </w:tcBorders>
          </w:tcPr>
          <w:p w:rsidR="00740624" w:rsidRPr="00B57B99" w:rsidRDefault="00740624" w:rsidP="008648DF">
            <w:pPr>
              <w:spacing w:line="200" w:lineRule="exact"/>
              <w:rPr>
                <w:rFonts w:ascii="Times New Roman" w:hAnsi="Times New Roman"/>
                <w:lang w:val="mn-MN"/>
              </w:rPr>
            </w:pPr>
          </w:p>
        </w:tc>
        <w:tc>
          <w:tcPr>
            <w:tcW w:w="3350" w:type="dxa"/>
            <w:vMerge/>
            <w:tcBorders>
              <w:top w:val="nil"/>
            </w:tcBorders>
          </w:tcPr>
          <w:p w:rsidR="00740624" w:rsidRPr="00B57B99" w:rsidRDefault="00740624" w:rsidP="008648DF">
            <w:pPr>
              <w:jc w:val="both"/>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8.2.</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Хадлан бэлтгэх боломжтой талбайг малчдад хуваарилан эзэмшүүлж, өөрийн сумын нутгаас хадлан өвс авах боломжгүй сумдыг бололцоотой сумдтай нь хоршуулан ажиллуулж, харилцан туслалцуулж хэрэгцээт өвсийг нь бэлтгүүлдэг ажиллагааг хэвшил болгоно.</w:t>
            </w:r>
          </w:p>
        </w:tc>
        <w:tc>
          <w:tcPr>
            <w:tcW w:w="2069" w:type="dxa"/>
            <w:gridSpan w:val="2"/>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 xml:space="preserve">Тал хээрийн сумдын хадлан өвс бэлтгэх боломж, нэмэгдэж, бэлтэгсэн өвсний хэмжээ нэмэгдсэн байна. </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Borders>
              <w:top w:val="nil"/>
            </w:tcBorders>
          </w:tcPr>
          <w:p w:rsidR="00740624" w:rsidRPr="00B57B99" w:rsidRDefault="00740624" w:rsidP="008648DF">
            <w:pPr>
              <w:spacing w:line="200" w:lineRule="exact"/>
              <w:rPr>
                <w:rFonts w:ascii="Times New Roman" w:hAnsi="Times New Roman"/>
                <w:lang w:val="mn-MN"/>
              </w:rPr>
            </w:pPr>
          </w:p>
        </w:tc>
        <w:tc>
          <w:tcPr>
            <w:tcW w:w="3350" w:type="dxa"/>
            <w:vMerge/>
            <w:tcBorders>
              <w:top w:val="nil"/>
            </w:tcBorders>
          </w:tcPr>
          <w:p w:rsidR="00740624" w:rsidRPr="00B57B99" w:rsidRDefault="00740624" w:rsidP="008648DF">
            <w:pPr>
              <w:jc w:val="both"/>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8.3</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sz w:val="24"/>
                <w:szCs w:val="24"/>
                <w:lang w:val="mn-MN"/>
              </w:rPr>
              <w:t>Нутгийн шилмэл үүлдэр, омгийн болон өндөр ашиг шимт малын шалгаруулалт, үзэсгэлэн, үнэ хаялцуулах дуудлага худалдаа зохион байгуулах цогцолбор байгуулж, эрчимжсэн мал аж ахуйн үйлдвэрлэл технологийн үзэсгэлэнг аймаг, бүсийн хэмжээнд бүх сумдыг хамруулан, шаардагдах хөрөнгийн асуудлыг шийдвэрлэж зохион байгуулж, шилмэл хээлтэгч, хээлтүүлэгчийг улсын хэмжээнд сурталчилан борлуулна.</w:t>
            </w:r>
          </w:p>
        </w:tc>
        <w:tc>
          <w:tcPr>
            <w:tcW w:w="2069" w:type="dxa"/>
            <w:gridSpan w:val="2"/>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Шилмэл, үүлдэр омгийн малыг борлуулах, сурталчлах ажил тогтмолжсон байна.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Аймгийн ЗДТГын ХОХБТХэлтэс 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8.4.</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 xml:space="preserve">Үржлийн ажлыг шинжлэх ухааны үндэслэлтэйгээр явуулж, </w:t>
            </w:r>
            <w:r w:rsidRPr="00B57B99">
              <w:rPr>
                <w:rFonts w:ascii="Times New Roman" w:hAnsi="Times New Roman"/>
                <w:sz w:val="24"/>
                <w:szCs w:val="24"/>
                <w:lang w:val="mn-MN"/>
              </w:rPr>
              <w:t xml:space="preserve">өндөр ашиг шимт хээлтүүлэгч малын гүн хөлдөөсөн үр ашиглах замаар 12.0 мянган үнээнд зохиомол хээлтүүлэг, 900 үнээнд хөврөл үр суулган, үйл ажиллагааг нь өргөжүүлнэ. </w:t>
            </w:r>
          </w:p>
        </w:tc>
        <w:tc>
          <w:tcPr>
            <w:tcW w:w="2069" w:type="dxa"/>
            <w:gridSpan w:val="2"/>
            <w:vMerge w:val="restart"/>
          </w:tcPr>
          <w:p w:rsidR="00740624" w:rsidRPr="00B57B99" w:rsidRDefault="00740624" w:rsidP="008648DF">
            <w:pPr>
              <w:spacing w:line="200" w:lineRule="exact"/>
              <w:jc w:val="both"/>
              <w:rPr>
                <w:rFonts w:ascii="Times New Roman" w:hAnsi="Times New Roman"/>
                <w:lang w:val="mn-MN"/>
              </w:rPr>
            </w:pPr>
            <w:r w:rsidRPr="00B57B99">
              <w:rPr>
                <w:rFonts w:ascii="Times New Roman" w:hAnsi="Times New Roman"/>
                <w:lang w:val="mn-MN"/>
              </w:rPr>
              <w:t xml:space="preserve">Өндөр ашиг шимт малын тоо толгой нэмэгдэнэ. </w:t>
            </w:r>
          </w:p>
        </w:tc>
        <w:tc>
          <w:tcPr>
            <w:tcW w:w="1179" w:type="dxa"/>
            <w:vMerge w:val="restart"/>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vMerge w:val="restart"/>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8.5.</w:t>
            </w:r>
          </w:p>
        </w:tc>
        <w:tc>
          <w:tcPr>
            <w:tcW w:w="4877" w:type="dxa"/>
          </w:tcPr>
          <w:p w:rsidR="00740624" w:rsidRPr="00B57B99" w:rsidRDefault="00740624" w:rsidP="008648DF">
            <w:pPr>
              <w:jc w:val="both"/>
              <w:rPr>
                <w:rFonts w:ascii="Times New Roman" w:hAnsi="Times New Roman"/>
                <w:sz w:val="24"/>
                <w:szCs w:val="24"/>
                <w:lang w:val="mn-MN"/>
              </w:rPr>
            </w:pPr>
            <w:r w:rsidRPr="00B57B99">
              <w:rPr>
                <w:rFonts w:ascii="Times New Roman" w:hAnsi="Times New Roman"/>
                <w:sz w:val="24"/>
                <w:szCs w:val="24"/>
                <w:lang w:val="mn-MN"/>
              </w:rPr>
              <w:t>Уламжлалт бус аж ахуй, түүнд хамрагдах амьтдын тоог өсгөж, бүтээгдэхүүн үйлдвэрлэлтийн хэмжээг 14-өөс доошгүй хувиар нэмэгдүүлнэ.</w:t>
            </w:r>
          </w:p>
        </w:tc>
        <w:tc>
          <w:tcPr>
            <w:tcW w:w="2069" w:type="dxa"/>
            <w:gridSpan w:val="2"/>
            <w:vMerge/>
          </w:tcPr>
          <w:p w:rsidR="00740624" w:rsidRPr="00B57B99" w:rsidRDefault="00740624" w:rsidP="008648DF">
            <w:pPr>
              <w:spacing w:line="200" w:lineRule="exact"/>
              <w:jc w:val="both"/>
              <w:rPr>
                <w:rFonts w:ascii="Times New Roman" w:hAnsi="Times New Roman"/>
                <w:lang w:val="mn-MN"/>
              </w:rPr>
            </w:pPr>
          </w:p>
        </w:tc>
        <w:tc>
          <w:tcPr>
            <w:tcW w:w="1179" w:type="dxa"/>
            <w:vMerge/>
          </w:tcPr>
          <w:p w:rsidR="00740624" w:rsidRPr="00B57B99" w:rsidRDefault="00740624" w:rsidP="008648DF">
            <w:pPr>
              <w:spacing w:line="200" w:lineRule="exact"/>
              <w:jc w:val="both"/>
              <w:rPr>
                <w:rFonts w:ascii="Times New Roman" w:hAnsi="Times New Roman"/>
                <w:lang w:val="mn-MN"/>
              </w:rPr>
            </w:pPr>
          </w:p>
        </w:tc>
        <w:tc>
          <w:tcPr>
            <w:tcW w:w="1757" w:type="dxa"/>
            <w:vMerge/>
          </w:tcPr>
          <w:p w:rsidR="00740624" w:rsidRPr="00B57B99" w:rsidRDefault="00740624" w:rsidP="008648DF">
            <w:pPr>
              <w:spacing w:line="200" w:lineRule="exact"/>
              <w:jc w:val="both"/>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8.6.</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Ц</w:t>
            </w:r>
            <w:r w:rsidRPr="00B57B99">
              <w:rPr>
                <w:rFonts w:ascii="Times New Roman" w:hAnsi="Times New Roman"/>
              </w:rPr>
              <w:t>өм сүрэг, жишигт тэнцсэн хээлтүүлэгчий</w:t>
            </w:r>
            <w:r w:rsidRPr="00B57B99">
              <w:rPr>
                <w:rFonts w:ascii="Times New Roman" w:hAnsi="Times New Roman"/>
                <w:lang w:val="mn-MN"/>
              </w:rPr>
              <w:t>н</w:t>
            </w:r>
          </w:p>
          <w:p w:rsidR="00740624" w:rsidRPr="00B57B99" w:rsidRDefault="00740624" w:rsidP="008648DF">
            <w:pPr>
              <w:jc w:val="both"/>
              <w:rPr>
                <w:rFonts w:ascii="Times New Roman" w:hAnsi="Times New Roman"/>
                <w:lang w:val="mn-MN"/>
              </w:rPr>
            </w:pPr>
          </w:p>
          <w:p w:rsidR="00740624" w:rsidRPr="00B57B99" w:rsidRDefault="00740624" w:rsidP="008648DF">
            <w:pPr>
              <w:jc w:val="both"/>
              <w:rPr>
                <w:rFonts w:ascii="Times New Roman" w:hAnsi="Times New Roman"/>
                <w:lang w:val="mn-MN"/>
              </w:rPr>
            </w:pPr>
            <w:r w:rsidRPr="00B57B99">
              <w:rPr>
                <w:rFonts w:ascii="Times New Roman" w:hAnsi="Times New Roman"/>
              </w:rPr>
              <w:t xml:space="preserve"> удам гарваль, ашиг шим, эрүүл мэндийн үзүүлэлтээр сум, аймг</w:t>
            </w:r>
            <w:r w:rsidRPr="00B57B99">
              <w:rPr>
                <w:rFonts w:ascii="Times New Roman" w:hAnsi="Times New Roman"/>
                <w:lang w:val="mn-MN"/>
              </w:rPr>
              <w:t>ийн</w:t>
            </w:r>
            <w:r w:rsidRPr="00B57B99">
              <w:rPr>
                <w:rFonts w:ascii="Times New Roman" w:hAnsi="Times New Roman"/>
              </w:rPr>
              <w:t xml:space="preserve"> түвшинд мэдээллийн сан бүрдүүлж, хэрэглэгчдийг мэдээллээр ханга</w:t>
            </w:r>
            <w:r w:rsidRPr="00B57B99">
              <w:rPr>
                <w:rFonts w:ascii="Times New Roman" w:hAnsi="Times New Roman"/>
                <w:lang w:val="mn-MN"/>
              </w:rPr>
              <w:t>на.</w:t>
            </w:r>
            <w:r w:rsidRPr="00B57B99">
              <w:rPr>
                <w:rFonts w:ascii="Times New Roman" w:hAnsi="Times New Roman"/>
              </w:rPr>
              <w:t xml:space="preserve"> </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 xml:space="preserve">Цөм сүрэг хээлтүүлэгчийн талаар мэдээллийн сантай болно. </w:t>
            </w:r>
          </w:p>
        </w:tc>
        <w:tc>
          <w:tcPr>
            <w:tcW w:w="1179" w:type="dxa"/>
          </w:tcPr>
          <w:p w:rsidR="00740624" w:rsidRPr="00B57B99" w:rsidRDefault="00740624" w:rsidP="008648DF">
            <w:pPr>
              <w:rPr>
                <w:rFonts w:ascii="Times New Roman" w:hAnsi="Times New Roma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jc w:val="center"/>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8.7.</w:t>
            </w:r>
          </w:p>
        </w:tc>
        <w:tc>
          <w:tcPr>
            <w:tcW w:w="4877" w:type="dxa"/>
          </w:tcPr>
          <w:p w:rsidR="00740624" w:rsidRPr="00B57B99" w:rsidRDefault="00740624" w:rsidP="008648DF">
            <w:pPr>
              <w:jc w:val="both"/>
              <w:rPr>
                <w:rFonts w:ascii="Times New Roman" w:hAnsi="Times New Roman"/>
                <w:lang w:val="mn-MN"/>
              </w:rPr>
            </w:pPr>
            <w:r w:rsidRPr="00B57B99">
              <w:rPr>
                <w:rFonts w:ascii="Times New Roman" w:hAnsi="Times New Roman"/>
                <w:lang w:val="mn-MN"/>
              </w:rPr>
              <w:t xml:space="preserve">Цөм сүрэг бүрдүүлж, хээлтүүлэгч малыг хянан баталгаажуулах, үзлэг ангилалтыг тогтмолжуулна. </w:t>
            </w:r>
          </w:p>
        </w:tc>
        <w:tc>
          <w:tcPr>
            <w:tcW w:w="2069" w:type="dxa"/>
            <w:gridSpan w:val="2"/>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 xml:space="preserve">Үзлэг, ангилалтыг тогтмол хийгдсэн байна. </w:t>
            </w:r>
          </w:p>
        </w:tc>
        <w:tc>
          <w:tcPr>
            <w:tcW w:w="1179" w:type="dxa"/>
          </w:tcPr>
          <w:p w:rsidR="00740624" w:rsidRPr="00B57B99" w:rsidRDefault="00740624" w:rsidP="008648DF">
            <w:pPr>
              <w:rPr>
                <w:rFonts w:ascii="Times New Roman" w:hAnsi="Times New Roma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jc w:val="center"/>
              <w:rPr>
                <w:rFonts w:ascii="Times New Roman" w:hAnsi="Times New Roman"/>
                <w:lang w:val="mn-MN"/>
              </w:rPr>
            </w:pPr>
          </w:p>
        </w:tc>
      </w:tr>
      <w:tr w:rsidR="00740624" w:rsidRPr="00B57B99" w:rsidTr="008648DF">
        <w:tc>
          <w:tcPr>
            <w:tcW w:w="14810" w:type="dxa"/>
            <w:gridSpan w:val="8"/>
          </w:tcPr>
          <w:p w:rsidR="00740624" w:rsidRPr="00B57B99" w:rsidRDefault="00740624" w:rsidP="008648DF">
            <w:pPr>
              <w:jc w:val="both"/>
              <w:outlineLvl w:val="4"/>
              <w:rPr>
                <w:rFonts w:ascii="Times New Roman" w:hAnsi="Times New Roman"/>
                <w:b/>
                <w:sz w:val="24"/>
                <w:szCs w:val="24"/>
                <w:lang w:val="mn-MN"/>
              </w:rPr>
            </w:pPr>
            <w:r w:rsidRPr="00B57B99">
              <w:rPr>
                <w:rFonts w:ascii="Times New Roman" w:hAnsi="Times New Roman"/>
                <w:b/>
                <w:bCs/>
                <w:sz w:val="24"/>
                <w:szCs w:val="24"/>
                <w:lang w:val="mn-MN"/>
              </w:rPr>
              <w:t>ЗОРИЛГО: Мал, амьтны эрүүл мэндийг баталгаажуулж, 2020 онд халдварт өвчингүй аймаг, 2023 он гэхэд “Мал амьтны г</w:t>
            </w:r>
            <w:r w:rsidRPr="00B57B99">
              <w:rPr>
                <w:rFonts w:ascii="Times New Roman" w:hAnsi="Times New Roman"/>
                <w:b/>
                <w:sz w:val="24"/>
                <w:szCs w:val="24"/>
                <w:lang w:val="mn-MN"/>
              </w:rPr>
              <w:t xml:space="preserve">оц халдварт, халдварт </w:t>
            </w:r>
            <w:r w:rsidRPr="00B57B99">
              <w:rPr>
                <w:rFonts w:ascii="Times New Roman" w:hAnsi="Times New Roman"/>
                <w:b/>
                <w:bCs/>
                <w:sz w:val="24"/>
                <w:szCs w:val="24"/>
                <w:lang w:val="mn-MN"/>
              </w:rPr>
              <w:t xml:space="preserve">өвчлөлгүй–Эрүүл бүс нутаг” болж   </w:t>
            </w:r>
            <w:r w:rsidRPr="00B57B99">
              <w:rPr>
                <w:rFonts w:ascii="Times New Roman" w:hAnsi="Times New Roman"/>
                <w:b/>
                <w:sz w:val="24"/>
                <w:szCs w:val="24"/>
                <w:lang w:val="mn-MN" w:eastAsia="is-IS"/>
              </w:rPr>
              <w:t>у</w:t>
            </w:r>
            <w:r w:rsidRPr="00B57B99">
              <w:rPr>
                <w:rFonts w:ascii="Times New Roman" w:hAnsi="Times New Roman"/>
                <w:b/>
                <w:sz w:val="24"/>
                <w:szCs w:val="24"/>
              </w:rPr>
              <w:t>лмаар</w:t>
            </w:r>
            <w:r w:rsidRPr="00B57B99">
              <w:rPr>
                <w:rFonts w:ascii="Times New Roman" w:hAnsi="Times New Roman"/>
                <w:b/>
                <w:sz w:val="24"/>
                <w:szCs w:val="24"/>
                <w:lang w:val="mn-MN"/>
              </w:rPr>
              <w:t xml:space="preserve"> аймаг орон нутаг болон </w:t>
            </w:r>
            <w:r w:rsidRPr="00B57B99">
              <w:rPr>
                <w:rFonts w:ascii="Times New Roman" w:hAnsi="Times New Roman"/>
                <w:b/>
                <w:sz w:val="24"/>
                <w:szCs w:val="24"/>
              </w:rPr>
              <w:t>Монгол</w:t>
            </w:r>
            <w:r w:rsidRPr="00B57B99">
              <w:rPr>
                <w:rFonts w:ascii="Times New Roman" w:hAnsi="Times New Roman"/>
                <w:b/>
                <w:sz w:val="24"/>
                <w:szCs w:val="24"/>
                <w:lang w:val="mn-MN"/>
              </w:rPr>
              <w:t xml:space="preserve"> </w:t>
            </w:r>
            <w:r w:rsidRPr="00B57B99">
              <w:rPr>
                <w:rFonts w:ascii="Times New Roman" w:hAnsi="Times New Roman"/>
                <w:b/>
                <w:sz w:val="24"/>
                <w:szCs w:val="24"/>
              </w:rPr>
              <w:t>Улсын</w:t>
            </w:r>
            <w:r w:rsidRPr="00B57B99">
              <w:rPr>
                <w:rFonts w:ascii="Times New Roman" w:hAnsi="Times New Roman"/>
                <w:b/>
                <w:sz w:val="24"/>
                <w:szCs w:val="24"/>
                <w:lang w:val="mn-MN"/>
              </w:rPr>
              <w:t xml:space="preserve"> </w:t>
            </w:r>
            <w:r w:rsidRPr="00B57B99">
              <w:rPr>
                <w:rFonts w:ascii="Times New Roman" w:hAnsi="Times New Roman"/>
                <w:b/>
                <w:sz w:val="24"/>
                <w:szCs w:val="24"/>
              </w:rPr>
              <w:t>экспорт</w:t>
            </w:r>
            <w:r w:rsidRPr="00B57B99">
              <w:rPr>
                <w:rFonts w:ascii="Times New Roman" w:hAnsi="Times New Roman"/>
                <w:b/>
                <w:sz w:val="24"/>
                <w:szCs w:val="24"/>
                <w:lang w:val="mn-MN"/>
              </w:rPr>
              <w:t xml:space="preserve">од гаргах </w:t>
            </w:r>
            <w:r w:rsidRPr="00B57B99">
              <w:rPr>
                <w:rFonts w:ascii="Times New Roman" w:hAnsi="Times New Roman"/>
                <w:b/>
                <w:sz w:val="24"/>
                <w:szCs w:val="24"/>
              </w:rPr>
              <w:t>боломжийг</w:t>
            </w:r>
            <w:r w:rsidRPr="00B57B99">
              <w:rPr>
                <w:rFonts w:ascii="Times New Roman" w:hAnsi="Times New Roman"/>
                <w:b/>
                <w:sz w:val="24"/>
                <w:szCs w:val="24"/>
                <w:lang w:val="mn-MN"/>
              </w:rPr>
              <w:t xml:space="preserve"> </w:t>
            </w:r>
            <w:r w:rsidRPr="00B57B99">
              <w:rPr>
                <w:rFonts w:ascii="Times New Roman" w:hAnsi="Times New Roman"/>
                <w:b/>
                <w:sz w:val="24"/>
                <w:szCs w:val="24"/>
              </w:rPr>
              <w:t>нэмэгдүүл</w:t>
            </w:r>
            <w:r w:rsidRPr="00B57B99">
              <w:rPr>
                <w:rFonts w:ascii="Times New Roman" w:hAnsi="Times New Roman"/>
                <w:b/>
                <w:sz w:val="24"/>
                <w:szCs w:val="24"/>
                <w:lang w:val="mn-MN"/>
              </w:rPr>
              <w:t>эх, олон улсын стандартад нийцсэн мал эмнэлгийн тогтолцоотой болно.</w:t>
            </w:r>
          </w:p>
          <w:p w:rsidR="00740624" w:rsidRPr="00B57B99" w:rsidRDefault="00740624" w:rsidP="008648DF">
            <w:pPr>
              <w:spacing w:line="200" w:lineRule="exact"/>
              <w:rPr>
                <w:rFonts w:ascii="Times New Roman" w:hAnsi="Times New Roman"/>
                <w:b/>
                <w:lang w:val="mn-MN"/>
              </w:rPr>
            </w:pPr>
          </w:p>
        </w:tc>
      </w:tr>
      <w:tr w:rsidR="00740624" w:rsidRPr="00B57B99" w:rsidTr="008648DF">
        <w:tc>
          <w:tcPr>
            <w:tcW w:w="675" w:type="dxa"/>
            <w:vMerge w:val="restart"/>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9</w:t>
            </w: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p>
        </w:tc>
        <w:tc>
          <w:tcPr>
            <w:tcW w:w="3350" w:type="dxa"/>
            <w:vMerge w:val="restart"/>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lastRenderedPageBreak/>
              <w:t>Мал эмнэлгийн ажил үйлчилгээг олон улсын жишигт хүргэж, малын эрүүл мэндийг баталгаажуулах замаар нийгмийн эрүүл мэндийг хамгаалах</w:t>
            </w: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9.1.</w:t>
            </w:r>
          </w:p>
        </w:tc>
        <w:tc>
          <w:tcPr>
            <w:tcW w:w="4877" w:type="dxa"/>
          </w:tcPr>
          <w:p w:rsidR="00740624" w:rsidRPr="00B57B99" w:rsidRDefault="00740624" w:rsidP="008648DF">
            <w:pPr>
              <w:contextualSpacing/>
              <w:jc w:val="both"/>
              <w:rPr>
                <w:rFonts w:ascii="Times New Roman" w:hAnsi="Times New Roman"/>
                <w:sz w:val="24"/>
                <w:szCs w:val="24"/>
                <w:lang w:val="mn-MN"/>
              </w:rPr>
            </w:pPr>
            <w:r w:rsidRPr="00B57B99">
              <w:rPr>
                <w:rFonts w:ascii="Times New Roman" w:hAnsi="Times New Roman"/>
                <w:sz w:val="24"/>
                <w:szCs w:val="24"/>
                <w:lang w:val="mn-MN"/>
              </w:rPr>
              <w:t>Малын гоц халдварт өвчнөөс урьдчилан сэрэмжлүүлэх, тэмцэх арга хэмжээний бэлэн байдлыг өндөржүүлж, зооноз халдварт зарим өвчнөөс мал сүргийг эрүүлжүүлнэ</w:t>
            </w:r>
          </w:p>
        </w:tc>
        <w:tc>
          <w:tcPr>
            <w:tcW w:w="2069" w:type="dxa"/>
            <w:gridSpan w:val="2"/>
          </w:tcPr>
          <w:p w:rsidR="00740624" w:rsidRPr="00B57B99" w:rsidRDefault="00740624" w:rsidP="008648DF">
            <w:pPr>
              <w:jc w:val="both"/>
              <w:rPr>
                <w:rFonts w:ascii="Times New Roman" w:hAnsi="Times New Roman"/>
                <w:lang w:val="mn-MN"/>
              </w:rPr>
            </w:pPr>
            <w:r w:rsidRPr="00B57B99">
              <w:rPr>
                <w:rFonts w:ascii="Times New Roman" w:hAnsi="Times New Roman"/>
                <w:lang w:val="mn-MN"/>
              </w:rPr>
              <w:t>Ям, бруцеллёз, сүрьеэ өвчнөөс эрүүлжүүлж, бусад халдварт өвчнүүдийн гаралтыг бууруулна.</w:t>
            </w:r>
          </w:p>
        </w:tc>
        <w:tc>
          <w:tcPr>
            <w:tcW w:w="1179"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9.2.</w:t>
            </w:r>
          </w:p>
        </w:tc>
        <w:tc>
          <w:tcPr>
            <w:tcW w:w="4877" w:type="dxa"/>
          </w:tcPr>
          <w:p w:rsidR="00740624" w:rsidRPr="00B57B99" w:rsidRDefault="00740624" w:rsidP="008648DF">
            <w:pPr>
              <w:contextualSpacing/>
              <w:jc w:val="both"/>
              <w:rPr>
                <w:rFonts w:ascii="Times New Roman" w:hAnsi="Times New Roman"/>
                <w:sz w:val="24"/>
                <w:szCs w:val="24"/>
                <w:lang w:val="mn-MN"/>
              </w:rPr>
            </w:pPr>
            <w:r w:rsidRPr="00B57B99">
              <w:rPr>
                <w:rFonts w:ascii="Times New Roman" w:hAnsi="Times New Roman"/>
                <w:sz w:val="24"/>
                <w:szCs w:val="24"/>
                <w:lang w:val="mn-MN"/>
              </w:rPr>
              <w:t xml:space="preserve">Малын гоц халдварт, халдварт өвчний тандалт хяналтыг тогтмолжуулж, эрсдэл бүхий бүс нутгийн мал сүргийг урьдчилан сэргийлэх арга хэмжээнд хамруулж, үр дүнг сайжруулан өвчнөөр тайван нөхцөлийг </w:t>
            </w:r>
            <w:r w:rsidRPr="00B57B99">
              <w:rPr>
                <w:rFonts w:ascii="Times New Roman" w:hAnsi="Times New Roman"/>
                <w:sz w:val="24"/>
                <w:szCs w:val="24"/>
                <w:lang w:val="mn-MN"/>
              </w:rPr>
              <w:lastRenderedPageBreak/>
              <w:t>хадгална</w:t>
            </w:r>
          </w:p>
        </w:tc>
        <w:tc>
          <w:tcPr>
            <w:tcW w:w="2069" w:type="dxa"/>
            <w:gridSpan w:val="2"/>
          </w:tcPr>
          <w:p w:rsidR="00740624" w:rsidRPr="00B57B99" w:rsidRDefault="00740624" w:rsidP="008648DF">
            <w:pPr>
              <w:jc w:val="both"/>
              <w:rPr>
                <w:rFonts w:ascii="Times New Roman" w:hAnsi="Times New Roman"/>
                <w:lang w:val="mn-MN"/>
              </w:rPr>
            </w:pPr>
            <w:r w:rsidRPr="00B57B99">
              <w:rPr>
                <w:rFonts w:ascii="Times New Roman" w:hAnsi="Times New Roman"/>
                <w:lang w:val="mn-MN"/>
              </w:rPr>
              <w:lastRenderedPageBreak/>
              <w:t>Гоц халдварт шүлхий, цэцэг өвчнөөр тайван нөхцөлийг хадгална.</w:t>
            </w:r>
          </w:p>
        </w:tc>
        <w:tc>
          <w:tcPr>
            <w:tcW w:w="1179"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9.3.</w:t>
            </w:r>
          </w:p>
        </w:tc>
        <w:tc>
          <w:tcPr>
            <w:tcW w:w="4877" w:type="dxa"/>
          </w:tcPr>
          <w:p w:rsidR="00740624" w:rsidRPr="00B57B99" w:rsidRDefault="00740624" w:rsidP="008648DF">
            <w:pPr>
              <w:contextualSpacing/>
              <w:jc w:val="both"/>
              <w:rPr>
                <w:rFonts w:ascii="Times New Roman" w:hAnsi="Times New Roman"/>
                <w:sz w:val="24"/>
                <w:szCs w:val="24"/>
                <w:lang w:val="mn-MN"/>
              </w:rPr>
            </w:pPr>
            <w:r w:rsidRPr="00B57B99">
              <w:rPr>
                <w:rFonts w:ascii="Times New Roman" w:hAnsi="Times New Roman"/>
                <w:sz w:val="24"/>
                <w:szCs w:val="24"/>
                <w:lang w:val="mn-MN"/>
              </w:rPr>
              <w:t>Халдварт өвчний голомтыг устгах, ариутгал халдваргүйжүүлэх ажлыг зохион байгуулж, мал эмнэлэг, ариун цэвэр, эрүүл ахуйн нөхцөлийг сайжруулна</w:t>
            </w:r>
          </w:p>
        </w:tc>
        <w:tc>
          <w:tcPr>
            <w:tcW w:w="2069" w:type="dxa"/>
            <w:gridSpan w:val="2"/>
          </w:tcPr>
          <w:p w:rsidR="00740624" w:rsidRPr="00B57B99" w:rsidRDefault="00740624" w:rsidP="008648DF">
            <w:pPr>
              <w:jc w:val="both"/>
              <w:rPr>
                <w:rFonts w:ascii="Times New Roman" w:hAnsi="Times New Roman"/>
              </w:rPr>
            </w:pPr>
            <w:r w:rsidRPr="00B57B99">
              <w:rPr>
                <w:rFonts w:ascii="Times New Roman" w:hAnsi="Times New Roman"/>
                <w:lang w:val="mn-MN"/>
              </w:rPr>
              <w:t>Мал эмнэлэг, ариун цэвэр, эрүүл ахуйн нөхцөл сайжирч, халдварын голомт устана.</w:t>
            </w:r>
          </w:p>
        </w:tc>
        <w:tc>
          <w:tcPr>
            <w:tcW w:w="1179"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Жил бүр</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9.4.</w:t>
            </w:r>
          </w:p>
        </w:tc>
        <w:tc>
          <w:tcPr>
            <w:tcW w:w="4877" w:type="dxa"/>
          </w:tcPr>
          <w:p w:rsidR="00740624" w:rsidRPr="00B57B99" w:rsidRDefault="00740624" w:rsidP="008648DF">
            <w:pPr>
              <w:contextualSpacing/>
              <w:jc w:val="both"/>
              <w:rPr>
                <w:rFonts w:ascii="Times New Roman" w:hAnsi="Times New Roman"/>
                <w:sz w:val="24"/>
                <w:szCs w:val="24"/>
                <w:lang w:val="mn-MN"/>
              </w:rPr>
            </w:pPr>
            <w:r w:rsidRPr="00B57B99">
              <w:rPr>
                <w:rFonts w:ascii="Times New Roman" w:hAnsi="Times New Roman"/>
                <w:sz w:val="24"/>
                <w:szCs w:val="24"/>
                <w:lang w:val="mn-MN"/>
              </w:rPr>
              <w:t xml:space="preserve">Мал эмнэлгийн ажил үйлчилгээг эдийн засаг, нийгмийн шаардлага, эрэлт хэрэгцээг бүрэн хангах түвшинд хүргэн сайжруулна. </w:t>
            </w:r>
          </w:p>
        </w:tc>
        <w:tc>
          <w:tcPr>
            <w:tcW w:w="2069" w:type="dxa"/>
            <w:gridSpan w:val="2"/>
          </w:tcPr>
          <w:p w:rsidR="00740624" w:rsidRPr="00B57B99" w:rsidRDefault="00740624" w:rsidP="008648DF">
            <w:pPr>
              <w:ind w:left="-57" w:right="-57"/>
              <w:jc w:val="both"/>
              <w:rPr>
                <w:rFonts w:ascii="Times New Roman" w:hAnsi="Times New Roman"/>
                <w:lang w:val="mn-MN"/>
              </w:rPr>
            </w:pPr>
            <w:r w:rsidRPr="00B57B99">
              <w:rPr>
                <w:rFonts w:ascii="Times New Roman" w:hAnsi="Times New Roman"/>
              </w:rPr>
              <w:t xml:space="preserve">MNS </w:t>
            </w:r>
            <w:r w:rsidRPr="00B57B99">
              <w:rPr>
                <w:rFonts w:ascii="Times New Roman" w:hAnsi="Times New Roman"/>
                <w:lang w:val="mn-MN"/>
              </w:rPr>
              <w:t>5368-1,2,3:2011</w:t>
            </w:r>
          </w:p>
          <w:p w:rsidR="00740624" w:rsidRPr="00B57B99" w:rsidRDefault="00740624" w:rsidP="008648DF">
            <w:pPr>
              <w:rPr>
                <w:rFonts w:ascii="Times New Roman" w:hAnsi="Times New Roman"/>
              </w:rPr>
            </w:pPr>
            <w:r w:rsidRPr="00B57B99">
              <w:rPr>
                <w:rFonts w:ascii="Times New Roman" w:hAnsi="Times New Roman"/>
                <w:lang w:val="mn-MN"/>
              </w:rPr>
              <w:t>Стандарт хангасан нэгжийн тоо , Олон улсын стандартад нийцсэн тогтолцоотой болно.</w:t>
            </w:r>
          </w:p>
        </w:tc>
        <w:tc>
          <w:tcPr>
            <w:tcW w:w="1179"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2017-2018</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9.5.</w:t>
            </w:r>
          </w:p>
        </w:tc>
        <w:tc>
          <w:tcPr>
            <w:tcW w:w="4877" w:type="dxa"/>
          </w:tcPr>
          <w:p w:rsidR="00740624" w:rsidRPr="00B57B99" w:rsidRDefault="00740624" w:rsidP="008648DF">
            <w:pPr>
              <w:contextualSpacing/>
              <w:jc w:val="both"/>
              <w:rPr>
                <w:rFonts w:ascii="Times New Roman" w:hAnsi="Times New Roman"/>
                <w:sz w:val="24"/>
                <w:szCs w:val="24"/>
                <w:lang w:val="mn-MN"/>
              </w:rPr>
            </w:pPr>
            <w:r w:rsidRPr="00B57B99">
              <w:rPr>
                <w:rFonts w:ascii="Times New Roman" w:hAnsi="Times New Roman"/>
                <w:sz w:val="24"/>
                <w:szCs w:val="24"/>
                <w:lang w:val="mn-MN"/>
              </w:rPr>
              <w:t>Малын өвчний оношлогоо, үйлчилгээний стандарт хангасан  явуулын “Нүүдлийн мал эмнэлэг” төсөл хэрэгжүүлнэ.</w:t>
            </w:r>
          </w:p>
        </w:tc>
        <w:tc>
          <w:tcPr>
            <w:tcW w:w="2069" w:type="dxa"/>
            <w:gridSpan w:val="2"/>
          </w:tcPr>
          <w:p w:rsidR="00740624" w:rsidRPr="00B57B99" w:rsidRDefault="00740624" w:rsidP="008648DF">
            <w:pPr>
              <w:rPr>
                <w:rFonts w:ascii="Times New Roman" w:hAnsi="Times New Roman"/>
              </w:rPr>
            </w:pPr>
            <w:r w:rsidRPr="00B57B99">
              <w:rPr>
                <w:rFonts w:ascii="Times New Roman" w:hAnsi="Times New Roman"/>
                <w:lang w:val="mn-MN"/>
              </w:rPr>
              <w:t>Стандартын шаардлага хангасан нүүдлийн мал эмнэлгийн тоо</w:t>
            </w:r>
          </w:p>
        </w:tc>
        <w:tc>
          <w:tcPr>
            <w:tcW w:w="1179"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9.6.</w:t>
            </w:r>
          </w:p>
        </w:tc>
        <w:tc>
          <w:tcPr>
            <w:tcW w:w="4877" w:type="dxa"/>
          </w:tcPr>
          <w:p w:rsidR="00740624" w:rsidRPr="00B57B99" w:rsidRDefault="00740624" w:rsidP="008648DF">
            <w:pPr>
              <w:spacing w:before="100" w:beforeAutospacing="1" w:after="100" w:afterAutospacing="1"/>
              <w:jc w:val="both"/>
              <w:rPr>
                <w:rFonts w:ascii="Times New Roman" w:hAnsi="Times New Roman"/>
                <w:sz w:val="24"/>
                <w:szCs w:val="24"/>
                <w:lang w:val="mn-MN"/>
              </w:rPr>
            </w:pPr>
            <w:r w:rsidRPr="00B57B99">
              <w:rPr>
                <w:rFonts w:ascii="Times New Roman" w:hAnsi="Times New Roman"/>
                <w:sz w:val="24"/>
                <w:szCs w:val="24"/>
                <w:lang w:val="mn-MN"/>
              </w:rPr>
              <w:t xml:space="preserve">Сумдын мал эмнэлгийн лабораториудыг орчин үеийн өндөр мэдрэмж бүхий тоног төхөөрөмж, малын үзлэг, шинжилгээ, ангилалт хийх материаллаг баазаар хангаж, тэдгээрийн оношлогооны болон халдвар, хамгаалал, биоаюулгүй ажиллагааны чадавхийг сайжруулна. </w:t>
            </w:r>
          </w:p>
        </w:tc>
        <w:tc>
          <w:tcPr>
            <w:tcW w:w="2069" w:type="dxa"/>
            <w:gridSpan w:val="2"/>
          </w:tcPr>
          <w:p w:rsidR="00740624" w:rsidRPr="00B57B99" w:rsidRDefault="00740624" w:rsidP="008648DF">
            <w:pPr>
              <w:rPr>
                <w:rFonts w:ascii="Times New Roman" w:hAnsi="Times New Roman"/>
              </w:rPr>
            </w:pPr>
            <w:r w:rsidRPr="00B57B99">
              <w:rPr>
                <w:rFonts w:ascii="Times New Roman" w:hAnsi="Times New Roman"/>
                <w:lang w:val="mn-MN"/>
              </w:rPr>
              <w:t xml:space="preserve">Оношлогооны чадавхи сайжирсан лабораторийн тоогоор </w:t>
            </w:r>
          </w:p>
        </w:tc>
        <w:tc>
          <w:tcPr>
            <w:tcW w:w="1179"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2018-2021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9.7.</w:t>
            </w:r>
          </w:p>
        </w:tc>
        <w:tc>
          <w:tcPr>
            <w:tcW w:w="4877" w:type="dxa"/>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 xml:space="preserve">Мал, малын гаралтай түүхий эд бүтээгдэхүүний ариун цэврийн магадлан шинжилгээнд олон </w:t>
            </w:r>
            <w:r w:rsidRPr="00B57B99">
              <w:rPr>
                <w:rFonts w:ascii="Times New Roman" w:hAnsi="Times New Roman"/>
                <w:lang w:val="mn-MN"/>
              </w:rPr>
              <w:lastRenderedPageBreak/>
              <w:t>улсын хүлээн зөвшөөрөгдсөн нийтлэг арга, технологийг нэвтрүүлж, бүтээгдэхүүний экспорт, импортод тавигддаг шаардлагыг хангана</w:t>
            </w:r>
          </w:p>
        </w:tc>
        <w:tc>
          <w:tcPr>
            <w:tcW w:w="2069" w:type="dxa"/>
            <w:gridSpan w:val="2"/>
          </w:tcPr>
          <w:p w:rsidR="00740624" w:rsidRPr="00B57B99" w:rsidRDefault="00740624" w:rsidP="008648DF">
            <w:pPr>
              <w:rPr>
                <w:rFonts w:ascii="Times New Roman" w:hAnsi="Times New Roman"/>
              </w:rPr>
            </w:pPr>
            <w:r w:rsidRPr="00B57B99">
              <w:rPr>
                <w:rFonts w:ascii="Times New Roman" w:hAnsi="Times New Roman"/>
                <w:color w:val="333333"/>
                <w:shd w:val="clear" w:color="auto" w:fill="FFFFFF"/>
                <w:lang w:val="mn-MN"/>
              </w:rPr>
              <w:lastRenderedPageBreak/>
              <w:t>Х</w:t>
            </w:r>
            <w:r w:rsidRPr="00B57B99">
              <w:rPr>
                <w:rFonts w:ascii="Times New Roman" w:hAnsi="Times New Roman"/>
                <w:color w:val="333333"/>
                <w:shd w:val="clear" w:color="auto" w:fill="FFFFFF"/>
              </w:rPr>
              <w:t xml:space="preserve">үн амыг эрүүл, экологийн цэвэр </w:t>
            </w:r>
            <w:r w:rsidRPr="00B57B99">
              <w:rPr>
                <w:rFonts w:ascii="Times New Roman" w:hAnsi="Times New Roman"/>
                <w:color w:val="333333"/>
                <w:shd w:val="clear" w:color="auto" w:fill="FFFFFF"/>
              </w:rPr>
              <w:lastRenderedPageBreak/>
              <w:t>бүтээгдэхүүнээр ханга</w:t>
            </w:r>
            <w:r w:rsidRPr="00B57B99">
              <w:rPr>
                <w:rFonts w:ascii="Times New Roman" w:hAnsi="Times New Roman"/>
                <w:color w:val="333333"/>
                <w:shd w:val="clear" w:color="auto" w:fill="FFFFFF"/>
                <w:lang w:val="mn-MN"/>
              </w:rPr>
              <w:t>ж</w:t>
            </w:r>
            <w:r w:rsidRPr="00B57B99">
              <w:rPr>
                <w:rFonts w:ascii="Times New Roman" w:hAnsi="Times New Roman"/>
                <w:color w:val="333333"/>
                <w:shd w:val="clear" w:color="auto" w:fill="FFFFFF"/>
              </w:rPr>
              <w:t>, экспортлох боломжтой болно.</w:t>
            </w:r>
            <w:r w:rsidRPr="00B57B99">
              <w:rPr>
                <w:rFonts w:ascii="Times New Roman" w:hAnsi="Times New Roman"/>
                <w:lang w:val="mn-MN"/>
              </w:rPr>
              <w:t xml:space="preserve"> </w:t>
            </w:r>
          </w:p>
        </w:tc>
        <w:tc>
          <w:tcPr>
            <w:tcW w:w="1179"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lastRenderedPageBreak/>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 xml:space="preserve">Сумдын </w:t>
            </w:r>
            <w:r w:rsidRPr="00B57B99">
              <w:rPr>
                <w:rFonts w:ascii="Times New Roman" w:hAnsi="Times New Roman"/>
                <w:lang w:val="mn-MN"/>
              </w:rPr>
              <w:lastRenderedPageBreak/>
              <w:t>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9.8.</w:t>
            </w:r>
          </w:p>
        </w:tc>
        <w:tc>
          <w:tcPr>
            <w:tcW w:w="4877" w:type="dxa"/>
          </w:tcPr>
          <w:p w:rsidR="00740624" w:rsidRPr="00B57B99" w:rsidRDefault="00740624" w:rsidP="008648DF">
            <w:pPr>
              <w:spacing w:before="100" w:beforeAutospacing="1" w:after="100" w:afterAutospacing="1"/>
              <w:jc w:val="both"/>
              <w:rPr>
                <w:rFonts w:ascii="Times New Roman" w:hAnsi="Times New Roman"/>
                <w:lang w:val="mn-MN"/>
              </w:rPr>
            </w:pPr>
            <w:r w:rsidRPr="00B57B99">
              <w:rPr>
                <w:rFonts w:ascii="Times New Roman" w:hAnsi="Times New Roman"/>
                <w:lang w:val="mn-MN"/>
              </w:rPr>
              <w:t>Аймаг, сум хооронд отор, нүүдэл хийх,зах зээлд борлуулахаар мал тууварлах зэрэг  малын  шилжилт хөдөлгөөнд  заавал гарал үүслийн гэрчилгээтэй байх шаардлагыг мөрдүүлж, мал эмнэлэг ариун цэврийн хяналтыг сайжруулна.</w:t>
            </w:r>
          </w:p>
        </w:tc>
        <w:tc>
          <w:tcPr>
            <w:tcW w:w="2069" w:type="dxa"/>
            <w:gridSpan w:val="2"/>
          </w:tcPr>
          <w:p w:rsidR="00740624" w:rsidRPr="00B57B99" w:rsidRDefault="00740624" w:rsidP="008648DF">
            <w:pPr>
              <w:rPr>
                <w:rFonts w:ascii="Times New Roman" w:hAnsi="Times New Roman"/>
                <w:color w:val="333333"/>
                <w:shd w:val="clear" w:color="auto" w:fill="FFFFFF"/>
                <w:lang w:val="mn-MN"/>
              </w:rPr>
            </w:pPr>
            <w:r w:rsidRPr="00B57B99">
              <w:rPr>
                <w:rFonts w:ascii="Times New Roman" w:hAnsi="Times New Roman"/>
                <w:color w:val="333333"/>
                <w:shd w:val="clear" w:color="auto" w:fill="FFFFFF"/>
                <w:lang w:val="mn-MN"/>
              </w:rPr>
              <w:t>Малын халдварт өвчин тархах эрсдэл багсана</w:t>
            </w:r>
          </w:p>
        </w:tc>
        <w:tc>
          <w:tcPr>
            <w:tcW w:w="1179"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spacing w:line="200" w:lineRule="exact"/>
              <w:rPr>
                <w:rFonts w:ascii="Times New Roman" w:hAnsi="Times New Roman"/>
                <w:lang w:val="mn-MN"/>
              </w:rPr>
            </w:pPr>
          </w:p>
        </w:tc>
        <w:tc>
          <w:tcPr>
            <w:tcW w:w="3350" w:type="dxa"/>
            <w:vMerge/>
          </w:tcPr>
          <w:p w:rsidR="00740624" w:rsidRPr="00B57B99" w:rsidRDefault="00740624" w:rsidP="008648DF">
            <w:pPr>
              <w:spacing w:line="200" w:lineRule="exact"/>
              <w:rPr>
                <w:rFonts w:ascii="Times New Roman" w:hAnsi="Times New Roman"/>
                <w:lang w:val="mn-MN"/>
              </w:rPr>
            </w:pPr>
          </w:p>
        </w:tc>
        <w:tc>
          <w:tcPr>
            <w:tcW w:w="903" w:type="dxa"/>
          </w:tcPr>
          <w:p w:rsidR="00740624" w:rsidRPr="00B57B99" w:rsidRDefault="00740624" w:rsidP="008648DF">
            <w:pPr>
              <w:spacing w:line="200" w:lineRule="exact"/>
              <w:rPr>
                <w:rFonts w:ascii="Times New Roman" w:hAnsi="Times New Roman"/>
                <w:sz w:val="24"/>
                <w:szCs w:val="24"/>
                <w:lang w:val="mn-MN"/>
              </w:rPr>
            </w:pPr>
            <w:r w:rsidRPr="00B57B99">
              <w:rPr>
                <w:rFonts w:ascii="Times New Roman" w:hAnsi="Times New Roman"/>
                <w:sz w:val="24"/>
                <w:szCs w:val="24"/>
                <w:lang w:val="mn-MN"/>
              </w:rPr>
              <w:t>9.9.</w:t>
            </w:r>
          </w:p>
        </w:tc>
        <w:tc>
          <w:tcPr>
            <w:tcW w:w="4877" w:type="dxa"/>
          </w:tcPr>
          <w:p w:rsidR="00740624" w:rsidRPr="00B57B99" w:rsidRDefault="00740624" w:rsidP="008648DF">
            <w:pPr>
              <w:contextualSpacing/>
              <w:jc w:val="both"/>
              <w:rPr>
                <w:rFonts w:ascii="Times New Roman" w:hAnsi="Times New Roman"/>
                <w:sz w:val="24"/>
                <w:szCs w:val="24"/>
                <w:lang w:val="mn-MN"/>
              </w:rPr>
            </w:pPr>
            <w:r w:rsidRPr="00B57B99">
              <w:rPr>
                <w:rFonts w:ascii="Times New Roman" w:hAnsi="Times New Roman"/>
                <w:sz w:val="24"/>
                <w:szCs w:val="24"/>
                <w:lang w:val="mn-MN"/>
              </w:rPr>
              <w:t>Мал сүргийг дархлаажуулах ажлыг лабораторийн түүвэр шинжилгээгээр тогтоож, мониторинг хийх замаар урьдчилан сэргийлэх ажлын үр дүнг тооцох, эмч нарын хариуцлагыг өндөржүүлнэ.</w:t>
            </w:r>
          </w:p>
        </w:tc>
        <w:tc>
          <w:tcPr>
            <w:tcW w:w="2069" w:type="dxa"/>
            <w:gridSpan w:val="2"/>
          </w:tcPr>
          <w:p w:rsidR="00740624" w:rsidRPr="00B57B99" w:rsidRDefault="00740624" w:rsidP="008648DF">
            <w:pPr>
              <w:rPr>
                <w:rFonts w:ascii="Times New Roman" w:hAnsi="Times New Roman"/>
                <w:lang w:val="mn-MN"/>
              </w:rPr>
            </w:pPr>
            <w:r w:rsidRPr="00B57B99">
              <w:rPr>
                <w:rFonts w:ascii="Times New Roman" w:hAnsi="Times New Roman"/>
                <w:lang w:val="mn-MN"/>
              </w:rPr>
              <w:t xml:space="preserve">Дархлаажуулалтынидэвхийг 70-с дээш хувьд хүргэнэ. </w:t>
            </w:r>
          </w:p>
          <w:p w:rsidR="00740624" w:rsidRPr="00B57B99" w:rsidRDefault="00740624" w:rsidP="008648DF">
            <w:pPr>
              <w:rPr>
                <w:rFonts w:ascii="Times New Roman" w:hAnsi="Times New Roman"/>
                <w:lang w:val="mn-MN"/>
              </w:rPr>
            </w:pPr>
          </w:p>
        </w:tc>
        <w:tc>
          <w:tcPr>
            <w:tcW w:w="1179"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val="restart"/>
          </w:tcPr>
          <w:p w:rsidR="00740624" w:rsidRPr="00B57B99" w:rsidRDefault="00740624" w:rsidP="008648DF">
            <w:pPr>
              <w:contextualSpacing/>
              <w:rPr>
                <w:rFonts w:ascii="Times New Roman" w:hAnsi="Times New Roman"/>
                <w:lang w:val="mn-MN"/>
              </w:rPr>
            </w:pPr>
          </w:p>
          <w:p w:rsidR="00740624" w:rsidRPr="00B57B99" w:rsidRDefault="00740624" w:rsidP="008648DF">
            <w:pPr>
              <w:contextualSpacing/>
              <w:rPr>
                <w:rFonts w:ascii="Times New Roman" w:hAnsi="Times New Roman"/>
                <w:lang w:val="mn-MN"/>
              </w:rPr>
            </w:pPr>
            <w:r w:rsidRPr="00B57B99">
              <w:rPr>
                <w:rFonts w:ascii="Times New Roman" w:hAnsi="Times New Roman"/>
                <w:lang w:val="mn-MN"/>
              </w:rPr>
              <w:t>10</w:t>
            </w:r>
          </w:p>
          <w:p w:rsidR="00740624" w:rsidRPr="00B57B99" w:rsidRDefault="00740624" w:rsidP="008648DF">
            <w:pPr>
              <w:contextualSpacing/>
              <w:rPr>
                <w:rFonts w:ascii="Times New Roman" w:hAnsi="Times New Roman"/>
                <w:lang w:val="mn-MN"/>
              </w:rPr>
            </w:pPr>
          </w:p>
          <w:p w:rsidR="00740624" w:rsidRPr="00B57B99" w:rsidRDefault="00740624" w:rsidP="008648DF">
            <w:pPr>
              <w:contextualSpacing/>
              <w:rPr>
                <w:rFonts w:ascii="Times New Roman" w:hAnsi="Times New Roman"/>
                <w:lang w:val="mn-MN"/>
              </w:rPr>
            </w:pPr>
          </w:p>
          <w:p w:rsidR="00740624" w:rsidRPr="00B57B99" w:rsidRDefault="00740624" w:rsidP="008648DF">
            <w:pPr>
              <w:contextualSpacing/>
              <w:rPr>
                <w:rFonts w:ascii="Times New Roman" w:hAnsi="Times New Roman"/>
                <w:lang w:val="mn-MN"/>
              </w:rPr>
            </w:pPr>
          </w:p>
          <w:p w:rsidR="00740624" w:rsidRPr="00B57B99" w:rsidRDefault="00740624" w:rsidP="008648DF">
            <w:pPr>
              <w:contextualSpacing/>
              <w:rPr>
                <w:rFonts w:ascii="Times New Roman" w:hAnsi="Times New Roman"/>
                <w:lang w:val="mn-MN"/>
              </w:rPr>
            </w:pPr>
          </w:p>
          <w:p w:rsidR="00740624" w:rsidRPr="00B57B99" w:rsidRDefault="00740624" w:rsidP="008648DF">
            <w:pPr>
              <w:contextualSpacing/>
              <w:rPr>
                <w:rFonts w:ascii="Times New Roman" w:hAnsi="Times New Roman"/>
                <w:lang w:val="mn-MN"/>
              </w:rPr>
            </w:pPr>
          </w:p>
          <w:p w:rsidR="00740624" w:rsidRPr="00B57B99" w:rsidRDefault="00740624" w:rsidP="008648DF">
            <w:pPr>
              <w:contextualSpacing/>
              <w:rPr>
                <w:rFonts w:ascii="Times New Roman" w:hAnsi="Times New Roman"/>
                <w:lang w:val="mn-MN"/>
              </w:rPr>
            </w:pPr>
          </w:p>
          <w:p w:rsidR="00740624" w:rsidRPr="00B57B99" w:rsidRDefault="00740624" w:rsidP="008648DF">
            <w:pPr>
              <w:contextualSpacing/>
              <w:rPr>
                <w:rFonts w:ascii="Times New Roman" w:hAnsi="Times New Roman"/>
                <w:lang w:val="mn-MN"/>
              </w:rPr>
            </w:pPr>
          </w:p>
          <w:p w:rsidR="00740624" w:rsidRPr="00B57B99" w:rsidRDefault="00740624" w:rsidP="008648DF">
            <w:pPr>
              <w:contextualSpacing/>
              <w:rPr>
                <w:rFonts w:ascii="Times New Roman" w:hAnsi="Times New Roman"/>
                <w:lang w:val="mn-MN"/>
              </w:rPr>
            </w:pPr>
          </w:p>
          <w:p w:rsidR="00740624" w:rsidRPr="00B57B99" w:rsidRDefault="00740624" w:rsidP="008648DF">
            <w:pPr>
              <w:contextualSpacing/>
              <w:rPr>
                <w:rFonts w:ascii="Times New Roman" w:hAnsi="Times New Roman"/>
                <w:lang w:val="mn-MN"/>
              </w:rPr>
            </w:pPr>
          </w:p>
        </w:tc>
        <w:tc>
          <w:tcPr>
            <w:tcW w:w="3350" w:type="dxa"/>
            <w:vMerge w:val="restart"/>
          </w:tcPr>
          <w:p w:rsidR="00740624" w:rsidRPr="00B57B99" w:rsidRDefault="00740624" w:rsidP="008648DF">
            <w:pPr>
              <w:contextualSpacing/>
              <w:jc w:val="both"/>
              <w:rPr>
                <w:rFonts w:ascii="Times New Roman" w:hAnsi="Times New Roman"/>
                <w:lang w:val="mn-MN"/>
              </w:rPr>
            </w:pPr>
            <w:r w:rsidRPr="00B57B99">
              <w:rPr>
                <w:rFonts w:ascii="Times New Roman" w:hAnsi="Times New Roman"/>
                <w:lang w:val="mn-MN"/>
              </w:rPr>
              <w:t>Мал, малын гаралтай түүхий эд, бүтээгдэхүүний бэлтгэлийн системийг боловсронгуй болгох, түүний чанараас хамаарсан эдийн засгийн хөшүүрэг бий болгох</w:t>
            </w: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p w:rsidR="00740624" w:rsidRPr="00B57B99" w:rsidRDefault="00740624" w:rsidP="008648DF">
            <w:pPr>
              <w:contextualSpacing/>
              <w:jc w:val="both"/>
              <w:rPr>
                <w:rFonts w:ascii="Times New Roman" w:hAnsi="Times New Roman"/>
                <w:lang w:val="mn-MN"/>
              </w:rPr>
            </w:pPr>
          </w:p>
        </w:tc>
        <w:tc>
          <w:tcPr>
            <w:tcW w:w="903" w:type="dxa"/>
          </w:tcPr>
          <w:p w:rsidR="00740624" w:rsidRPr="00B57B99" w:rsidRDefault="00740624" w:rsidP="008648DF">
            <w:pPr>
              <w:contextualSpacing/>
              <w:rPr>
                <w:rFonts w:ascii="Times New Roman" w:hAnsi="Times New Roman"/>
                <w:sz w:val="24"/>
                <w:szCs w:val="24"/>
                <w:lang w:val="mn-MN"/>
              </w:rPr>
            </w:pPr>
            <w:r w:rsidRPr="00B57B99">
              <w:rPr>
                <w:rFonts w:ascii="Times New Roman" w:hAnsi="Times New Roman"/>
                <w:sz w:val="24"/>
                <w:szCs w:val="24"/>
                <w:lang w:val="mn-MN"/>
              </w:rPr>
              <w:t>10.1.</w:t>
            </w:r>
          </w:p>
        </w:tc>
        <w:tc>
          <w:tcPr>
            <w:tcW w:w="4877" w:type="dxa"/>
          </w:tcPr>
          <w:p w:rsidR="00740624" w:rsidRPr="00B57B99" w:rsidRDefault="00740624" w:rsidP="008648DF">
            <w:pPr>
              <w:contextualSpacing/>
              <w:jc w:val="both"/>
              <w:rPr>
                <w:rFonts w:ascii="Times New Roman" w:hAnsi="Times New Roman"/>
                <w:sz w:val="24"/>
                <w:szCs w:val="24"/>
                <w:lang w:val="mn-MN"/>
              </w:rPr>
            </w:pPr>
            <w:r w:rsidRPr="00B57B99">
              <w:rPr>
                <w:rFonts w:ascii="Times New Roman" w:hAnsi="Times New Roman"/>
                <w:sz w:val="24"/>
                <w:szCs w:val="24"/>
                <w:lang w:val="mn-MN"/>
              </w:rPr>
              <w:t xml:space="preserve">Сум бүрт мал нядалгааны цех байгуулж, мал, мах бэлтгэл, технологи болон тээвэрлэлтийн нэгдсэн сүлжээ бий болгох ажлыг зохион байгуулна. </w:t>
            </w:r>
          </w:p>
        </w:tc>
        <w:tc>
          <w:tcPr>
            <w:tcW w:w="2069" w:type="dxa"/>
            <w:gridSpan w:val="2"/>
            <w:vMerge w:val="restart"/>
          </w:tcPr>
          <w:p w:rsidR="00740624" w:rsidRPr="00B57B99" w:rsidRDefault="00740624" w:rsidP="008648DF">
            <w:pPr>
              <w:contextualSpacing/>
              <w:rPr>
                <w:rFonts w:ascii="Times New Roman" w:hAnsi="Times New Roman"/>
                <w:sz w:val="24"/>
                <w:szCs w:val="24"/>
                <w:lang w:val="mn-MN"/>
              </w:rPr>
            </w:pPr>
            <w:r w:rsidRPr="00B57B99">
              <w:rPr>
                <w:rFonts w:ascii="Times New Roman" w:hAnsi="Times New Roman"/>
                <w:sz w:val="24"/>
                <w:szCs w:val="24"/>
                <w:lang w:val="mn-MN"/>
              </w:rPr>
              <w:t>Түүхий эд, бүтээгдэхүүн бэлтгэлийн систем боловсронгуй болно.</w:t>
            </w:r>
          </w:p>
        </w:tc>
        <w:tc>
          <w:tcPr>
            <w:tcW w:w="1179" w:type="dxa"/>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2017</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contextualSpacing/>
              <w:rPr>
                <w:rFonts w:ascii="Times New Roman" w:hAnsi="Times New Roman"/>
                <w:lang w:val="mn-MN"/>
              </w:rPr>
            </w:pPr>
          </w:p>
        </w:tc>
      </w:tr>
      <w:tr w:rsidR="00740624" w:rsidRPr="00B57B99" w:rsidTr="008648DF">
        <w:tc>
          <w:tcPr>
            <w:tcW w:w="675" w:type="dxa"/>
            <w:vMerge/>
          </w:tcPr>
          <w:p w:rsidR="00740624" w:rsidRPr="00B57B99" w:rsidRDefault="00740624" w:rsidP="008648DF">
            <w:pPr>
              <w:contextualSpacing/>
              <w:rPr>
                <w:rFonts w:ascii="Times New Roman" w:hAnsi="Times New Roman"/>
                <w:lang w:val="mn-MN"/>
              </w:rPr>
            </w:pPr>
          </w:p>
        </w:tc>
        <w:tc>
          <w:tcPr>
            <w:tcW w:w="3350" w:type="dxa"/>
            <w:vMerge/>
          </w:tcPr>
          <w:p w:rsidR="00740624" w:rsidRPr="00B57B99" w:rsidRDefault="00740624" w:rsidP="008648DF">
            <w:pPr>
              <w:contextualSpacing/>
              <w:rPr>
                <w:rFonts w:ascii="Times New Roman" w:hAnsi="Times New Roman"/>
                <w:lang w:val="mn-MN"/>
              </w:rPr>
            </w:pPr>
          </w:p>
        </w:tc>
        <w:tc>
          <w:tcPr>
            <w:tcW w:w="903" w:type="dxa"/>
          </w:tcPr>
          <w:p w:rsidR="00740624" w:rsidRPr="00B57B99" w:rsidRDefault="00740624" w:rsidP="008648DF">
            <w:pPr>
              <w:contextualSpacing/>
              <w:rPr>
                <w:rFonts w:ascii="Times New Roman" w:hAnsi="Times New Roman"/>
                <w:sz w:val="24"/>
                <w:szCs w:val="24"/>
                <w:lang w:val="mn-MN"/>
              </w:rPr>
            </w:pPr>
            <w:r w:rsidRPr="00B57B99">
              <w:rPr>
                <w:rFonts w:ascii="Times New Roman" w:hAnsi="Times New Roman"/>
                <w:sz w:val="24"/>
                <w:szCs w:val="24"/>
                <w:lang w:val="mn-MN"/>
              </w:rPr>
              <w:t>10.2.</w:t>
            </w:r>
          </w:p>
        </w:tc>
        <w:tc>
          <w:tcPr>
            <w:tcW w:w="4877" w:type="dxa"/>
          </w:tcPr>
          <w:p w:rsidR="00740624" w:rsidRPr="00B57B99" w:rsidRDefault="00740624" w:rsidP="008648DF">
            <w:pPr>
              <w:contextualSpacing/>
              <w:jc w:val="both"/>
              <w:rPr>
                <w:rFonts w:ascii="Times New Roman" w:hAnsi="Times New Roman"/>
                <w:sz w:val="24"/>
                <w:szCs w:val="24"/>
                <w:lang w:val="mn-MN"/>
              </w:rPr>
            </w:pPr>
            <w:r w:rsidRPr="00B57B99">
              <w:rPr>
                <w:rFonts w:ascii="Times New Roman" w:hAnsi="Times New Roman"/>
                <w:sz w:val="24"/>
                <w:szCs w:val="24"/>
                <w:lang w:val="mn-MN"/>
              </w:rPr>
              <w:t xml:space="preserve">Малын гаралтай уламжлалт түүхий эдээс гадна дайвар бүтээгдэхүүн /тухайлбал: дотор мах/ ашиглалтыг сайжруулж, стандартын дагуу зах зээлд нийлүүлэх ажлыг зохион байгуулна.  </w:t>
            </w:r>
          </w:p>
        </w:tc>
        <w:tc>
          <w:tcPr>
            <w:tcW w:w="2069" w:type="dxa"/>
            <w:gridSpan w:val="2"/>
            <w:vMerge/>
          </w:tcPr>
          <w:p w:rsidR="00740624" w:rsidRPr="00B57B99" w:rsidRDefault="00740624" w:rsidP="008648DF">
            <w:pPr>
              <w:contextualSpacing/>
              <w:rPr>
                <w:rFonts w:ascii="Times New Roman" w:hAnsi="Times New Roman"/>
                <w:sz w:val="24"/>
                <w:szCs w:val="24"/>
                <w:lang w:val="mn-MN"/>
              </w:rPr>
            </w:pPr>
          </w:p>
        </w:tc>
        <w:tc>
          <w:tcPr>
            <w:tcW w:w="1179" w:type="dxa"/>
          </w:tcPr>
          <w:p w:rsidR="00740624" w:rsidRPr="00B57B99" w:rsidRDefault="00740624" w:rsidP="008648DF">
            <w:pPr>
              <w:spacing w:line="200" w:lineRule="exact"/>
              <w:rPr>
                <w:rFonts w:ascii="Times New Roman" w:hAnsi="Times New Roman"/>
                <w:lang w:val="mn-MN"/>
              </w:rPr>
            </w:pP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2017-2021</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p w:rsidR="00740624" w:rsidRPr="00B57B99" w:rsidRDefault="00740624" w:rsidP="008648DF">
            <w:pPr>
              <w:spacing w:line="200" w:lineRule="exact"/>
              <w:rPr>
                <w:rFonts w:ascii="Times New Roman" w:hAnsi="Times New Roman"/>
                <w:lang w:val="mn-MN"/>
              </w:rPr>
            </w:pPr>
          </w:p>
        </w:tc>
      </w:tr>
      <w:tr w:rsidR="00740624" w:rsidRPr="00B57B99" w:rsidTr="008648DF">
        <w:tc>
          <w:tcPr>
            <w:tcW w:w="675" w:type="dxa"/>
            <w:vMerge/>
          </w:tcPr>
          <w:p w:rsidR="00740624" w:rsidRPr="00B57B99" w:rsidRDefault="00740624" w:rsidP="008648DF">
            <w:pPr>
              <w:contextualSpacing/>
              <w:rPr>
                <w:rFonts w:ascii="Times New Roman" w:hAnsi="Times New Roman"/>
                <w:lang w:val="mn-MN"/>
              </w:rPr>
            </w:pPr>
          </w:p>
        </w:tc>
        <w:tc>
          <w:tcPr>
            <w:tcW w:w="3350" w:type="dxa"/>
            <w:vMerge/>
          </w:tcPr>
          <w:p w:rsidR="00740624" w:rsidRPr="00B57B99" w:rsidRDefault="00740624" w:rsidP="008648DF">
            <w:pPr>
              <w:contextualSpacing/>
              <w:rPr>
                <w:rFonts w:ascii="Times New Roman" w:hAnsi="Times New Roman"/>
                <w:lang w:val="mn-MN"/>
              </w:rPr>
            </w:pPr>
          </w:p>
        </w:tc>
        <w:tc>
          <w:tcPr>
            <w:tcW w:w="903" w:type="dxa"/>
          </w:tcPr>
          <w:p w:rsidR="00740624" w:rsidRPr="00B57B99" w:rsidRDefault="00740624" w:rsidP="008648DF">
            <w:pPr>
              <w:contextualSpacing/>
              <w:rPr>
                <w:rFonts w:ascii="Times New Roman" w:hAnsi="Times New Roman"/>
                <w:sz w:val="24"/>
                <w:szCs w:val="24"/>
                <w:lang w:val="mn-MN"/>
              </w:rPr>
            </w:pPr>
            <w:r w:rsidRPr="00B57B99">
              <w:rPr>
                <w:rFonts w:ascii="Times New Roman" w:hAnsi="Times New Roman"/>
                <w:sz w:val="24"/>
                <w:szCs w:val="24"/>
                <w:lang w:val="mn-MN"/>
              </w:rPr>
              <w:t>10.3.</w:t>
            </w:r>
          </w:p>
        </w:tc>
        <w:tc>
          <w:tcPr>
            <w:tcW w:w="4877" w:type="dxa"/>
          </w:tcPr>
          <w:p w:rsidR="00740624" w:rsidRPr="00B57B99" w:rsidRDefault="00740624" w:rsidP="008648DF">
            <w:pPr>
              <w:contextualSpacing/>
              <w:jc w:val="both"/>
              <w:rPr>
                <w:rFonts w:ascii="Times New Roman" w:hAnsi="Times New Roman"/>
                <w:sz w:val="24"/>
                <w:szCs w:val="24"/>
                <w:lang w:val="mn-MN"/>
              </w:rPr>
            </w:pPr>
            <w:r w:rsidRPr="00B57B99">
              <w:rPr>
                <w:rFonts w:ascii="Times New Roman" w:hAnsi="Times New Roman"/>
                <w:sz w:val="24"/>
                <w:szCs w:val="24"/>
                <w:lang w:val="mn-MN"/>
              </w:rPr>
              <w:t>Арьс ширний анхан шатны боловсруулалт хийх цех байгуулна.</w:t>
            </w:r>
          </w:p>
        </w:tc>
        <w:tc>
          <w:tcPr>
            <w:tcW w:w="2069" w:type="dxa"/>
            <w:gridSpan w:val="2"/>
            <w:vMerge/>
          </w:tcPr>
          <w:p w:rsidR="00740624" w:rsidRPr="00B57B99" w:rsidRDefault="00740624" w:rsidP="008648DF">
            <w:pPr>
              <w:contextualSpacing/>
              <w:rPr>
                <w:rFonts w:ascii="Times New Roman" w:hAnsi="Times New Roman"/>
                <w:sz w:val="24"/>
                <w:szCs w:val="24"/>
                <w:lang w:val="mn-MN"/>
              </w:rPr>
            </w:pPr>
          </w:p>
        </w:tc>
        <w:tc>
          <w:tcPr>
            <w:tcW w:w="1179" w:type="dxa"/>
          </w:tcPr>
          <w:p w:rsidR="00740624" w:rsidRPr="00B57B99" w:rsidRDefault="00740624" w:rsidP="008648DF">
            <w:pPr>
              <w:contextualSpacing/>
              <w:rPr>
                <w:rFonts w:ascii="Times New Roman" w:hAnsi="Times New Roman"/>
                <w:lang w:val="mn-MN"/>
              </w:rPr>
            </w:pPr>
            <w:r w:rsidRPr="00B57B99">
              <w:rPr>
                <w:rFonts w:ascii="Times New Roman" w:hAnsi="Times New Roman"/>
                <w:lang w:val="mn-MN"/>
              </w:rPr>
              <w:t>2018</w:t>
            </w:r>
          </w:p>
        </w:tc>
        <w:tc>
          <w:tcPr>
            <w:tcW w:w="1757" w:type="dxa"/>
          </w:tcPr>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ХХААГазар</w:t>
            </w:r>
          </w:p>
          <w:p w:rsidR="00740624" w:rsidRPr="00B57B99" w:rsidRDefault="00740624" w:rsidP="008648DF">
            <w:pPr>
              <w:spacing w:line="200" w:lineRule="exact"/>
              <w:rPr>
                <w:rFonts w:ascii="Times New Roman" w:hAnsi="Times New Roman"/>
                <w:lang w:val="mn-MN"/>
              </w:rPr>
            </w:pPr>
            <w:r w:rsidRPr="00B57B99">
              <w:rPr>
                <w:rFonts w:ascii="Times New Roman" w:hAnsi="Times New Roman"/>
                <w:lang w:val="mn-MN"/>
              </w:rPr>
              <w:t>Сумдын ЗДТГазар</w:t>
            </w:r>
          </w:p>
        </w:tc>
      </w:tr>
    </w:tbl>
    <w:p w:rsidR="00740624" w:rsidRPr="00B57B99" w:rsidRDefault="00740624" w:rsidP="00740624">
      <w:pPr>
        <w:spacing w:line="200" w:lineRule="exact"/>
        <w:jc w:val="center"/>
        <w:rPr>
          <w:rFonts w:ascii="Times New Roman" w:hAnsi="Times New Roman"/>
          <w:b/>
          <w:lang w:val="mn-MN"/>
        </w:rPr>
      </w:pPr>
    </w:p>
    <w:p w:rsidR="00740624" w:rsidRPr="00B57B99" w:rsidRDefault="00740624" w:rsidP="00740624">
      <w:pPr>
        <w:spacing w:line="200" w:lineRule="exact"/>
        <w:jc w:val="center"/>
        <w:rPr>
          <w:rFonts w:ascii="Times New Roman" w:hAnsi="Times New Roman"/>
          <w:b/>
          <w:lang w:val="mn-MN"/>
        </w:rPr>
      </w:pPr>
    </w:p>
    <w:p w:rsidR="00131E7B" w:rsidRPr="00740624" w:rsidRDefault="00740624" w:rsidP="00740624">
      <w:pPr>
        <w:spacing w:line="200" w:lineRule="exact"/>
        <w:rPr>
          <w:rFonts w:ascii="Times New Roman" w:hAnsi="Times New Roman"/>
        </w:rPr>
      </w:pPr>
      <w:r w:rsidRPr="00B57B99">
        <w:rPr>
          <w:rFonts w:ascii="Times New Roman" w:hAnsi="Times New Roman"/>
          <w:lang w:val="mn-MN"/>
        </w:rPr>
        <w:t xml:space="preserve">                                                                                                   </w:t>
      </w:r>
      <w:r>
        <w:rPr>
          <w:rFonts w:ascii="Times New Roman" w:hAnsi="Times New Roman"/>
          <w:lang w:val="mn-MN"/>
        </w:rPr>
        <w:t xml:space="preserve">            --------000--</w:t>
      </w:r>
      <w:r>
        <w:rPr>
          <w:rFonts w:ascii="Times New Roman" w:hAnsi="Times New Roman"/>
        </w:rPr>
        <w:t>---</w:t>
      </w:r>
    </w:p>
    <w:sectPr w:rsidR="00131E7B" w:rsidRPr="00740624" w:rsidSect="00740624">
      <w:pgSz w:w="16840" w:h="11907" w:orient="landscape" w:code="9"/>
      <w:pgMar w:top="851" w:right="1134" w:bottom="170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740624"/>
    <w:rsid w:val="00016C53"/>
    <w:rsid w:val="00086B00"/>
    <w:rsid w:val="00131E7B"/>
    <w:rsid w:val="002F25AE"/>
    <w:rsid w:val="00435DB3"/>
    <w:rsid w:val="00740624"/>
    <w:rsid w:val="00877789"/>
    <w:rsid w:val="009E6D10"/>
    <w:rsid w:val="00AB2E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624"/>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Дэд гарчиг,List Paragraph Num,IBL List Paragraph,Bullets"/>
    <w:basedOn w:val="Normal"/>
    <w:link w:val="ListParagraphChar"/>
    <w:uiPriority w:val="34"/>
    <w:qFormat/>
    <w:rsid w:val="00740624"/>
    <w:pPr>
      <w:spacing w:after="0" w:line="240" w:lineRule="auto"/>
      <w:ind w:left="720"/>
      <w:contextualSpacing/>
    </w:pPr>
    <w:rPr>
      <w:rFonts w:ascii="Times New Roman" w:hAnsi="Times New Roman"/>
      <w:sz w:val="24"/>
      <w:szCs w:val="24"/>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74062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3970</Words>
  <Characters>22633</Characters>
  <Application>Microsoft Office Word</Application>
  <DocSecurity>0</DocSecurity>
  <Lines>188</Lines>
  <Paragraphs>53</Paragraphs>
  <ScaleCrop>false</ScaleCrop>
  <Company/>
  <LinksUpToDate>false</LinksUpToDate>
  <CharactersWithSpaces>26550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cp:revision>
  <dcterms:created xsi:type="dcterms:W3CDTF">2017-04-21T10:58:00Z</dcterms:created>
  <dcterms:modified xsi:type="dcterms:W3CDTF">2017-04-21T11:00:00Z</dcterms:modified>
</cp:coreProperties>
</file>