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8B2" w:rsidRPr="00CB22BC" w:rsidRDefault="0099021C" w:rsidP="00B11675">
      <w:pPr>
        <w:spacing w:after="0"/>
        <w:jc w:val="center"/>
        <w:rPr>
          <w:rFonts w:ascii="Arial" w:hAnsi="Arial" w:cs="Arial"/>
          <w:b/>
          <w:sz w:val="24"/>
          <w:szCs w:val="24"/>
          <w:lang w:val="mn-MN"/>
        </w:rPr>
      </w:pPr>
      <w:r w:rsidRPr="00CB22BC">
        <w:rPr>
          <w:rFonts w:ascii="Arial" w:hAnsi="Arial" w:cs="Arial"/>
          <w:b/>
          <w:sz w:val="24"/>
          <w:szCs w:val="24"/>
          <w:lang w:val="mn-MN"/>
        </w:rPr>
        <w:t xml:space="preserve">Илтгэлийн сэдэв: </w:t>
      </w:r>
      <w:r w:rsidR="004A68B2" w:rsidRPr="00CB22BC">
        <w:rPr>
          <w:rFonts w:ascii="Arial" w:hAnsi="Arial" w:cs="Arial"/>
          <w:b/>
          <w:sz w:val="24"/>
          <w:szCs w:val="24"/>
          <w:lang w:val="mn-MN"/>
        </w:rPr>
        <w:t>“</w:t>
      </w:r>
      <w:r w:rsidRPr="00CB22BC">
        <w:rPr>
          <w:rFonts w:ascii="Arial" w:hAnsi="Arial" w:cs="Arial"/>
          <w:b/>
          <w:sz w:val="24"/>
          <w:szCs w:val="24"/>
          <w:lang w:val="mn-MN"/>
        </w:rPr>
        <w:t>Гэмт хэрэг, зөрчлөөс урьдчилан</w:t>
      </w:r>
    </w:p>
    <w:p w:rsidR="000D252C" w:rsidRDefault="0099021C" w:rsidP="00B11675">
      <w:pPr>
        <w:spacing w:after="0"/>
        <w:jc w:val="center"/>
        <w:rPr>
          <w:rFonts w:ascii="Arial" w:hAnsi="Arial" w:cs="Arial"/>
          <w:b/>
          <w:sz w:val="24"/>
          <w:szCs w:val="24"/>
          <w:lang w:val="mn-MN"/>
        </w:rPr>
      </w:pPr>
      <w:r w:rsidRPr="00CB22BC">
        <w:rPr>
          <w:rFonts w:ascii="Arial" w:hAnsi="Arial" w:cs="Arial"/>
          <w:b/>
          <w:sz w:val="24"/>
          <w:szCs w:val="24"/>
          <w:lang w:val="mn-MN"/>
        </w:rPr>
        <w:t xml:space="preserve">сэргийлэх ажилд  орон </w:t>
      </w:r>
      <w:r w:rsidR="007569B6" w:rsidRPr="00CB22BC">
        <w:rPr>
          <w:rFonts w:ascii="Arial" w:hAnsi="Arial" w:cs="Arial"/>
          <w:b/>
          <w:sz w:val="24"/>
          <w:szCs w:val="24"/>
          <w:lang w:val="mn-MN"/>
        </w:rPr>
        <w:t>нутгийн төрийн</w:t>
      </w:r>
      <w:r w:rsidR="000D252C">
        <w:rPr>
          <w:rFonts w:ascii="Arial" w:hAnsi="Arial" w:cs="Arial"/>
          <w:b/>
          <w:sz w:val="24"/>
          <w:szCs w:val="24"/>
          <w:lang w:val="mn-MN"/>
        </w:rPr>
        <w:t xml:space="preserve"> </w:t>
      </w:r>
      <w:r w:rsidR="007569B6" w:rsidRPr="00CB22BC">
        <w:rPr>
          <w:rFonts w:ascii="Arial" w:hAnsi="Arial" w:cs="Arial"/>
          <w:b/>
          <w:sz w:val="24"/>
          <w:szCs w:val="24"/>
          <w:lang w:val="mn-MN"/>
        </w:rPr>
        <w:t>байгууллаг</w:t>
      </w:r>
      <w:r w:rsidR="004A68B2" w:rsidRPr="00CB22BC">
        <w:rPr>
          <w:rFonts w:ascii="Arial" w:hAnsi="Arial" w:cs="Arial"/>
          <w:b/>
          <w:sz w:val="24"/>
          <w:szCs w:val="24"/>
          <w:lang w:val="mn-MN"/>
        </w:rPr>
        <w:t xml:space="preserve">уудын </w:t>
      </w:r>
    </w:p>
    <w:p w:rsidR="0099021C" w:rsidRPr="00CB22BC" w:rsidRDefault="0099021C" w:rsidP="00B11675">
      <w:pPr>
        <w:spacing w:after="0"/>
        <w:jc w:val="center"/>
        <w:rPr>
          <w:rFonts w:ascii="Arial" w:hAnsi="Arial" w:cs="Arial"/>
          <w:b/>
          <w:sz w:val="24"/>
          <w:szCs w:val="24"/>
          <w:lang w:val="mn-MN"/>
        </w:rPr>
      </w:pPr>
      <w:r w:rsidRPr="00CB22BC">
        <w:rPr>
          <w:rFonts w:ascii="Arial" w:hAnsi="Arial" w:cs="Arial"/>
          <w:b/>
          <w:sz w:val="24"/>
          <w:szCs w:val="24"/>
          <w:lang w:val="mn-MN"/>
        </w:rPr>
        <w:t>үүрэг</w:t>
      </w:r>
      <w:r w:rsidR="007569B6" w:rsidRPr="00CB22BC">
        <w:rPr>
          <w:rFonts w:ascii="Arial" w:hAnsi="Arial" w:cs="Arial"/>
          <w:b/>
          <w:sz w:val="24"/>
          <w:szCs w:val="24"/>
          <w:lang w:val="mn-MN"/>
        </w:rPr>
        <w:t>,</w:t>
      </w:r>
      <w:r w:rsidRPr="00CB22BC">
        <w:rPr>
          <w:rFonts w:ascii="Arial" w:hAnsi="Arial" w:cs="Arial"/>
          <w:b/>
          <w:sz w:val="24"/>
          <w:szCs w:val="24"/>
          <w:lang w:val="mn-MN"/>
        </w:rPr>
        <w:t xml:space="preserve"> оролцоо</w:t>
      </w:r>
      <w:r w:rsidR="004A68B2" w:rsidRPr="00CB22BC">
        <w:rPr>
          <w:rFonts w:ascii="Arial" w:hAnsi="Arial" w:cs="Arial"/>
          <w:b/>
          <w:sz w:val="24"/>
          <w:szCs w:val="24"/>
          <w:lang w:val="mn-MN"/>
        </w:rPr>
        <w:t xml:space="preserve">г </w:t>
      </w:r>
      <w:r w:rsidRPr="00CB22BC">
        <w:rPr>
          <w:rFonts w:ascii="Arial" w:hAnsi="Arial" w:cs="Arial"/>
          <w:b/>
          <w:sz w:val="24"/>
          <w:szCs w:val="24"/>
          <w:lang w:val="mn-MN"/>
        </w:rPr>
        <w:t xml:space="preserve"> </w:t>
      </w:r>
      <w:r w:rsidR="004A68B2" w:rsidRPr="00CB22BC">
        <w:rPr>
          <w:rFonts w:ascii="Arial" w:hAnsi="Arial" w:cs="Arial"/>
          <w:b/>
          <w:sz w:val="24"/>
          <w:szCs w:val="24"/>
          <w:lang w:val="mn-MN"/>
        </w:rPr>
        <w:t>дээшлүүлэх нь “</w:t>
      </w:r>
    </w:p>
    <w:p w:rsidR="00033AA0" w:rsidRPr="00CB22BC" w:rsidRDefault="00033AA0" w:rsidP="00B11675">
      <w:pPr>
        <w:spacing w:after="0"/>
        <w:jc w:val="center"/>
        <w:rPr>
          <w:rFonts w:ascii="Arial" w:hAnsi="Arial" w:cs="Arial"/>
          <w:b/>
          <w:sz w:val="24"/>
          <w:szCs w:val="24"/>
          <w:lang w:val="mn-MN"/>
        </w:rPr>
      </w:pPr>
    </w:p>
    <w:p w:rsidR="004A68B2" w:rsidRPr="00944654" w:rsidRDefault="00E24B60" w:rsidP="00E24B60">
      <w:pPr>
        <w:spacing w:after="0"/>
        <w:ind w:firstLine="567"/>
        <w:jc w:val="both"/>
        <w:rPr>
          <w:rFonts w:ascii="Arial" w:hAnsi="Arial" w:cs="Arial"/>
          <w:sz w:val="24"/>
          <w:szCs w:val="24"/>
        </w:rPr>
      </w:pPr>
      <w:r>
        <w:rPr>
          <w:rFonts w:ascii="Arial" w:hAnsi="Arial" w:cs="Arial"/>
          <w:sz w:val="24"/>
          <w:szCs w:val="24"/>
          <w:lang w:val="mn-MN"/>
        </w:rPr>
        <w:t xml:space="preserve"> </w:t>
      </w:r>
      <w:r w:rsidR="00CB22BC">
        <w:rPr>
          <w:rFonts w:ascii="Arial" w:hAnsi="Arial" w:cs="Arial"/>
          <w:sz w:val="24"/>
          <w:szCs w:val="24"/>
          <w:lang w:val="mn-MN"/>
        </w:rPr>
        <w:t>Илтгэгч нь: Төмөрбулаг сумын Иргэдийн Төлөөлөгчдийн хурлын Тэргүүлэгчдийн нарийн</w:t>
      </w:r>
      <w:r w:rsidR="00944654">
        <w:rPr>
          <w:rFonts w:ascii="Arial" w:hAnsi="Arial" w:cs="Arial"/>
          <w:sz w:val="24"/>
          <w:szCs w:val="24"/>
          <w:lang w:val="mn-MN"/>
        </w:rPr>
        <w:t xml:space="preserve"> бичгийн дарга Ц.Бямбадорж</w:t>
      </w:r>
    </w:p>
    <w:p w:rsidR="00E24B60" w:rsidRDefault="00E24B60" w:rsidP="00E24B60">
      <w:pPr>
        <w:spacing w:after="0"/>
        <w:ind w:firstLine="567"/>
        <w:jc w:val="both"/>
        <w:rPr>
          <w:rFonts w:ascii="Arial" w:hAnsi="Arial" w:cs="Arial"/>
          <w:sz w:val="24"/>
          <w:szCs w:val="24"/>
          <w:lang w:val="mn-MN"/>
        </w:rPr>
      </w:pPr>
    </w:p>
    <w:p w:rsidR="00E24B60" w:rsidRDefault="00E24B60" w:rsidP="00E24B60">
      <w:pPr>
        <w:spacing w:after="0"/>
        <w:ind w:firstLine="567"/>
        <w:jc w:val="both"/>
        <w:rPr>
          <w:rFonts w:ascii="Arial" w:hAnsi="Arial" w:cs="Arial"/>
          <w:sz w:val="24"/>
          <w:szCs w:val="24"/>
          <w:lang w:val="mn-MN"/>
        </w:rPr>
      </w:pPr>
    </w:p>
    <w:p w:rsidR="00E24B60" w:rsidRDefault="00CB22BC" w:rsidP="005141E2">
      <w:pPr>
        <w:spacing w:after="0"/>
        <w:jc w:val="both"/>
        <w:rPr>
          <w:rFonts w:ascii="Arial" w:hAnsi="Arial" w:cs="Arial"/>
          <w:sz w:val="24"/>
          <w:szCs w:val="24"/>
          <w:lang w:val="mn-MN"/>
        </w:rPr>
      </w:pPr>
      <w:r>
        <w:rPr>
          <w:rFonts w:ascii="Arial" w:hAnsi="Arial" w:cs="Arial"/>
          <w:sz w:val="24"/>
          <w:szCs w:val="24"/>
          <w:lang w:val="mn-MN"/>
        </w:rPr>
        <w:t>Илтгэлийн хураангуй</w:t>
      </w:r>
      <w:r w:rsidR="00E24B60">
        <w:rPr>
          <w:rFonts w:ascii="Arial" w:hAnsi="Arial" w:cs="Arial"/>
          <w:sz w:val="24"/>
          <w:szCs w:val="24"/>
          <w:lang w:val="mn-MN"/>
        </w:rPr>
        <w:t>:</w:t>
      </w:r>
    </w:p>
    <w:p w:rsidR="00E24B60" w:rsidRDefault="00E24B60" w:rsidP="005141E2">
      <w:pPr>
        <w:spacing w:after="0"/>
        <w:jc w:val="both"/>
        <w:rPr>
          <w:rFonts w:ascii="Arial" w:hAnsi="Arial" w:cs="Arial"/>
          <w:sz w:val="24"/>
          <w:szCs w:val="24"/>
          <w:lang w:val="mn-MN"/>
        </w:rPr>
      </w:pPr>
      <w:r>
        <w:rPr>
          <w:rFonts w:ascii="Arial" w:hAnsi="Arial" w:cs="Arial"/>
          <w:sz w:val="24"/>
          <w:szCs w:val="24"/>
          <w:lang w:val="mn-MN"/>
        </w:rPr>
        <w:t xml:space="preserve">Нэг. Эхлэл </w:t>
      </w:r>
      <w:r w:rsidR="00D12637">
        <w:rPr>
          <w:rFonts w:ascii="Arial" w:hAnsi="Arial" w:cs="Arial"/>
          <w:sz w:val="24"/>
          <w:szCs w:val="24"/>
          <w:lang w:val="mn-MN"/>
        </w:rPr>
        <w:t>хэсэг</w:t>
      </w:r>
      <w:r w:rsidR="005141E2">
        <w:rPr>
          <w:rFonts w:ascii="Arial" w:hAnsi="Arial" w:cs="Arial"/>
          <w:sz w:val="24"/>
          <w:szCs w:val="24"/>
          <w:lang w:val="mn-MN"/>
        </w:rPr>
        <w:t>:</w:t>
      </w:r>
    </w:p>
    <w:p w:rsidR="00E24B60" w:rsidRDefault="00E24B60" w:rsidP="005141E2">
      <w:pPr>
        <w:spacing w:after="0"/>
        <w:jc w:val="both"/>
        <w:rPr>
          <w:rFonts w:ascii="Arial" w:hAnsi="Arial" w:cs="Arial"/>
          <w:sz w:val="24"/>
          <w:szCs w:val="24"/>
          <w:lang w:val="mn-MN"/>
        </w:rPr>
      </w:pPr>
      <w:r>
        <w:rPr>
          <w:rFonts w:ascii="Arial" w:hAnsi="Arial" w:cs="Arial"/>
          <w:sz w:val="24"/>
          <w:szCs w:val="24"/>
          <w:lang w:val="mn-MN"/>
        </w:rPr>
        <w:t>1.1</w:t>
      </w:r>
      <w:r w:rsidR="000D252C">
        <w:rPr>
          <w:rFonts w:ascii="Arial" w:hAnsi="Arial" w:cs="Arial"/>
          <w:sz w:val="24"/>
          <w:szCs w:val="24"/>
          <w:lang w:val="mn-MN"/>
        </w:rPr>
        <w:t>.</w:t>
      </w:r>
      <w:r w:rsidR="00D12637" w:rsidRPr="00D12637">
        <w:rPr>
          <w:rFonts w:ascii="Arial" w:hAnsi="Arial" w:cs="Arial"/>
          <w:sz w:val="24"/>
          <w:szCs w:val="24"/>
          <w:lang w:val="mn-MN"/>
        </w:rPr>
        <w:t xml:space="preserve"> </w:t>
      </w:r>
      <w:r>
        <w:rPr>
          <w:rFonts w:ascii="Arial" w:hAnsi="Arial" w:cs="Arial"/>
          <w:sz w:val="24"/>
          <w:szCs w:val="24"/>
          <w:lang w:val="mn-MN"/>
        </w:rPr>
        <w:t>Оршил хэсэг</w:t>
      </w:r>
    </w:p>
    <w:p w:rsidR="00D12637" w:rsidRDefault="00E24B60" w:rsidP="005141E2">
      <w:pPr>
        <w:spacing w:after="0"/>
        <w:jc w:val="both"/>
        <w:rPr>
          <w:rFonts w:ascii="Arial" w:hAnsi="Arial" w:cs="Arial"/>
          <w:sz w:val="24"/>
          <w:szCs w:val="24"/>
          <w:lang w:val="mn-MN"/>
        </w:rPr>
      </w:pPr>
      <w:r>
        <w:rPr>
          <w:rFonts w:ascii="Arial" w:hAnsi="Arial" w:cs="Arial"/>
          <w:sz w:val="24"/>
          <w:szCs w:val="24"/>
          <w:lang w:val="mn-MN"/>
        </w:rPr>
        <w:t>1.2</w:t>
      </w:r>
      <w:r w:rsidR="00264E67">
        <w:rPr>
          <w:rFonts w:ascii="Arial" w:hAnsi="Arial" w:cs="Arial"/>
          <w:sz w:val="24"/>
          <w:szCs w:val="24"/>
          <w:lang w:val="mn-MN"/>
        </w:rPr>
        <w:t>.</w:t>
      </w:r>
      <w:r w:rsidR="00D12637">
        <w:rPr>
          <w:rFonts w:ascii="Arial" w:hAnsi="Arial" w:cs="Arial"/>
          <w:sz w:val="24"/>
          <w:szCs w:val="24"/>
          <w:lang w:val="mn-MN"/>
        </w:rPr>
        <w:t>Судалгааны объект</w:t>
      </w:r>
    </w:p>
    <w:p w:rsidR="00D12637" w:rsidRDefault="00E24B60" w:rsidP="005141E2">
      <w:pPr>
        <w:spacing w:after="0"/>
        <w:jc w:val="both"/>
        <w:rPr>
          <w:rFonts w:ascii="Arial" w:hAnsi="Arial" w:cs="Arial"/>
          <w:sz w:val="24"/>
          <w:szCs w:val="24"/>
          <w:lang w:val="mn-MN"/>
        </w:rPr>
      </w:pPr>
      <w:r>
        <w:rPr>
          <w:rFonts w:ascii="Arial" w:hAnsi="Arial" w:cs="Arial"/>
          <w:sz w:val="24"/>
          <w:szCs w:val="24"/>
          <w:lang w:val="mn-MN"/>
        </w:rPr>
        <w:t>1.3.</w:t>
      </w:r>
      <w:r w:rsidR="00D12637">
        <w:rPr>
          <w:rFonts w:ascii="Arial" w:hAnsi="Arial" w:cs="Arial"/>
          <w:sz w:val="24"/>
          <w:szCs w:val="24"/>
          <w:lang w:val="mn-MN"/>
        </w:rPr>
        <w:t>Судалгаа, шинжилгээний арга зүй</w:t>
      </w:r>
    </w:p>
    <w:p w:rsidR="00D12637" w:rsidRDefault="00E24B60" w:rsidP="005141E2">
      <w:pPr>
        <w:spacing w:after="0"/>
        <w:jc w:val="both"/>
        <w:rPr>
          <w:rFonts w:ascii="Arial" w:hAnsi="Arial" w:cs="Arial"/>
          <w:sz w:val="24"/>
          <w:szCs w:val="24"/>
          <w:lang w:val="mn-MN"/>
        </w:rPr>
      </w:pPr>
      <w:r>
        <w:rPr>
          <w:rFonts w:ascii="Arial" w:hAnsi="Arial" w:cs="Arial"/>
          <w:sz w:val="24"/>
          <w:szCs w:val="24"/>
          <w:lang w:val="mn-MN"/>
        </w:rPr>
        <w:t>1.</w:t>
      </w:r>
      <w:r w:rsidR="000D252C">
        <w:rPr>
          <w:rFonts w:ascii="Arial" w:hAnsi="Arial" w:cs="Arial"/>
          <w:sz w:val="24"/>
          <w:szCs w:val="24"/>
          <w:lang w:val="mn-MN"/>
        </w:rPr>
        <w:t>4</w:t>
      </w:r>
      <w:r w:rsidR="00D8259C">
        <w:rPr>
          <w:rFonts w:ascii="Arial" w:hAnsi="Arial" w:cs="Arial"/>
          <w:sz w:val="24"/>
          <w:szCs w:val="24"/>
          <w:lang w:val="mn-MN"/>
        </w:rPr>
        <w:t>.</w:t>
      </w:r>
      <w:r w:rsidR="00D12637">
        <w:rPr>
          <w:rFonts w:ascii="Arial" w:hAnsi="Arial" w:cs="Arial"/>
          <w:sz w:val="24"/>
          <w:szCs w:val="24"/>
          <w:lang w:val="mn-MN"/>
        </w:rPr>
        <w:t xml:space="preserve">Ач холбогдол </w:t>
      </w:r>
    </w:p>
    <w:p w:rsidR="00E24B60" w:rsidRDefault="00E24B60" w:rsidP="005141E2">
      <w:pPr>
        <w:spacing w:after="0"/>
        <w:jc w:val="both"/>
        <w:rPr>
          <w:rFonts w:ascii="Arial" w:hAnsi="Arial" w:cs="Arial"/>
          <w:sz w:val="24"/>
          <w:szCs w:val="24"/>
          <w:lang w:val="mn-MN"/>
        </w:rPr>
      </w:pPr>
      <w:r>
        <w:rPr>
          <w:rFonts w:ascii="Arial" w:hAnsi="Arial" w:cs="Arial"/>
          <w:sz w:val="24"/>
          <w:szCs w:val="24"/>
          <w:lang w:val="mn-MN"/>
        </w:rPr>
        <w:t>Хоёр. Үндсэн хэсэг</w:t>
      </w:r>
      <w:r w:rsidR="005141E2">
        <w:rPr>
          <w:rFonts w:ascii="Arial" w:hAnsi="Arial" w:cs="Arial"/>
          <w:sz w:val="24"/>
          <w:szCs w:val="24"/>
          <w:lang w:val="mn-MN"/>
        </w:rPr>
        <w:t>:</w:t>
      </w:r>
    </w:p>
    <w:p w:rsidR="00D12637" w:rsidRDefault="00E24B60" w:rsidP="005141E2">
      <w:pPr>
        <w:spacing w:after="0"/>
        <w:jc w:val="both"/>
        <w:rPr>
          <w:rFonts w:ascii="Arial" w:hAnsi="Arial" w:cs="Arial"/>
          <w:sz w:val="24"/>
          <w:szCs w:val="24"/>
          <w:lang w:val="mn-MN"/>
        </w:rPr>
      </w:pPr>
      <w:r>
        <w:rPr>
          <w:rFonts w:ascii="Arial" w:hAnsi="Arial" w:cs="Arial"/>
          <w:sz w:val="24"/>
          <w:szCs w:val="24"/>
          <w:lang w:val="mn-MN"/>
        </w:rPr>
        <w:t>2.1.</w:t>
      </w:r>
      <w:r w:rsidR="00D12637">
        <w:rPr>
          <w:rFonts w:ascii="Arial" w:hAnsi="Arial" w:cs="Arial"/>
          <w:sz w:val="24"/>
          <w:szCs w:val="24"/>
          <w:lang w:val="mn-MN"/>
        </w:rPr>
        <w:t xml:space="preserve"> Илтгэлийн бүтэц</w:t>
      </w:r>
    </w:p>
    <w:p w:rsidR="00E24B60" w:rsidRDefault="00E24B60" w:rsidP="005141E2">
      <w:pPr>
        <w:spacing w:after="0"/>
        <w:jc w:val="both"/>
        <w:rPr>
          <w:rFonts w:ascii="Arial" w:hAnsi="Arial" w:cs="Arial"/>
          <w:sz w:val="24"/>
          <w:szCs w:val="24"/>
          <w:lang w:val="mn-MN"/>
        </w:rPr>
      </w:pPr>
      <w:r>
        <w:rPr>
          <w:rFonts w:ascii="Arial" w:hAnsi="Arial" w:cs="Arial"/>
          <w:sz w:val="24"/>
          <w:szCs w:val="24"/>
          <w:lang w:val="mn-MN"/>
        </w:rPr>
        <w:t>2.2.Төмөрбулаг сумын нийгэм, эдийн засгийн үндсэн зарим үзүүлэлт</w:t>
      </w:r>
    </w:p>
    <w:p w:rsidR="00E24B60" w:rsidRDefault="00D12637" w:rsidP="005141E2">
      <w:pPr>
        <w:spacing w:after="0"/>
        <w:jc w:val="both"/>
        <w:rPr>
          <w:rFonts w:ascii="Arial" w:hAnsi="Arial" w:cs="Arial"/>
          <w:b/>
          <w:sz w:val="24"/>
          <w:szCs w:val="24"/>
          <w:lang w:val="mn-MN"/>
        </w:rPr>
      </w:pPr>
      <w:r>
        <w:rPr>
          <w:rFonts w:ascii="Arial" w:hAnsi="Arial" w:cs="Arial"/>
          <w:sz w:val="24"/>
          <w:szCs w:val="24"/>
          <w:lang w:val="mn-MN"/>
        </w:rPr>
        <w:t>2.3.</w:t>
      </w:r>
      <w:r w:rsidR="00E24B60" w:rsidRPr="00E24B60">
        <w:rPr>
          <w:rFonts w:ascii="Arial" w:hAnsi="Arial" w:cs="Arial"/>
          <w:sz w:val="24"/>
          <w:szCs w:val="24"/>
          <w:lang w:val="mn-MN"/>
        </w:rPr>
        <w:t>Сумын 2012-2014 оны эхний хагас жилийн гэмт хэргийн гаралтын тоо баримтын судалгаа</w:t>
      </w:r>
      <w:r w:rsidR="00E24B60" w:rsidRPr="00D12B4A">
        <w:rPr>
          <w:rFonts w:ascii="Arial" w:hAnsi="Arial" w:cs="Arial"/>
          <w:b/>
          <w:sz w:val="24"/>
          <w:szCs w:val="24"/>
          <w:lang w:val="mn-MN"/>
        </w:rPr>
        <w:t xml:space="preserve"> </w:t>
      </w:r>
    </w:p>
    <w:p w:rsidR="00E24B60" w:rsidRDefault="00E24B60" w:rsidP="005141E2">
      <w:pPr>
        <w:pStyle w:val="ListParagraph"/>
        <w:spacing w:after="0"/>
        <w:ind w:left="0"/>
        <w:jc w:val="both"/>
        <w:rPr>
          <w:rFonts w:ascii="Arial" w:hAnsi="Arial" w:cs="Arial"/>
          <w:sz w:val="24"/>
          <w:szCs w:val="24"/>
          <w:lang w:val="mn-MN"/>
        </w:rPr>
      </w:pPr>
      <w:r w:rsidRPr="00E24B60">
        <w:rPr>
          <w:rFonts w:ascii="Arial" w:hAnsi="Arial" w:cs="Arial"/>
          <w:sz w:val="24"/>
          <w:szCs w:val="24"/>
          <w:lang w:val="mn-MN"/>
        </w:rPr>
        <w:t>2.4. Сумын гэмт хэрэг, зөрчлийн нөхцөл байдлын тухай</w:t>
      </w:r>
      <w:r w:rsidR="005141E2">
        <w:rPr>
          <w:rFonts w:ascii="Arial" w:hAnsi="Arial" w:cs="Arial"/>
          <w:sz w:val="24"/>
          <w:szCs w:val="24"/>
          <w:lang w:val="mn-MN"/>
        </w:rPr>
        <w:t xml:space="preserve"> судалгаа</w:t>
      </w:r>
    </w:p>
    <w:p w:rsidR="00E24B60" w:rsidRDefault="00E24B60" w:rsidP="005141E2">
      <w:pPr>
        <w:spacing w:after="0"/>
        <w:jc w:val="both"/>
        <w:rPr>
          <w:rFonts w:ascii="Arial" w:hAnsi="Arial" w:cs="Arial"/>
          <w:sz w:val="24"/>
          <w:szCs w:val="24"/>
          <w:lang w:val="mn-MN"/>
        </w:rPr>
      </w:pPr>
      <w:r>
        <w:rPr>
          <w:rFonts w:ascii="Arial" w:hAnsi="Arial" w:cs="Arial"/>
          <w:sz w:val="24"/>
          <w:szCs w:val="24"/>
          <w:lang w:val="mn-MN"/>
        </w:rPr>
        <w:t>2</w:t>
      </w:r>
      <w:r w:rsidRPr="00E24B60">
        <w:rPr>
          <w:rFonts w:ascii="Arial" w:hAnsi="Arial" w:cs="Arial"/>
          <w:sz w:val="24"/>
          <w:szCs w:val="24"/>
          <w:lang w:val="mn-MN"/>
        </w:rPr>
        <w:t>.5. Орон нутаг мөрдөгдөж буй гэмт хэргээс урьдчилан сэргийлэх тухай хууль эрх зүйн орчин, түүний хэрэгжилтийн талаар</w:t>
      </w:r>
      <w:r>
        <w:rPr>
          <w:rFonts w:ascii="Arial" w:hAnsi="Arial" w:cs="Arial"/>
          <w:sz w:val="24"/>
          <w:szCs w:val="24"/>
          <w:lang w:val="mn-MN"/>
        </w:rPr>
        <w:t>х өнөөгийн нөх</w:t>
      </w:r>
      <w:r w:rsidR="005141E2">
        <w:rPr>
          <w:rFonts w:ascii="Arial" w:hAnsi="Arial" w:cs="Arial"/>
          <w:sz w:val="24"/>
          <w:szCs w:val="24"/>
          <w:lang w:val="mn-MN"/>
        </w:rPr>
        <w:t>цөл байдалд хийсэн</w:t>
      </w:r>
      <w:r w:rsidRPr="00E24B60">
        <w:rPr>
          <w:rFonts w:ascii="Arial" w:hAnsi="Arial" w:cs="Arial"/>
          <w:sz w:val="24"/>
          <w:szCs w:val="24"/>
          <w:lang w:val="mn-MN"/>
        </w:rPr>
        <w:t xml:space="preserve"> судалгаа, шинжилгээ</w:t>
      </w:r>
    </w:p>
    <w:p w:rsidR="005141E2" w:rsidRPr="005141E2" w:rsidRDefault="005141E2" w:rsidP="005141E2">
      <w:pPr>
        <w:pStyle w:val="ListParagraph"/>
        <w:spacing w:after="0"/>
        <w:ind w:left="0"/>
        <w:jc w:val="both"/>
        <w:rPr>
          <w:rFonts w:ascii="Cambria Math" w:hAnsi="Cambria Math" w:cs="Arial"/>
          <w:sz w:val="24"/>
          <w:szCs w:val="24"/>
          <w:lang w:val="mn-MN"/>
        </w:rPr>
      </w:pPr>
      <w:r>
        <w:rPr>
          <w:rFonts w:ascii="Arial" w:hAnsi="Arial" w:cs="Arial"/>
          <w:sz w:val="24"/>
          <w:szCs w:val="24"/>
          <w:lang w:val="mn-MN"/>
        </w:rPr>
        <w:t>2</w:t>
      </w:r>
      <w:r w:rsidRPr="005141E2">
        <w:rPr>
          <w:rFonts w:ascii="Arial" w:hAnsi="Arial" w:cs="Arial"/>
          <w:sz w:val="24"/>
          <w:szCs w:val="24"/>
          <w:lang w:val="mn-MN"/>
        </w:rPr>
        <w:t xml:space="preserve">.6.Гэмт хэргээс урьдчилан сэргийлэх ажилд оролцооны талаар байгууллагуудын түвшинд  хийсэн судалгаа шинжилгээ </w:t>
      </w:r>
    </w:p>
    <w:p w:rsidR="00E24B60" w:rsidRDefault="005141E2" w:rsidP="005141E2">
      <w:pPr>
        <w:pStyle w:val="ListParagraph"/>
        <w:spacing w:after="0"/>
        <w:ind w:left="0"/>
        <w:jc w:val="both"/>
        <w:rPr>
          <w:rFonts w:ascii="Arial" w:hAnsi="Arial" w:cs="Arial"/>
          <w:sz w:val="24"/>
          <w:szCs w:val="24"/>
          <w:lang w:val="mn-MN"/>
        </w:rPr>
      </w:pPr>
      <w:r w:rsidRPr="005141E2">
        <w:rPr>
          <w:rFonts w:ascii="Arial" w:hAnsi="Arial" w:cs="Arial"/>
          <w:sz w:val="24"/>
          <w:szCs w:val="24"/>
          <w:lang w:val="mn-MN"/>
        </w:rPr>
        <w:t>2.7.Гэмт хэрэг зөрчлийг бууруулахад байгууллага, иргэдийн үүрэг, оролцоо түүнийг сайжру</w:t>
      </w:r>
      <w:r>
        <w:rPr>
          <w:rFonts w:ascii="Arial" w:hAnsi="Arial" w:cs="Arial"/>
          <w:sz w:val="24"/>
          <w:szCs w:val="24"/>
          <w:lang w:val="mn-MN"/>
        </w:rPr>
        <w:t>улах талаар дэвшүүлж буй санал</w:t>
      </w:r>
    </w:p>
    <w:p w:rsidR="005141E2" w:rsidRDefault="005141E2" w:rsidP="005141E2">
      <w:pPr>
        <w:pStyle w:val="ListParagraph"/>
        <w:spacing w:after="0"/>
        <w:ind w:left="0"/>
        <w:jc w:val="both"/>
        <w:rPr>
          <w:rFonts w:ascii="Arial" w:hAnsi="Arial" w:cs="Arial"/>
          <w:sz w:val="24"/>
          <w:szCs w:val="24"/>
          <w:lang w:val="mn-MN"/>
        </w:rPr>
      </w:pPr>
      <w:r>
        <w:rPr>
          <w:rFonts w:ascii="Arial" w:hAnsi="Arial" w:cs="Arial"/>
          <w:sz w:val="24"/>
          <w:szCs w:val="24"/>
          <w:lang w:val="mn-MN"/>
        </w:rPr>
        <w:t>Гурав. Дүгнэлт хэсэг:</w:t>
      </w:r>
    </w:p>
    <w:p w:rsidR="005141E2" w:rsidRDefault="005141E2" w:rsidP="005141E2">
      <w:pPr>
        <w:spacing w:after="0"/>
        <w:jc w:val="both"/>
        <w:rPr>
          <w:rFonts w:ascii="Arial" w:hAnsi="Arial" w:cs="Arial"/>
          <w:sz w:val="24"/>
          <w:szCs w:val="24"/>
          <w:lang w:val="mn-MN"/>
        </w:rPr>
      </w:pPr>
      <w:r>
        <w:rPr>
          <w:rFonts w:ascii="Arial" w:hAnsi="Arial" w:cs="Arial"/>
          <w:sz w:val="24"/>
          <w:szCs w:val="24"/>
          <w:lang w:val="mn-MN"/>
        </w:rPr>
        <w:t>Дөрөв. Хавсралт/ График,</w:t>
      </w:r>
      <w:r w:rsidRPr="005141E2">
        <w:rPr>
          <w:rFonts w:ascii="Arial" w:hAnsi="Arial" w:cs="Arial"/>
          <w:sz w:val="24"/>
          <w:szCs w:val="24"/>
          <w:lang w:val="mn-MN"/>
        </w:rPr>
        <w:t xml:space="preserve"> </w:t>
      </w:r>
      <w:r>
        <w:rPr>
          <w:rFonts w:ascii="Arial" w:hAnsi="Arial" w:cs="Arial"/>
          <w:sz w:val="24"/>
          <w:szCs w:val="24"/>
          <w:lang w:val="mn-MN"/>
        </w:rPr>
        <w:t xml:space="preserve">хүснэгтээр харьцуулсан судалгааны үзүүлэлт/ </w:t>
      </w:r>
    </w:p>
    <w:p w:rsidR="005141E2" w:rsidRDefault="005141E2" w:rsidP="005141E2">
      <w:pPr>
        <w:spacing w:after="0"/>
        <w:jc w:val="both"/>
        <w:rPr>
          <w:rFonts w:ascii="Arial" w:hAnsi="Arial" w:cs="Arial"/>
          <w:sz w:val="24"/>
          <w:szCs w:val="24"/>
          <w:lang w:val="mn-MN"/>
        </w:rPr>
      </w:pPr>
      <w:r>
        <w:rPr>
          <w:rFonts w:ascii="Arial" w:hAnsi="Arial" w:cs="Arial"/>
          <w:sz w:val="24"/>
          <w:szCs w:val="24"/>
          <w:lang w:val="mn-MN"/>
        </w:rPr>
        <w:t>Тав. Ном зүй</w:t>
      </w:r>
    </w:p>
    <w:p w:rsidR="005141E2" w:rsidRPr="005141E2" w:rsidRDefault="005141E2" w:rsidP="005141E2">
      <w:pPr>
        <w:spacing w:after="0"/>
        <w:jc w:val="both"/>
        <w:rPr>
          <w:rFonts w:ascii="Arial" w:hAnsi="Arial" w:cs="Arial"/>
          <w:sz w:val="24"/>
          <w:szCs w:val="24"/>
          <w:lang w:val="mn-MN"/>
        </w:rPr>
      </w:pPr>
      <w:r>
        <w:rPr>
          <w:rFonts w:ascii="Arial" w:hAnsi="Arial" w:cs="Arial"/>
          <w:sz w:val="24"/>
          <w:szCs w:val="24"/>
          <w:lang w:val="mn-MN"/>
        </w:rPr>
        <w:t xml:space="preserve">Зургаа.Товчилсон үгийн жагсаалт: </w:t>
      </w:r>
    </w:p>
    <w:p w:rsidR="00E24B60" w:rsidRPr="00E24B60" w:rsidRDefault="00E24B60" w:rsidP="005141E2">
      <w:pPr>
        <w:spacing w:after="0"/>
        <w:jc w:val="both"/>
        <w:rPr>
          <w:rFonts w:ascii="Arial" w:hAnsi="Arial" w:cs="Arial"/>
          <w:sz w:val="24"/>
          <w:szCs w:val="24"/>
          <w:lang w:val="mn-MN"/>
        </w:rPr>
      </w:pPr>
    </w:p>
    <w:p w:rsidR="00E24B60" w:rsidRDefault="00E24B60" w:rsidP="005141E2">
      <w:pPr>
        <w:spacing w:after="0"/>
        <w:jc w:val="both"/>
        <w:rPr>
          <w:rFonts w:ascii="Arial" w:hAnsi="Arial" w:cs="Arial"/>
          <w:b/>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B8313E" w:rsidRDefault="00B8313E" w:rsidP="00B11675">
      <w:pPr>
        <w:spacing w:after="0"/>
        <w:jc w:val="center"/>
        <w:rPr>
          <w:rFonts w:ascii="Arial" w:hAnsi="Arial" w:cs="Arial"/>
          <w:sz w:val="24"/>
          <w:szCs w:val="24"/>
          <w:lang w:val="mn-MN"/>
        </w:rPr>
      </w:pPr>
    </w:p>
    <w:p w:rsidR="005141E2" w:rsidRDefault="005141E2" w:rsidP="005141E2">
      <w:pPr>
        <w:spacing w:after="0"/>
        <w:rPr>
          <w:rFonts w:ascii="Arial" w:hAnsi="Arial" w:cs="Arial"/>
          <w:sz w:val="24"/>
          <w:szCs w:val="24"/>
          <w:lang w:val="mn-MN"/>
        </w:rPr>
      </w:pPr>
    </w:p>
    <w:p w:rsidR="007A3F9E" w:rsidRDefault="007A3F9E" w:rsidP="005141E2">
      <w:pPr>
        <w:spacing w:after="0"/>
        <w:ind w:firstLine="567"/>
        <w:rPr>
          <w:rFonts w:ascii="Arial" w:hAnsi="Arial" w:cs="Arial"/>
          <w:b/>
          <w:sz w:val="24"/>
          <w:szCs w:val="24"/>
          <w:lang w:val="mn-MN"/>
        </w:rPr>
      </w:pPr>
    </w:p>
    <w:p w:rsidR="007A3F9E" w:rsidRDefault="007A3F9E" w:rsidP="005141E2">
      <w:pPr>
        <w:spacing w:after="0"/>
        <w:ind w:firstLine="567"/>
        <w:rPr>
          <w:rFonts w:ascii="Arial" w:hAnsi="Arial" w:cs="Arial"/>
          <w:b/>
          <w:sz w:val="24"/>
          <w:szCs w:val="24"/>
          <w:lang w:val="mn-MN"/>
        </w:rPr>
      </w:pPr>
    </w:p>
    <w:p w:rsidR="00E24B60" w:rsidRDefault="00B11675" w:rsidP="005141E2">
      <w:pPr>
        <w:spacing w:after="0"/>
        <w:ind w:firstLine="567"/>
        <w:rPr>
          <w:rFonts w:ascii="Arial" w:hAnsi="Arial" w:cs="Arial"/>
          <w:b/>
          <w:sz w:val="24"/>
          <w:szCs w:val="24"/>
          <w:lang w:val="mn-MN"/>
        </w:rPr>
      </w:pPr>
      <w:r w:rsidRPr="00B11675">
        <w:rPr>
          <w:rFonts w:ascii="Arial" w:hAnsi="Arial" w:cs="Arial"/>
          <w:b/>
          <w:sz w:val="24"/>
          <w:szCs w:val="24"/>
          <w:lang w:val="mn-MN"/>
        </w:rPr>
        <w:lastRenderedPageBreak/>
        <w:t xml:space="preserve">Нэг. </w:t>
      </w:r>
      <w:r w:rsidR="005141E2">
        <w:rPr>
          <w:rFonts w:ascii="Arial" w:hAnsi="Arial" w:cs="Arial"/>
          <w:b/>
          <w:sz w:val="24"/>
          <w:szCs w:val="24"/>
          <w:lang w:val="mn-MN"/>
        </w:rPr>
        <w:t>Эхлэл хэсэг:</w:t>
      </w:r>
    </w:p>
    <w:p w:rsidR="00E24B60" w:rsidRDefault="00E24B60" w:rsidP="00E24B60">
      <w:pPr>
        <w:spacing w:after="0"/>
        <w:ind w:firstLine="567"/>
        <w:rPr>
          <w:rFonts w:ascii="Arial" w:hAnsi="Arial" w:cs="Arial"/>
          <w:b/>
          <w:sz w:val="24"/>
          <w:szCs w:val="24"/>
          <w:lang w:val="mn-MN"/>
        </w:rPr>
      </w:pPr>
    </w:p>
    <w:p w:rsidR="00E24B60" w:rsidRDefault="00E24B60" w:rsidP="00E24B60">
      <w:pPr>
        <w:spacing w:after="0"/>
        <w:ind w:firstLine="567"/>
        <w:rPr>
          <w:rFonts w:ascii="Arial" w:hAnsi="Arial" w:cs="Arial"/>
          <w:b/>
          <w:sz w:val="24"/>
          <w:szCs w:val="24"/>
          <w:lang w:val="mn-MN"/>
        </w:rPr>
      </w:pPr>
    </w:p>
    <w:p w:rsidR="00D12637" w:rsidRDefault="00E24B60" w:rsidP="00E24B60">
      <w:pPr>
        <w:spacing w:after="0"/>
        <w:ind w:firstLine="567"/>
        <w:rPr>
          <w:rFonts w:ascii="Arial" w:hAnsi="Arial" w:cs="Arial"/>
          <w:b/>
          <w:sz w:val="24"/>
          <w:szCs w:val="24"/>
          <w:lang w:val="mn-MN"/>
        </w:rPr>
      </w:pPr>
      <w:r>
        <w:rPr>
          <w:rFonts w:ascii="Arial" w:hAnsi="Arial" w:cs="Arial"/>
          <w:b/>
          <w:sz w:val="24"/>
          <w:szCs w:val="24"/>
          <w:lang w:val="mn-MN"/>
        </w:rPr>
        <w:t>1.1.</w:t>
      </w:r>
      <w:r w:rsidR="00D12637" w:rsidRPr="00B11675">
        <w:rPr>
          <w:rFonts w:ascii="Arial" w:hAnsi="Arial" w:cs="Arial"/>
          <w:b/>
          <w:sz w:val="24"/>
          <w:szCs w:val="24"/>
          <w:lang w:val="mn-MN"/>
        </w:rPr>
        <w:t xml:space="preserve">Оршил </w:t>
      </w:r>
      <w:r>
        <w:rPr>
          <w:rFonts w:ascii="Arial" w:hAnsi="Arial" w:cs="Arial"/>
          <w:b/>
          <w:sz w:val="24"/>
          <w:szCs w:val="24"/>
          <w:lang w:val="mn-MN"/>
        </w:rPr>
        <w:t>хэсэг</w:t>
      </w:r>
    </w:p>
    <w:p w:rsidR="00B11675" w:rsidRDefault="00B11675" w:rsidP="00B11675">
      <w:pPr>
        <w:spacing w:after="0"/>
        <w:ind w:firstLine="567"/>
        <w:rPr>
          <w:rFonts w:ascii="Arial" w:hAnsi="Arial" w:cs="Arial"/>
          <w:b/>
          <w:sz w:val="24"/>
          <w:szCs w:val="24"/>
          <w:lang w:val="mn-MN"/>
        </w:rPr>
      </w:pPr>
    </w:p>
    <w:p w:rsidR="00D018A4" w:rsidRDefault="004F1912" w:rsidP="00B11675">
      <w:pPr>
        <w:spacing w:after="0"/>
        <w:ind w:firstLine="567"/>
        <w:jc w:val="both"/>
        <w:rPr>
          <w:rFonts w:ascii="Arial" w:hAnsi="Arial" w:cs="Arial"/>
          <w:sz w:val="24"/>
          <w:szCs w:val="24"/>
          <w:lang w:val="mn-MN"/>
        </w:rPr>
      </w:pPr>
      <w:r>
        <w:rPr>
          <w:rFonts w:ascii="Arial" w:hAnsi="Arial" w:cs="Arial"/>
          <w:sz w:val="24"/>
          <w:szCs w:val="24"/>
          <w:lang w:val="mn-MN"/>
        </w:rPr>
        <w:t>Сум ор</w:t>
      </w:r>
      <w:r w:rsidR="00B8313E">
        <w:rPr>
          <w:rFonts w:ascii="Arial" w:hAnsi="Arial" w:cs="Arial"/>
          <w:sz w:val="24"/>
          <w:szCs w:val="24"/>
          <w:lang w:val="mn-MN"/>
        </w:rPr>
        <w:t>о</w:t>
      </w:r>
      <w:r>
        <w:rPr>
          <w:rFonts w:ascii="Arial" w:hAnsi="Arial" w:cs="Arial"/>
          <w:sz w:val="24"/>
          <w:szCs w:val="24"/>
          <w:lang w:val="mn-MN"/>
        </w:rPr>
        <w:t>н нутгийн хэмжээнд нийгмийн дэг журмыг хангах, г</w:t>
      </w:r>
      <w:r w:rsidR="00D12637">
        <w:rPr>
          <w:rFonts w:ascii="Arial" w:hAnsi="Arial" w:cs="Arial"/>
          <w:sz w:val="24"/>
          <w:szCs w:val="24"/>
          <w:lang w:val="mn-MN"/>
        </w:rPr>
        <w:t xml:space="preserve">эмт хэргээс урьдчилан сэргийлэх </w:t>
      </w:r>
      <w:r w:rsidR="0011012D">
        <w:rPr>
          <w:rFonts w:ascii="Arial" w:hAnsi="Arial" w:cs="Arial"/>
          <w:sz w:val="24"/>
          <w:szCs w:val="24"/>
          <w:lang w:val="mn-MN"/>
        </w:rPr>
        <w:t xml:space="preserve">ажлыг хэрэгжүүлэх </w:t>
      </w:r>
      <w:r w:rsidR="000D252C">
        <w:rPr>
          <w:rFonts w:ascii="Arial" w:hAnsi="Arial" w:cs="Arial"/>
          <w:sz w:val="24"/>
          <w:szCs w:val="24"/>
          <w:lang w:val="mn-MN"/>
        </w:rPr>
        <w:t xml:space="preserve">чиг үүрэг нь </w:t>
      </w:r>
      <w:r>
        <w:rPr>
          <w:rFonts w:ascii="Arial" w:hAnsi="Arial" w:cs="Arial"/>
          <w:sz w:val="24"/>
          <w:szCs w:val="24"/>
          <w:lang w:val="mn-MN"/>
        </w:rPr>
        <w:t xml:space="preserve">дан </w:t>
      </w:r>
      <w:r w:rsidR="00D12637">
        <w:rPr>
          <w:rFonts w:ascii="Arial" w:hAnsi="Arial" w:cs="Arial"/>
          <w:sz w:val="24"/>
          <w:szCs w:val="24"/>
          <w:lang w:val="mn-MN"/>
        </w:rPr>
        <w:t>ганц</w:t>
      </w:r>
      <w:r>
        <w:rPr>
          <w:rFonts w:ascii="Arial" w:hAnsi="Arial" w:cs="Arial"/>
          <w:sz w:val="24"/>
          <w:szCs w:val="24"/>
          <w:lang w:val="mn-MN"/>
        </w:rPr>
        <w:t>хан</w:t>
      </w:r>
      <w:r w:rsidR="00D12637">
        <w:rPr>
          <w:rFonts w:ascii="Arial" w:hAnsi="Arial" w:cs="Arial"/>
          <w:sz w:val="24"/>
          <w:szCs w:val="24"/>
          <w:lang w:val="mn-MN"/>
        </w:rPr>
        <w:t xml:space="preserve"> Цагдаагийн </w:t>
      </w:r>
      <w:r w:rsidR="008D650A">
        <w:rPr>
          <w:rFonts w:ascii="Arial" w:hAnsi="Arial" w:cs="Arial"/>
          <w:sz w:val="24"/>
          <w:szCs w:val="24"/>
          <w:lang w:val="mn-MN"/>
        </w:rPr>
        <w:t>байгууллагын /буюу бидний нэрлэж сурснаар хууль хяналтын байгууллагуудын/</w:t>
      </w:r>
      <w:r w:rsidR="00D12637">
        <w:rPr>
          <w:rFonts w:ascii="Arial" w:hAnsi="Arial" w:cs="Arial"/>
          <w:sz w:val="24"/>
          <w:szCs w:val="24"/>
          <w:lang w:val="mn-MN"/>
        </w:rPr>
        <w:t xml:space="preserve"> </w:t>
      </w:r>
      <w:r>
        <w:rPr>
          <w:rFonts w:ascii="Arial" w:hAnsi="Arial" w:cs="Arial"/>
          <w:sz w:val="24"/>
          <w:szCs w:val="24"/>
          <w:lang w:val="mn-MN"/>
        </w:rPr>
        <w:t xml:space="preserve">болон түүнд дэмжлэг үзүүлж байгаа тухайн шатны Иргэдийн Төлөөлөгчдийн Хурлын байгууллагын дэргэдэх Гэмт хэргээс урьдчилан сэргийлэх салбар зөвлөлийн ажил бус тухайн орон нутагт иргэдэд нийтийн </w:t>
      </w:r>
      <w:r w:rsidR="006E299C">
        <w:rPr>
          <w:rFonts w:ascii="Arial" w:hAnsi="Arial" w:cs="Arial"/>
          <w:sz w:val="24"/>
          <w:szCs w:val="24"/>
          <w:lang w:val="mn-MN"/>
        </w:rPr>
        <w:t xml:space="preserve">/төрийн/ </w:t>
      </w:r>
      <w:r>
        <w:rPr>
          <w:rFonts w:ascii="Arial" w:hAnsi="Arial" w:cs="Arial"/>
          <w:sz w:val="24"/>
          <w:szCs w:val="24"/>
          <w:lang w:val="mn-MN"/>
        </w:rPr>
        <w:t xml:space="preserve">үйлчилгээг  хууль тогтоомжийн хүрээнд хүргэх үүрэг хүлээсэн </w:t>
      </w:r>
      <w:r w:rsidR="006E299C">
        <w:rPr>
          <w:rFonts w:ascii="Arial" w:hAnsi="Arial" w:cs="Arial"/>
          <w:sz w:val="24"/>
          <w:szCs w:val="24"/>
          <w:lang w:val="mn-MN"/>
        </w:rPr>
        <w:t>төрийн байгууллага тэдгээрийн /</w:t>
      </w:r>
      <w:r>
        <w:rPr>
          <w:rFonts w:ascii="Arial" w:hAnsi="Arial" w:cs="Arial"/>
          <w:sz w:val="24"/>
          <w:szCs w:val="24"/>
          <w:lang w:val="mn-MN"/>
        </w:rPr>
        <w:t>нийтийн</w:t>
      </w:r>
      <w:r w:rsidR="006E299C">
        <w:rPr>
          <w:rFonts w:ascii="Arial" w:hAnsi="Arial" w:cs="Arial"/>
          <w:sz w:val="24"/>
          <w:szCs w:val="24"/>
          <w:lang w:val="mn-MN"/>
        </w:rPr>
        <w:t>/</w:t>
      </w:r>
      <w:r>
        <w:rPr>
          <w:rFonts w:ascii="Arial" w:hAnsi="Arial" w:cs="Arial"/>
          <w:sz w:val="24"/>
          <w:szCs w:val="24"/>
          <w:lang w:val="mn-MN"/>
        </w:rPr>
        <w:t xml:space="preserve"> албан тушаалтны үүрэг байх ёстой. Өнөөгийн байдлаар</w:t>
      </w:r>
      <w:r w:rsidR="00B8313E" w:rsidRPr="00B8313E">
        <w:rPr>
          <w:rFonts w:ascii="Arial" w:hAnsi="Arial" w:cs="Arial"/>
          <w:sz w:val="24"/>
          <w:szCs w:val="24"/>
          <w:lang w:val="mn-MN"/>
        </w:rPr>
        <w:t xml:space="preserve"> </w:t>
      </w:r>
      <w:r w:rsidR="00B8313E">
        <w:rPr>
          <w:rFonts w:ascii="Arial" w:hAnsi="Arial" w:cs="Arial"/>
          <w:sz w:val="24"/>
          <w:szCs w:val="24"/>
          <w:lang w:val="mn-MN"/>
        </w:rPr>
        <w:t xml:space="preserve">орон нутагт гэмт хэргээс урьдчилан сэргийлэх чиглэлээр үүрэг хүлээн ажиллаж байгаа </w:t>
      </w:r>
      <w:r w:rsidR="00A767F7">
        <w:rPr>
          <w:rFonts w:ascii="Arial" w:hAnsi="Arial" w:cs="Arial"/>
          <w:sz w:val="24"/>
          <w:szCs w:val="24"/>
          <w:lang w:val="mn-MN"/>
        </w:rPr>
        <w:t>байгууллагуудаас санаа</w:t>
      </w:r>
      <w:r w:rsidR="0011012D">
        <w:rPr>
          <w:rFonts w:ascii="Arial" w:hAnsi="Arial" w:cs="Arial"/>
          <w:sz w:val="24"/>
          <w:szCs w:val="24"/>
          <w:lang w:val="mn-MN"/>
        </w:rPr>
        <w:t>ч</w:t>
      </w:r>
      <w:r w:rsidR="00A767F7">
        <w:rPr>
          <w:rFonts w:ascii="Arial" w:hAnsi="Arial" w:cs="Arial"/>
          <w:sz w:val="24"/>
          <w:szCs w:val="24"/>
          <w:lang w:val="mn-MN"/>
        </w:rPr>
        <w:t>и</w:t>
      </w:r>
      <w:r w:rsidR="0011012D">
        <w:rPr>
          <w:rFonts w:ascii="Arial" w:hAnsi="Arial" w:cs="Arial"/>
          <w:sz w:val="24"/>
          <w:szCs w:val="24"/>
          <w:lang w:val="mn-MN"/>
        </w:rPr>
        <w:t xml:space="preserve">лан </w:t>
      </w:r>
      <w:r w:rsidR="00B8313E">
        <w:rPr>
          <w:rFonts w:ascii="Arial" w:hAnsi="Arial" w:cs="Arial"/>
          <w:sz w:val="24"/>
          <w:szCs w:val="24"/>
          <w:lang w:val="mn-MN"/>
        </w:rPr>
        <w:t>энэ ажлыг орон нутагт Нутгийн удир</w:t>
      </w:r>
      <w:r w:rsidR="00B329DA">
        <w:rPr>
          <w:rFonts w:ascii="Arial" w:hAnsi="Arial" w:cs="Arial"/>
          <w:sz w:val="24"/>
          <w:szCs w:val="24"/>
          <w:lang w:val="mn-MN"/>
        </w:rPr>
        <w:t xml:space="preserve">длагын чиг үүргийг хэрэгжүүлэгч </w:t>
      </w:r>
      <w:r w:rsidR="00B8313E">
        <w:rPr>
          <w:rFonts w:ascii="Arial" w:hAnsi="Arial" w:cs="Arial"/>
          <w:sz w:val="24"/>
          <w:szCs w:val="24"/>
          <w:lang w:val="mn-MN"/>
        </w:rPr>
        <w:t>тухайн шатны</w:t>
      </w:r>
      <w:r w:rsidR="00B329DA">
        <w:rPr>
          <w:rFonts w:ascii="Arial" w:hAnsi="Arial" w:cs="Arial"/>
          <w:sz w:val="24"/>
          <w:szCs w:val="24"/>
          <w:lang w:val="mn-MN"/>
        </w:rPr>
        <w:t xml:space="preserve"> Иргэдийн Төлөөлөгчди</w:t>
      </w:r>
      <w:r w:rsidR="00B8313E">
        <w:rPr>
          <w:rFonts w:ascii="Arial" w:hAnsi="Arial" w:cs="Arial"/>
          <w:sz w:val="24"/>
          <w:szCs w:val="24"/>
          <w:lang w:val="mn-MN"/>
        </w:rPr>
        <w:t xml:space="preserve">йн Хурал, Засаг дарга түүний Тамгын газар, </w:t>
      </w:r>
      <w:r w:rsidR="00B329DA">
        <w:rPr>
          <w:rFonts w:ascii="Arial" w:hAnsi="Arial" w:cs="Arial"/>
          <w:sz w:val="24"/>
          <w:szCs w:val="24"/>
          <w:lang w:val="mn-MN"/>
        </w:rPr>
        <w:t xml:space="preserve">Засаг даргын эрхлэх хүрээний байгууллагууд тэдгээрийн удирдлага, ажилтнууд хэрхэн хэрэгжүүлж буй </w:t>
      </w:r>
      <w:r>
        <w:rPr>
          <w:rFonts w:ascii="Arial" w:hAnsi="Arial" w:cs="Arial"/>
          <w:sz w:val="24"/>
          <w:szCs w:val="24"/>
          <w:lang w:val="mn-MN"/>
        </w:rPr>
        <w:t xml:space="preserve">үйл ажиллагаанд </w:t>
      </w:r>
      <w:r w:rsidR="00B8313E">
        <w:rPr>
          <w:rFonts w:ascii="Arial" w:hAnsi="Arial" w:cs="Arial"/>
          <w:sz w:val="24"/>
          <w:szCs w:val="24"/>
          <w:lang w:val="mn-MN"/>
        </w:rPr>
        <w:t xml:space="preserve">анхан шатны түвшний практикт тулгуурласан </w:t>
      </w:r>
      <w:r>
        <w:rPr>
          <w:rFonts w:ascii="Arial" w:hAnsi="Arial" w:cs="Arial"/>
          <w:sz w:val="24"/>
          <w:szCs w:val="24"/>
          <w:lang w:val="mn-MN"/>
        </w:rPr>
        <w:t xml:space="preserve">судалгаа, шинжилгээний  </w:t>
      </w:r>
      <w:r w:rsidR="00B8313E">
        <w:rPr>
          <w:rFonts w:ascii="Arial" w:hAnsi="Arial" w:cs="Arial"/>
          <w:sz w:val="24"/>
          <w:szCs w:val="24"/>
          <w:lang w:val="mn-MN"/>
        </w:rPr>
        <w:t xml:space="preserve">ажлыг зохион байгуулан  </w:t>
      </w:r>
      <w:r>
        <w:rPr>
          <w:rFonts w:ascii="Arial" w:hAnsi="Arial" w:cs="Arial"/>
          <w:sz w:val="24"/>
          <w:szCs w:val="24"/>
          <w:lang w:val="mn-MN"/>
        </w:rPr>
        <w:t xml:space="preserve">дүгнэлт хийж, </w:t>
      </w:r>
      <w:r w:rsidR="00B8313E">
        <w:rPr>
          <w:rFonts w:ascii="Arial" w:hAnsi="Arial" w:cs="Arial"/>
          <w:sz w:val="24"/>
          <w:szCs w:val="24"/>
          <w:lang w:val="mn-MN"/>
        </w:rPr>
        <w:t xml:space="preserve">гэмт хэргээс урьдчилан сэргийлэх тухай хууль болон холбогдох бусад хууль тогтоомжийн хэрэгжилтийн </w:t>
      </w:r>
      <w:r>
        <w:rPr>
          <w:rFonts w:ascii="Arial" w:hAnsi="Arial" w:cs="Arial"/>
          <w:sz w:val="24"/>
          <w:szCs w:val="24"/>
          <w:lang w:val="mn-MN"/>
        </w:rPr>
        <w:t xml:space="preserve">үр дүн, </w:t>
      </w:r>
      <w:r w:rsidR="00B8313E">
        <w:rPr>
          <w:rFonts w:ascii="Arial" w:hAnsi="Arial" w:cs="Arial"/>
          <w:sz w:val="24"/>
          <w:szCs w:val="24"/>
          <w:lang w:val="mn-MN"/>
        </w:rPr>
        <w:t>зохион байгуулж байгаа ажлын арга, хэлбэр</w:t>
      </w:r>
      <w:r w:rsidR="00B329DA">
        <w:rPr>
          <w:rFonts w:ascii="Arial" w:hAnsi="Arial" w:cs="Arial"/>
          <w:sz w:val="24"/>
          <w:szCs w:val="24"/>
          <w:lang w:val="mn-MN"/>
        </w:rPr>
        <w:t xml:space="preserve">, </w:t>
      </w:r>
      <w:r w:rsidR="00B8313E">
        <w:rPr>
          <w:rFonts w:ascii="Arial" w:hAnsi="Arial" w:cs="Arial"/>
          <w:sz w:val="24"/>
          <w:szCs w:val="24"/>
          <w:lang w:val="mn-MN"/>
        </w:rPr>
        <w:t>үр нөлөө, хүртээмж, чанар</w:t>
      </w:r>
      <w:r w:rsidR="00B329DA">
        <w:rPr>
          <w:rFonts w:ascii="Arial" w:hAnsi="Arial" w:cs="Arial"/>
          <w:sz w:val="24"/>
          <w:szCs w:val="24"/>
          <w:lang w:val="mn-MN"/>
        </w:rPr>
        <w:t>т дүн шинжилгэ</w:t>
      </w:r>
      <w:r w:rsidR="00D018A4">
        <w:rPr>
          <w:rFonts w:ascii="Arial" w:hAnsi="Arial" w:cs="Arial"/>
          <w:sz w:val="24"/>
          <w:szCs w:val="24"/>
          <w:lang w:val="mn-MN"/>
        </w:rPr>
        <w:t xml:space="preserve">э </w:t>
      </w:r>
      <w:r w:rsidR="0011012D">
        <w:rPr>
          <w:rFonts w:ascii="Arial" w:hAnsi="Arial" w:cs="Arial"/>
          <w:sz w:val="24"/>
          <w:szCs w:val="24"/>
          <w:lang w:val="mn-MN"/>
        </w:rPr>
        <w:t xml:space="preserve">хийж </w:t>
      </w:r>
      <w:r w:rsidR="00D018A4">
        <w:rPr>
          <w:rFonts w:ascii="Arial" w:hAnsi="Arial" w:cs="Arial"/>
          <w:sz w:val="24"/>
          <w:szCs w:val="24"/>
          <w:lang w:val="mn-MN"/>
        </w:rPr>
        <w:t>үр</w:t>
      </w:r>
      <w:r w:rsidR="0011012D">
        <w:rPr>
          <w:rFonts w:ascii="Arial" w:hAnsi="Arial" w:cs="Arial"/>
          <w:sz w:val="24"/>
          <w:szCs w:val="24"/>
          <w:lang w:val="mn-MN"/>
        </w:rPr>
        <w:t xml:space="preserve"> дүнгийг нь</w:t>
      </w:r>
      <w:r w:rsidR="00D018A4">
        <w:rPr>
          <w:rFonts w:ascii="Arial" w:hAnsi="Arial" w:cs="Arial"/>
          <w:sz w:val="24"/>
          <w:szCs w:val="24"/>
          <w:lang w:val="mn-MN"/>
        </w:rPr>
        <w:t xml:space="preserve"> тодорхойлох</w:t>
      </w:r>
      <w:r w:rsidR="0011012D">
        <w:rPr>
          <w:rFonts w:ascii="Arial" w:hAnsi="Arial" w:cs="Arial"/>
          <w:sz w:val="24"/>
          <w:szCs w:val="24"/>
          <w:lang w:val="mn-MN"/>
        </w:rPr>
        <w:t xml:space="preserve"> алхам хийж байх нь зүйтэй. </w:t>
      </w:r>
      <w:r w:rsidR="00682CA4">
        <w:rPr>
          <w:rFonts w:ascii="Arial" w:hAnsi="Arial" w:cs="Arial"/>
          <w:sz w:val="24"/>
          <w:szCs w:val="24"/>
          <w:lang w:val="mn-MN"/>
        </w:rPr>
        <w:t xml:space="preserve">Орон нутагт </w:t>
      </w:r>
      <w:r w:rsidR="00D018A4">
        <w:rPr>
          <w:rFonts w:ascii="Arial" w:hAnsi="Arial" w:cs="Arial"/>
          <w:sz w:val="24"/>
          <w:szCs w:val="24"/>
          <w:lang w:val="mn-MN"/>
        </w:rPr>
        <w:t xml:space="preserve">гэмт хэргээс урьдчилан сэргийлэх тухай хууль тогтоомж, бодлого хөтөлбөрийг үр дүнтэй </w:t>
      </w:r>
      <w:r w:rsidR="00B44F76">
        <w:rPr>
          <w:rFonts w:ascii="Arial" w:hAnsi="Arial" w:cs="Arial"/>
          <w:sz w:val="24"/>
          <w:szCs w:val="24"/>
          <w:lang w:val="mn-MN"/>
        </w:rPr>
        <w:t>хэрэгжүүлж, энэ талаарх иргэдийн эрэлт хэрэгцээ, хүсэл шаардлагад нийцсэн үйлчилгээг чанар хүртээмж сайтай хүргэж, орон нутгийн  х</w:t>
      </w:r>
      <w:r w:rsidR="00D018A4">
        <w:rPr>
          <w:rFonts w:ascii="Arial" w:hAnsi="Arial" w:cs="Arial"/>
          <w:sz w:val="24"/>
          <w:szCs w:val="24"/>
          <w:lang w:val="mn-MN"/>
        </w:rPr>
        <w:t>эмжээнд Монгол Улсын Үндсэн</w:t>
      </w:r>
      <w:r w:rsidR="00D018A4" w:rsidRPr="00D018A4">
        <w:rPr>
          <w:rFonts w:ascii="Arial" w:hAnsi="Arial" w:cs="Arial"/>
          <w:b/>
          <w:sz w:val="24"/>
          <w:szCs w:val="24"/>
          <w:lang w:val="mn-MN"/>
        </w:rPr>
        <w:t xml:space="preserve"> </w:t>
      </w:r>
      <w:r w:rsidR="00D018A4" w:rsidRPr="007A3F9E">
        <w:rPr>
          <w:rFonts w:ascii="Arial" w:hAnsi="Arial" w:cs="Arial"/>
          <w:sz w:val="24"/>
          <w:szCs w:val="24"/>
          <w:lang w:val="mn-MN"/>
        </w:rPr>
        <w:t>хуулийн</w:t>
      </w:r>
      <w:r w:rsidR="00D018A4">
        <w:rPr>
          <w:rFonts w:ascii="Arial" w:hAnsi="Arial" w:cs="Arial"/>
          <w:sz w:val="24"/>
          <w:szCs w:val="24"/>
          <w:lang w:val="mn-MN"/>
        </w:rPr>
        <w:t xml:space="preserve">  </w:t>
      </w:r>
      <w:r w:rsidR="007A3F9E">
        <w:rPr>
          <w:rFonts w:ascii="Arial" w:hAnsi="Arial" w:cs="Arial"/>
          <w:sz w:val="24"/>
          <w:szCs w:val="24"/>
        </w:rPr>
        <w:t xml:space="preserve">16  </w:t>
      </w:r>
      <w:r w:rsidR="007A3F9E">
        <w:rPr>
          <w:rFonts w:ascii="Arial" w:hAnsi="Arial" w:cs="Arial"/>
          <w:sz w:val="24"/>
          <w:szCs w:val="24"/>
          <w:lang w:val="mn-MN"/>
        </w:rPr>
        <w:t xml:space="preserve">дугаар зүйлийн 2-т </w:t>
      </w:r>
      <w:r w:rsidR="0068056C">
        <w:rPr>
          <w:rFonts w:ascii="Arial" w:hAnsi="Arial" w:cs="Arial"/>
          <w:sz w:val="24"/>
          <w:szCs w:val="24"/>
          <w:lang w:val="mn-MN"/>
        </w:rPr>
        <w:t xml:space="preserve">заасан </w:t>
      </w:r>
      <w:r w:rsidR="007A3F9E">
        <w:rPr>
          <w:rFonts w:ascii="Arial" w:hAnsi="Arial" w:cs="Arial"/>
          <w:sz w:val="24"/>
          <w:szCs w:val="24"/>
          <w:lang w:val="mn-MN"/>
        </w:rPr>
        <w:t>“эрүүл аюулгүй орчинд амьдрах” гэж</w:t>
      </w:r>
      <w:r w:rsidR="00A767F7">
        <w:rPr>
          <w:rFonts w:ascii="Arial" w:hAnsi="Arial" w:cs="Arial"/>
          <w:sz w:val="24"/>
          <w:szCs w:val="24"/>
          <w:lang w:val="mn-MN"/>
        </w:rPr>
        <w:t xml:space="preserve"> </w:t>
      </w:r>
      <w:r w:rsidR="007A3F9E">
        <w:rPr>
          <w:rFonts w:ascii="Arial" w:hAnsi="Arial" w:cs="Arial"/>
          <w:sz w:val="24"/>
          <w:szCs w:val="24"/>
          <w:lang w:val="mn-MN"/>
        </w:rPr>
        <w:t>иргэний үндсэн эрхийг хангах талаар</w:t>
      </w:r>
      <w:r w:rsidR="0068056C">
        <w:rPr>
          <w:rFonts w:ascii="Arial" w:hAnsi="Arial" w:cs="Arial"/>
          <w:sz w:val="24"/>
          <w:szCs w:val="24"/>
          <w:lang w:val="mn-MN"/>
        </w:rPr>
        <w:t>х</w:t>
      </w:r>
      <w:r w:rsidR="007A3F9E">
        <w:rPr>
          <w:rFonts w:ascii="Arial" w:hAnsi="Arial" w:cs="Arial"/>
          <w:sz w:val="24"/>
          <w:szCs w:val="24"/>
          <w:lang w:val="mn-MN"/>
        </w:rPr>
        <w:t xml:space="preserve"> </w:t>
      </w:r>
      <w:r w:rsidR="00A767F7">
        <w:rPr>
          <w:rFonts w:ascii="Arial" w:hAnsi="Arial" w:cs="Arial"/>
          <w:sz w:val="24"/>
          <w:szCs w:val="24"/>
          <w:lang w:val="mn-MN"/>
        </w:rPr>
        <w:t>заалтыг х</w:t>
      </w:r>
      <w:r w:rsidR="007A3F9E">
        <w:rPr>
          <w:rFonts w:ascii="Arial" w:hAnsi="Arial" w:cs="Arial"/>
          <w:sz w:val="24"/>
          <w:szCs w:val="24"/>
          <w:lang w:val="mn-MN"/>
        </w:rPr>
        <w:t>эрэгжүүлэн, нийгмийн дэг журмыг</w:t>
      </w:r>
      <w:r w:rsidR="00A767F7">
        <w:rPr>
          <w:rFonts w:ascii="Arial" w:hAnsi="Arial" w:cs="Arial"/>
          <w:sz w:val="24"/>
          <w:szCs w:val="24"/>
          <w:lang w:val="mn-MN"/>
        </w:rPr>
        <w:t xml:space="preserve"> бэхжүүлж</w:t>
      </w:r>
      <w:r w:rsidR="00D018A4">
        <w:rPr>
          <w:rFonts w:ascii="Arial" w:hAnsi="Arial" w:cs="Arial"/>
          <w:sz w:val="24"/>
          <w:szCs w:val="24"/>
          <w:lang w:val="mn-MN"/>
        </w:rPr>
        <w:t>, иргэдийн эрүүл аюулгүй амгалан та</w:t>
      </w:r>
      <w:r w:rsidR="0011012D">
        <w:rPr>
          <w:rFonts w:ascii="Arial" w:hAnsi="Arial" w:cs="Arial"/>
          <w:sz w:val="24"/>
          <w:szCs w:val="24"/>
          <w:lang w:val="mn-MN"/>
        </w:rPr>
        <w:t>йван амьдрах нөхцлийг хангах нь</w:t>
      </w:r>
      <w:r w:rsidR="00D018A4">
        <w:rPr>
          <w:rFonts w:ascii="Arial" w:hAnsi="Arial" w:cs="Arial"/>
          <w:sz w:val="24"/>
          <w:szCs w:val="24"/>
          <w:lang w:val="mn-MN"/>
        </w:rPr>
        <w:t xml:space="preserve"> </w:t>
      </w:r>
      <w:r w:rsidR="00A767F7">
        <w:rPr>
          <w:rFonts w:ascii="Arial" w:hAnsi="Arial" w:cs="Arial"/>
          <w:sz w:val="24"/>
          <w:szCs w:val="24"/>
          <w:lang w:val="mn-MN"/>
        </w:rPr>
        <w:t xml:space="preserve">төрийн ажлын чиг үүргийг гүйцэтгэж байгаа </w:t>
      </w:r>
      <w:r w:rsidR="00D018A4">
        <w:rPr>
          <w:rFonts w:ascii="Arial" w:hAnsi="Arial" w:cs="Arial"/>
          <w:sz w:val="24"/>
          <w:szCs w:val="24"/>
          <w:lang w:val="mn-MN"/>
        </w:rPr>
        <w:t>орон нутги</w:t>
      </w:r>
      <w:r w:rsidR="00A767F7">
        <w:rPr>
          <w:rFonts w:ascii="Arial" w:hAnsi="Arial" w:cs="Arial"/>
          <w:sz w:val="24"/>
          <w:szCs w:val="24"/>
          <w:lang w:val="mn-MN"/>
        </w:rPr>
        <w:t>йн төрийн байгууллагуудын үүрэг</w:t>
      </w:r>
      <w:r w:rsidR="00D018A4">
        <w:rPr>
          <w:rFonts w:ascii="Arial" w:hAnsi="Arial" w:cs="Arial"/>
          <w:sz w:val="24"/>
          <w:szCs w:val="24"/>
          <w:lang w:val="mn-MN"/>
        </w:rPr>
        <w:t xml:space="preserve"> оролцоо түүний үр дүнгээс </w:t>
      </w:r>
      <w:r w:rsidR="00595D3D">
        <w:rPr>
          <w:rFonts w:ascii="Arial" w:hAnsi="Arial" w:cs="Arial"/>
          <w:sz w:val="24"/>
          <w:szCs w:val="24"/>
          <w:lang w:val="mn-MN"/>
        </w:rPr>
        <w:t>гол хамааралатай</w:t>
      </w:r>
      <w:r w:rsidR="00D12637" w:rsidRPr="00D018A4">
        <w:rPr>
          <w:rFonts w:ascii="Arial" w:hAnsi="Arial" w:cs="Arial"/>
          <w:sz w:val="24"/>
          <w:szCs w:val="24"/>
          <w:lang w:val="mn-MN"/>
        </w:rPr>
        <w:t xml:space="preserve">. </w:t>
      </w:r>
      <w:r w:rsidR="00D018A4">
        <w:rPr>
          <w:rFonts w:ascii="Arial" w:hAnsi="Arial" w:cs="Arial"/>
          <w:sz w:val="24"/>
          <w:szCs w:val="24"/>
          <w:lang w:val="mn-MN"/>
        </w:rPr>
        <w:t>Гэмт хэргээс урьдчилан сэргийлэх тухай хууль тогтоомжийн хэрэгжилтийг хангах нь тухайн орон нутаг дах төрийн байгууллагууд тэдгээрийн удирдлага, ажилтнуудын хуулиар хүлээс</w:t>
      </w:r>
      <w:r w:rsidR="003259B1">
        <w:rPr>
          <w:rFonts w:ascii="Arial" w:hAnsi="Arial" w:cs="Arial"/>
          <w:sz w:val="24"/>
          <w:szCs w:val="24"/>
          <w:lang w:val="mn-MN"/>
        </w:rPr>
        <w:t xml:space="preserve">эн чиг үүргийн хэрэгжүүлэлт, ёс </w:t>
      </w:r>
      <w:r w:rsidR="00D018A4">
        <w:rPr>
          <w:rFonts w:ascii="Arial" w:hAnsi="Arial" w:cs="Arial"/>
          <w:sz w:val="24"/>
          <w:szCs w:val="24"/>
          <w:lang w:val="mn-MN"/>
        </w:rPr>
        <w:t>зүй, харилцаа хандлага, мэргэжил ур чад</w:t>
      </w:r>
      <w:r w:rsidR="00556F8A">
        <w:rPr>
          <w:rFonts w:ascii="Arial" w:hAnsi="Arial" w:cs="Arial"/>
          <w:sz w:val="24"/>
          <w:szCs w:val="24"/>
          <w:lang w:val="mn-MN"/>
        </w:rPr>
        <w:t>вар, манлайлал, нийг</w:t>
      </w:r>
      <w:r w:rsidR="00D018A4">
        <w:rPr>
          <w:rFonts w:ascii="Arial" w:hAnsi="Arial" w:cs="Arial"/>
          <w:sz w:val="24"/>
          <w:szCs w:val="24"/>
          <w:lang w:val="mn-MN"/>
        </w:rPr>
        <w:t>м</w:t>
      </w:r>
      <w:r w:rsidR="00556F8A">
        <w:rPr>
          <w:rFonts w:ascii="Arial" w:hAnsi="Arial" w:cs="Arial"/>
          <w:sz w:val="24"/>
          <w:szCs w:val="24"/>
        </w:rPr>
        <w:t>и</w:t>
      </w:r>
      <w:r w:rsidR="00D018A4">
        <w:rPr>
          <w:rFonts w:ascii="Arial" w:hAnsi="Arial" w:cs="Arial"/>
          <w:sz w:val="24"/>
          <w:szCs w:val="24"/>
          <w:lang w:val="mn-MN"/>
        </w:rPr>
        <w:t xml:space="preserve">йн идэвхи санаачилга зэрэг </w:t>
      </w:r>
      <w:r w:rsidR="0011012D">
        <w:rPr>
          <w:rFonts w:ascii="Arial" w:hAnsi="Arial" w:cs="Arial"/>
          <w:sz w:val="24"/>
          <w:szCs w:val="24"/>
          <w:lang w:val="mn-MN"/>
        </w:rPr>
        <w:t xml:space="preserve">олон зүйлээс хамаарна. Иймээс </w:t>
      </w:r>
      <w:r w:rsidR="00FB7DAA">
        <w:rPr>
          <w:rFonts w:ascii="Arial" w:hAnsi="Arial" w:cs="Arial"/>
          <w:sz w:val="24"/>
          <w:szCs w:val="24"/>
          <w:lang w:val="mn-MN"/>
        </w:rPr>
        <w:t xml:space="preserve">гэмт хэргээс урьдчилан сэргийлэх ажилд </w:t>
      </w:r>
      <w:r w:rsidR="0011012D">
        <w:rPr>
          <w:rFonts w:ascii="Arial" w:hAnsi="Arial" w:cs="Arial"/>
          <w:sz w:val="24"/>
          <w:szCs w:val="24"/>
          <w:lang w:val="mn-MN"/>
        </w:rPr>
        <w:t>орон нутгийн төрийн</w:t>
      </w:r>
      <w:r w:rsidR="00FB7DAA">
        <w:rPr>
          <w:rFonts w:ascii="Arial" w:hAnsi="Arial" w:cs="Arial"/>
          <w:sz w:val="24"/>
          <w:szCs w:val="24"/>
          <w:lang w:val="mn-MN"/>
        </w:rPr>
        <w:t xml:space="preserve"> байгууллагуудыг үүрэг</w:t>
      </w:r>
      <w:r w:rsidR="00942D20">
        <w:rPr>
          <w:rFonts w:ascii="Arial" w:hAnsi="Arial" w:cs="Arial"/>
          <w:sz w:val="24"/>
          <w:szCs w:val="24"/>
          <w:lang w:val="mn-MN"/>
        </w:rPr>
        <w:t xml:space="preserve"> оролцооны өнөөгийн байдал</w:t>
      </w:r>
      <w:r w:rsidR="00A767F7">
        <w:rPr>
          <w:rFonts w:ascii="Arial" w:hAnsi="Arial" w:cs="Arial"/>
          <w:sz w:val="24"/>
          <w:szCs w:val="24"/>
          <w:lang w:val="mn-MN"/>
        </w:rPr>
        <w:t xml:space="preserve">, хууль эрх зүйн хэрэгжилтэнд </w:t>
      </w:r>
      <w:r w:rsidR="00FB7DAA">
        <w:rPr>
          <w:rFonts w:ascii="Arial" w:hAnsi="Arial" w:cs="Arial"/>
          <w:sz w:val="24"/>
          <w:szCs w:val="24"/>
          <w:lang w:val="mn-MN"/>
        </w:rPr>
        <w:t>дүгнэлт</w:t>
      </w:r>
      <w:r w:rsidR="004702F9">
        <w:rPr>
          <w:rFonts w:ascii="Arial" w:hAnsi="Arial" w:cs="Arial"/>
          <w:sz w:val="24"/>
          <w:szCs w:val="24"/>
          <w:lang w:val="mn-MN"/>
        </w:rPr>
        <w:t>,</w:t>
      </w:r>
      <w:r w:rsidR="00FB7DAA">
        <w:rPr>
          <w:rFonts w:ascii="Arial" w:hAnsi="Arial" w:cs="Arial"/>
          <w:sz w:val="24"/>
          <w:szCs w:val="24"/>
          <w:lang w:val="mn-MN"/>
        </w:rPr>
        <w:t xml:space="preserve"> шинжилгээ хийж, үйл ажиллагааг нь сайжруулахад </w:t>
      </w:r>
      <w:r w:rsidR="00556F8A">
        <w:rPr>
          <w:rFonts w:ascii="Arial" w:hAnsi="Arial" w:cs="Arial"/>
          <w:sz w:val="24"/>
          <w:szCs w:val="24"/>
          <w:lang w:val="mn-MN"/>
        </w:rPr>
        <w:t>энэхүү илт</w:t>
      </w:r>
      <w:r w:rsidR="00264E67">
        <w:rPr>
          <w:rFonts w:ascii="Arial" w:hAnsi="Arial" w:cs="Arial"/>
          <w:sz w:val="24"/>
          <w:szCs w:val="24"/>
          <w:lang w:val="mn-MN"/>
        </w:rPr>
        <w:t>г</w:t>
      </w:r>
      <w:r w:rsidR="00556F8A">
        <w:rPr>
          <w:rFonts w:ascii="Arial" w:hAnsi="Arial" w:cs="Arial"/>
          <w:sz w:val="24"/>
          <w:szCs w:val="24"/>
          <w:lang w:val="mn-MN"/>
        </w:rPr>
        <w:t xml:space="preserve">элийн чиглэл </w:t>
      </w:r>
      <w:r w:rsidR="00FB7DAA">
        <w:rPr>
          <w:rFonts w:ascii="Arial" w:hAnsi="Arial" w:cs="Arial"/>
          <w:sz w:val="24"/>
          <w:szCs w:val="24"/>
          <w:lang w:val="mn-MN"/>
        </w:rPr>
        <w:t xml:space="preserve">оршино. </w:t>
      </w:r>
    </w:p>
    <w:p w:rsidR="007A3F9E" w:rsidRDefault="007A3F9E" w:rsidP="00B11675">
      <w:pPr>
        <w:spacing w:after="0"/>
        <w:ind w:firstLine="567"/>
        <w:jc w:val="both"/>
        <w:rPr>
          <w:rFonts w:ascii="Arial" w:hAnsi="Arial" w:cs="Arial"/>
          <w:sz w:val="24"/>
          <w:szCs w:val="24"/>
          <w:lang w:val="mn-MN"/>
        </w:rPr>
      </w:pPr>
    </w:p>
    <w:p w:rsidR="00B11675" w:rsidRDefault="00E24B60" w:rsidP="005C47F5">
      <w:pPr>
        <w:spacing w:after="0"/>
        <w:ind w:firstLine="567"/>
        <w:rPr>
          <w:rFonts w:ascii="Arial" w:hAnsi="Arial" w:cs="Arial"/>
          <w:b/>
          <w:sz w:val="24"/>
          <w:szCs w:val="24"/>
          <w:lang w:val="mn-MN"/>
        </w:rPr>
      </w:pPr>
      <w:r>
        <w:rPr>
          <w:rFonts w:ascii="Arial" w:hAnsi="Arial" w:cs="Arial"/>
          <w:b/>
          <w:sz w:val="24"/>
          <w:szCs w:val="24"/>
          <w:lang w:val="mn-MN"/>
        </w:rPr>
        <w:t>1.2.</w:t>
      </w:r>
      <w:r w:rsidR="00B57736" w:rsidRPr="00B11675">
        <w:rPr>
          <w:rFonts w:ascii="Arial" w:hAnsi="Arial" w:cs="Arial"/>
          <w:b/>
          <w:sz w:val="24"/>
          <w:szCs w:val="24"/>
        </w:rPr>
        <w:t xml:space="preserve">Судалгааны объект </w:t>
      </w:r>
    </w:p>
    <w:p w:rsidR="005141E2" w:rsidRDefault="00A767F7" w:rsidP="005141E2">
      <w:pPr>
        <w:spacing w:after="0"/>
        <w:ind w:firstLine="567"/>
        <w:rPr>
          <w:rFonts w:ascii="Arial" w:hAnsi="Arial" w:cs="Arial"/>
          <w:sz w:val="24"/>
          <w:szCs w:val="24"/>
          <w:lang w:val="mn-MN"/>
        </w:rPr>
      </w:pPr>
      <w:r>
        <w:rPr>
          <w:rFonts w:ascii="Arial" w:hAnsi="Arial" w:cs="Arial"/>
          <w:sz w:val="24"/>
          <w:szCs w:val="24"/>
          <w:lang w:val="mn-MN"/>
        </w:rPr>
        <w:t>Энэхүү илтгэлийн судалгааны объектоор</w:t>
      </w:r>
      <w:r w:rsidR="00033AA0" w:rsidRPr="00033AA0">
        <w:rPr>
          <w:rFonts w:ascii="Arial" w:hAnsi="Arial" w:cs="Arial"/>
          <w:sz w:val="24"/>
          <w:szCs w:val="24"/>
          <w:lang w:val="mn-MN"/>
        </w:rPr>
        <w:t xml:space="preserve"> </w:t>
      </w:r>
      <w:r w:rsidR="00033AA0">
        <w:rPr>
          <w:rFonts w:ascii="Arial" w:hAnsi="Arial" w:cs="Arial"/>
          <w:sz w:val="24"/>
          <w:szCs w:val="24"/>
          <w:lang w:val="mn-MN"/>
        </w:rPr>
        <w:t xml:space="preserve">Хөвсгөл аймгийн Төмөрбулаг сумыг </w:t>
      </w:r>
      <w:r>
        <w:rPr>
          <w:rFonts w:ascii="Arial" w:hAnsi="Arial" w:cs="Arial"/>
          <w:sz w:val="24"/>
          <w:szCs w:val="24"/>
          <w:lang w:val="mn-MN"/>
        </w:rPr>
        <w:t>сонгон авч су</w:t>
      </w:r>
      <w:r w:rsidR="00E87529">
        <w:rPr>
          <w:rFonts w:ascii="Arial" w:hAnsi="Arial" w:cs="Arial"/>
          <w:sz w:val="24"/>
          <w:szCs w:val="24"/>
          <w:lang w:val="mn-MN"/>
        </w:rPr>
        <w:t xml:space="preserve">мын төрийн байгууллага, тэдгээрийн ажилтан албан хаагчид, сумын иргэдийн тодорхой </w:t>
      </w:r>
      <w:r>
        <w:rPr>
          <w:rFonts w:ascii="Arial" w:hAnsi="Arial" w:cs="Arial"/>
          <w:sz w:val="24"/>
          <w:szCs w:val="24"/>
          <w:lang w:val="mn-MN"/>
        </w:rPr>
        <w:t xml:space="preserve"> </w:t>
      </w:r>
      <w:r w:rsidR="00E87529">
        <w:rPr>
          <w:rFonts w:ascii="Arial" w:hAnsi="Arial" w:cs="Arial"/>
          <w:sz w:val="24"/>
          <w:szCs w:val="24"/>
          <w:lang w:val="mn-MN"/>
        </w:rPr>
        <w:t xml:space="preserve">хүрээг хамруулан авч </w:t>
      </w:r>
      <w:r w:rsidR="00033AA0">
        <w:rPr>
          <w:rFonts w:ascii="Arial" w:hAnsi="Arial" w:cs="Arial"/>
          <w:sz w:val="24"/>
          <w:szCs w:val="24"/>
          <w:lang w:val="mn-MN"/>
        </w:rPr>
        <w:t xml:space="preserve"> </w:t>
      </w:r>
      <w:r w:rsidR="00E87529">
        <w:rPr>
          <w:rFonts w:ascii="Arial" w:hAnsi="Arial" w:cs="Arial"/>
          <w:sz w:val="24"/>
          <w:szCs w:val="24"/>
          <w:lang w:val="mn-MN"/>
        </w:rPr>
        <w:t>үзэв.</w:t>
      </w:r>
    </w:p>
    <w:p w:rsidR="005C47F5" w:rsidRDefault="005C47F5" w:rsidP="005141E2">
      <w:pPr>
        <w:spacing w:after="0"/>
        <w:ind w:firstLine="567"/>
        <w:rPr>
          <w:rFonts w:ascii="Arial" w:hAnsi="Arial" w:cs="Arial"/>
          <w:sz w:val="24"/>
          <w:szCs w:val="24"/>
          <w:lang w:val="mn-MN"/>
        </w:rPr>
      </w:pPr>
    </w:p>
    <w:p w:rsidR="005C47F5" w:rsidRDefault="005C47F5" w:rsidP="005141E2">
      <w:pPr>
        <w:spacing w:after="0"/>
        <w:ind w:firstLine="567"/>
        <w:rPr>
          <w:rFonts w:ascii="Arial" w:hAnsi="Arial" w:cs="Arial"/>
          <w:sz w:val="24"/>
          <w:szCs w:val="24"/>
          <w:lang w:val="mn-MN"/>
        </w:rPr>
      </w:pPr>
    </w:p>
    <w:p w:rsidR="00E87529" w:rsidRPr="00E24B60" w:rsidRDefault="00E24B60" w:rsidP="005141E2">
      <w:pPr>
        <w:spacing w:after="0"/>
        <w:ind w:firstLine="567"/>
        <w:rPr>
          <w:rFonts w:ascii="Arial" w:hAnsi="Arial" w:cs="Arial"/>
          <w:sz w:val="24"/>
          <w:szCs w:val="24"/>
          <w:lang w:val="mn-MN"/>
        </w:rPr>
      </w:pPr>
      <w:r w:rsidRPr="00E24B60">
        <w:rPr>
          <w:rFonts w:ascii="Arial" w:hAnsi="Arial" w:cs="Arial"/>
          <w:b/>
          <w:sz w:val="24"/>
          <w:szCs w:val="24"/>
          <w:lang w:val="mn-MN"/>
        </w:rPr>
        <w:lastRenderedPageBreak/>
        <w:t>1.3</w:t>
      </w:r>
      <w:r>
        <w:rPr>
          <w:rFonts w:ascii="Arial" w:hAnsi="Arial" w:cs="Arial"/>
          <w:sz w:val="24"/>
          <w:szCs w:val="24"/>
          <w:lang w:val="mn-MN"/>
        </w:rPr>
        <w:t xml:space="preserve">. </w:t>
      </w:r>
      <w:r>
        <w:rPr>
          <w:rFonts w:ascii="Arial" w:hAnsi="Arial" w:cs="Arial"/>
          <w:b/>
          <w:sz w:val="24"/>
          <w:szCs w:val="24"/>
          <w:lang w:val="mn-MN"/>
        </w:rPr>
        <w:t>Судалгаа, шинжилгээний</w:t>
      </w:r>
      <w:r w:rsidR="00E87529" w:rsidRPr="00B11675">
        <w:rPr>
          <w:rFonts w:ascii="Arial" w:hAnsi="Arial" w:cs="Arial"/>
          <w:b/>
          <w:sz w:val="24"/>
          <w:szCs w:val="24"/>
          <w:lang w:val="mn-MN"/>
        </w:rPr>
        <w:t xml:space="preserve"> арга зүй</w:t>
      </w:r>
    </w:p>
    <w:p w:rsidR="00E87529" w:rsidRDefault="00E87529" w:rsidP="00E91434">
      <w:pPr>
        <w:spacing w:after="0"/>
        <w:ind w:firstLine="426"/>
        <w:jc w:val="both"/>
        <w:rPr>
          <w:rFonts w:ascii="Arial" w:hAnsi="Arial" w:cs="Arial"/>
          <w:sz w:val="24"/>
          <w:szCs w:val="24"/>
          <w:lang w:val="mn-MN"/>
        </w:rPr>
      </w:pPr>
      <w:r>
        <w:rPr>
          <w:rFonts w:ascii="Arial" w:hAnsi="Arial" w:cs="Arial"/>
          <w:sz w:val="24"/>
          <w:szCs w:val="24"/>
          <w:lang w:val="mn-MN"/>
        </w:rPr>
        <w:t>Энэ сэдвийг сонгон илтгэлийг бичиж боловсруулахдаа орон нутгийн Нутгийн удирдлагын болон төрийн байгууллагын хүрээнд дагаж мөрдөгдөж буй Монгол Улсын Үндсэн хууль, Засаг захиргаа, нутаг дэвсгэрийн нэгж түүний удирдлагын тухай хууль, Гэмт хэргээс урьдчилан сэргийлэх тухай хууль, холбогдох зарим хууль тогтоомж, дүрэм журмууд</w:t>
      </w:r>
      <w:r w:rsidR="000D252C">
        <w:rPr>
          <w:rFonts w:ascii="Arial" w:hAnsi="Arial" w:cs="Arial"/>
          <w:sz w:val="24"/>
          <w:szCs w:val="24"/>
          <w:lang w:val="mn-MN"/>
        </w:rPr>
        <w:t>ад</w:t>
      </w:r>
      <w:r>
        <w:rPr>
          <w:rFonts w:ascii="Arial" w:hAnsi="Arial" w:cs="Arial"/>
          <w:sz w:val="24"/>
          <w:szCs w:val="24"/>
          <w:lang w:val="mn-MN"/>
        </w:rPr>
        <w:t xml:space="preserve"> болон орон нутаг дахь гэмт хэрэг, зөрчлийн 3 жилийн үзүүлэлт, байгу</w:t>
      </w:r>
      <w:r w:rsidR="00C8650E">
        <w:rPr>
          <w:rFonts w:ascii="Arial" w:hAnsi="Arial" w:cs="Arial"/>
          <w:sz w:val="24"/>
          <w:szCs w:val="24"/>
          <w:lang w:val="mn-MN"/>
        </w:rPr>
        <w:t>уллагуудын тайлан мэдээний бари</w:t>
      </w:r>
      <w:r>
        <w:rPr>
          <w:rFonts w:ascii="Arial" w:hAnsi="Arial" w:cs="Arial"/>
          <w:sz w:val="24"/>
          <w:szCs w:val="24"/>
          <w:lang w:val="mn-MN"/>
        </w:rPr>
        <w:t>м</w:t>
      </w:r>
      <w:r w:rsidR="00C8650E">
        <w:rPr>
          <w:rFonts w:ascii="Arial" w:hAnsi="Arial" w:cs="Arial"/>
          <w:sz w:val="24"/>
          <w:szCs w:val="24"/>
          <w:lang w:val="mn-MN"/>
        </w:rPr>
        <w:t>т</w:t>
      </w:r>
      <w:r>
        <w:rPr>
          <w:rFonts w:ascii="Arial" w:hAnsi="Arial" w:cs="Arial"/>
          <w:sz w:val="24"/>
          <w:szCs w:val="24"/>
          <w:lang w:val="mn-MN"/>
        </w:rPr>
        <w:t xml:space="preserve"> материалыг сонгон авч судлах, </w:t>
      </w:r>
      <w:r w:rsidR="00C8650E">
        <w:rPr>
          <w:rFonts w:ascii="Arial" w:hAnsi="Arial" w:cs="Arial"/>
          <w:sz w:val="24"/>
          <w:szCs w:val="24"/>
          <w:lang w:val="mn-MN"/>
        </w:rPr>
        <w:t>уг ажлын өөрийн ажлын</w:t>
      </w:r>
      <w:r w:rsidR="00C8650E" w:rsidRPr="00C8650E">
        <w:rPr>
          <w:rFonts w:ascii="Arial" w:hAnsi="Arial" w:cs="Arial"/>
          <w:sz w:val="24"/>
          <w:szCs w:val="24"/>
          <w:lang w:val="mn-MN"/>
        </w:rPr>
        <w:t xml:space="preserve"> </w:t>
      </w:r>
      <w:r w:rsidR="006666D5">
        <w:rPr>
          <w:rFonts w:ascii="Arial" w:hAnsi="Arial" w:cs="Arial"/>
          <w:sz w:val="24"/>
          <w:szCs w:val="24"/>
          <w:lang w:val="mn-MN"/>
        </w:rPr>
        <w:t>эрхлэх хүрээнд  х</w:t>
      </w:r>
      <w:r w:rsidR="00C8650E">
        <w:rPr>
          <w:rFonts w:ascii="Arial" w:hAnsi="Arial" w:cs="Arial"/>
          <w:sz w:val="24"/>
          <w:szCs w:val="24"/>
          <w:lang w:val="mn-MN"/>
        </w:rPr>
        <w:t>и</w:t>
      </w:r>
      <w:r w:rsidR="006666D5">
        <w:rPr>
          <w:rFonts w:ascii="Arial" w:hAnsi="Arial" w:cs="Arial"/>
          <w:sz w:val="24"/>
          <w:szCs w:val="24"/>
          <w:lang w:val="mn-MN"/>
        </w:rPr>
        <w:t>й</w:t>
      </w:r>
      <w:r w:rsidR="00C8650E">
        <w:rPr>
          <w:rFonts w:ascii="Arial" w:hAnsi="Arial" w:cs="Arial"/>
          <w:sz w:val="24"/>
          <w:szCs w:val="24"/>
          <w:lang w:val="mn-MN"/>
        </w:rPr>
        <w:t>сэн ажиглалтын аргыг болон төрийн байгууллагууд, тэдгээрийн ажилтан, иргэдийн тодорхойн хүрээнд түүвэр судалгааны аргаар анкет</w:t>
      </w:r>
      <w:r w:rsidR="00DE7C7A">
        <w:rPr>
          <w:rFonts w:ascii="Arial" w:hAnsi="Arial" w:cs="Arial"/>
          <w:sz w:val="24"/>
          <w:szCs w:val="24"/>
          <w:lang w:val="mn-MN"/>
        </w:rPr>
        <w:t>,</w:t>
      </w:r>
      <w:r w:rsidR="00C8650E">
        <w:rPr>
          <w:rFonts w:ascii="Arial" w:hAnsi="Arial" w:cs="Arial"/>
          <w:sz w:val="24"/>
          <w:szCs w:val="24"/>
          <w:lang w:val="mn-MN"/>
        </w:rPr>
        <w:t xml:space="preserve"> санал асуулгын маягтаар судалгаа явуулж, дүн шинжилгээ хийх аргыг сонгон авч хэрэглэ</w:t>
      </w:r>
      <w:r w:rsidR="00DE7C7A">
        <w:rPr>
          <w:rFonts w:ascii="Arial" w:hAnsi="Arial" w:cs="Arial"/>
          <w:sz w:val="24"/>
          <w:szCs w:val="24"/>
          <w:lang w:val="mn-MN"/>
        </w:rPr>
        <w:t xml:space="preserve">н судалгаа, шинжилгээний </w:t>
      </w:r>
      <w:r w:rsidR="000D252C">
        <w:rPr>
          <w:rFonts w:ascii="Arial" w:hAnsi="Arial" w:cs="Arial"/>
          <w:sz w:val="24"/>
          <w:szCs w:val="24"/>
          <w:lang w:val="mn-MN"/>
        </w:rPr>
        <w:t>арга зүйг баримтлав.</w:t>
      </w:r>
    </w:p>
    <w:p w:rsidR="00627987" w:rsidRDefault="00627987" w:rsidP="00E91434">
      <w:pPr>
        <w:spacing w:after="0"/>
        <w:ind w:firstLine="426"/>
        <w:jc w:val="both"/>
        <w:rPr>
          <w:rFonts w:ascii="Arial" w:hAnsi="Arial" w:cs="Arial"/>
          <w:sz w:val="24"/>
          <w:szCs w:val="24"/>
          <w:lang w:val="mn-MN"/>
        </w:rPr>
      </w:pPr>
    </w:p>
    <w:p w:rsidR="003379DF" w:rsidRDefault="00E24B60" w:rsidP="00E91434">
      <w:pPr>
        <w:spacing w:after="0"/>
        <w:ind w:firstLine="426"/>
        <w:jc w:val="both"/>
        <w:rPr>
          <w:rFonts w:ascii="Arial" w:hAnsi="Arial" w:cs="Arial"/>
          <w:b/>
          <w:sz w:val="24"/>
          <w:szCs w:val="24"/>
          <w:lang w:val="mn-MN"/>
        </w:rPr>
      </w:pPr>
      <w:r>
        <w:rPr>
          <w:rFonts w:ascii="Arial" w:hAnsi="Arial" w:cs="Arial"/>
          <w:b/>
          <w:sz w:val="24"/>
          <w:szCs w:val="24"/>
          <w:lang w:val="mn-MN"/>
        </w:rPr>
        <w:t>1.4. Судалгаа, шинжилгээний а</w:t>
      </w:r>
      <w:r w:rsidR="003379DF" w:rsidRPr="00B11675">
        <w:rPr>
          <w:rFonts w:ascii="Arial" w:hAnsi="Arial" w:cs="Arial"/>
          <w:b/>
          <w:sz w:val="24"/>
          <w:szCs w:val="24"/>
          <w:lang w:val="mn-MN"/>
        </w:rPr>
        <w:t xml:space="preserve">ч холбогдол </w:t>
      </w:r>
    </w:p>
    <w:p w:rsidR="003379DF" w:rsidRDefault="003379DF" w:rsidP="00B11675">
      <w:pPr>
        <w:spacing w:after="0"/>
        <w:ind w:firstLine="709"/>
        <w:jc w:val="both"/>
        <w:rPr>
          <w:rFonts w:ascii="Arial" w:hAnsi="Arial" w:cs="Arial"/>
          <w:sz w:val="24"/>
          <w:szCs w:val="24"/>
          <w:lang w:val="mn-MN"/>
        </w:rPr>
      </w:pPr>
      <w:r>
        <w:rPr>
          <w:rFonts w:ascii="Arial" w:hAnsi="Arial" w:cs="Arial"/>
          <w:sz w:val="24"/>
          <w:szCs w:val="24"/>
          <w:lang w:val="mn-MN"/>
        </w:rPr>
        <w:t>Илтгэлийн сэдвийн ач холбогдол, хүлээгдэж буй хүрэх</w:t>
      </w:r>
      <w:r w:rsidR="001D3FBE">
        <w:rPr>
          <w:rFonts w:ascii="Arial" w:hAnsi="Arial" w:cs="Arial"/>
          <w:sz w:val="24"/>
          <w:szCs w:val="24"/>
          <w:lang w:val="mn-MN"/>
        </w:rPr>
        <w:t xml:space="preserve"> үр дүнг дараах байдлаар томъё</w:t>
      </w:r>
      <w:r>
        <w:rPr>
          <w:rFonts w:ascii="Arial" w:hAnsi="Arial" w:cs="Arial"/>
          <w:sz w:val="24"/>
          <w:szCs w:val="24"/>
          <w:lang w:val="mn-MN"/>
        </w:rPr>
        <w:t xml:space="preserve">олон авч үзэж сонгосон болно. Үүнд: </w:t>
      </w:r>
    </w:p>
    <w:p w:rsidR="003379DF" w:rsidRDefault="001D3FBE" w:rsidP="00E91434">
      <w:pPr>
        <w:pStyle w:val="ListParagraph"/>
        <w:numPr>
          <w:ilvl w:val="0"/>
          <w:numId w:val="4"/>
        </w:numPr>
        <w:spacing w:after="0"/>
        <w:ind w:left="0" w:firstLine="567"/>
        <w:jc w:val="both"/>
        <w:rPr>
          <w:rFonts w:ascii="Arial" w:hAnsi="Arial" w:cs="Arial"/>
          <w:sz w:val="24"/>
          <w:szCs w:val="24"/>
          <w:lang w:val="mn-MN"/>
        </w:rPr>
      </w:pPr>
      <w:r>
        <w:rPr>
          <w:rFonts w:ascii="Arial" w:hAnsi="Arial" w:cs="Arial"/>
          <w:sz w:val="24"/>
          <w:szCs w:val="24"/>
          <w:lang w:val="mn-MN"/>
        </w:rPr>
        <w:t>Г</w:t>
      </w:r>
      <w:r w:rsidR="003379DF">
        <w:rPr>
          <w:rFonts w:ascii="Arial" w:hAnsi="Arial" w:cs="Arial"/>
          <w:sz w:val="24"/>
          <w:szCs w:val="24"/>
          <w:lang w:val="mn-MN"/>
        </w:rPr>
        <w:t>эмт хэргээс урьдчилан</w:t>
      </w:r>
      <w:r>
        <w:rPr>
          <w:rFonts w:ascii="Arial" w:hAnsi="Arial" w:cs="Arial"/>
          <w:sz w:val="24"/>
          <w:szCs w:val="24"/>
          <w:lang w:val="mn-MN"/>
        </w:rPr>
        <w:t xml:space="preserve"> с</w:t>
      </w:r>
      <w:r w:rsidR="003379DF">
        <w:rPr>
          <w:rFonts w:ascii="Arial" w:hAnsi="Arial" w:cs="Arial"/>
          <w:sz w:val="24"/>
          <w:szCs w:val="24"/>
          <w:lang w:val="mn-MN"/>
        </w:rPr>
        <w:t xml:space="preserve">эргийлэх ажилд оролцох </w:t>
      </w:r>
      <w:r>
        <w:rPr>
          <w:rFonts w:ascii="Arial" w:hAnsi="Arial" w:cs="Arial"/>
          <w:sz w:val="24"/>
          <w:szCs w:val="24"/>
          <w:lang w:val="mn-MN"/>
        </w:rPr>
        <w:t xml:space="preserve">Орон нутагт </w:t>
      </w:r>
      <w:r w:rsidR="003379DF">
        <w:rPr>
          <w:rFonts w:ascii="Arial" w:hAnsi="Arial" w:cs="Arial"/>
          <w:sz w:val="24"/>
          <w:szCs w:val="24"/>
          <w:lang w:val="mn-MN"/>
        </w:rPr>
        <w:t xml:space="preserve">төрийн байгууллагуудын </w:t>
      </w:r>
      <w:r>
        <w:rPr>
          <w:rFonts w:ascii="Arial" w:hAnsi="Arial" w:cs="Arial"/>
          <w:sz w:val="24"/>
          <w:szCs w:val="24"/>
          <w:lang w:val="mn-MN"/>
        </w:rPr>
        <w:t xml:space="preserve">холбогдох хууль тогтоомжоор хүлээсэн эрх, үүргийн хэрэгжилтийг </w:t>
      </w:r>
      <w:r w:rsidR="00556F8A">
        <w:rPr>
          <w:rFonts w:ascii="Arial" w:hAnsi="Arial" w:cs="Arial"/>
          <w:sz w:val="24"/>
          <w:szCs w:val="24"/>
          <w:lang w:val="mn-MN"/>
        </w:rPr>
        <w:t xml:space="preserve"> тодорхойлж, түүний биелэлтийг </w:t>
      </w:r>
      <w:r>
        <w:rPr>
          <w:rFonts w:ascii="Arial" w:hAnsi="Arial" w:cs="Arial"/>
          <w:sz w:val="24"/>
          <w:szCs w:val="24"/>
          <w:lang w:val="mn-MN"/>
        </w:rPr>
        <w:t xml:space="preserve">хангуулах үйл ажиллагаанд өөрийн саналаа илэрхийлэх </w:t>
      </w:r>
    </w:p>
    <w:p w:rsidR="001D3FBE" w:rsidRDefault="001D3FBE" w:rsidP="00E91434">
      <w:pPr>
        <w:pStyle w:val="ListParagraph"/>
        <w:numPr>
          <w:ilvl w:val="0"/>
          <w:numId w:val="4"/>
        </w:numPr>
        <w:spacing w:after="0"/>
        <w:ind w:left="0" w:firstLine="567"/>
        <w:jc w:val="both"/>
        <w:rPr>
          <w:rFonts w:ascii="Arial" w:hAnsi="Arial" w:cs="Arial"/>
          <w:sz w:val="24"/>
          <w:szCs w:val="24"/>
          <w:lang w:val="mn-MN"/>
        </w:rPr>
      </w:pPr>
      <w:r>
        <w:rPr>
          <w:rFonts w:ascii="Arial" w:hAnsi="Arial" w:cs="Arial"/>
          <w:sz w:val="24"/>
          <w:szCs w:val="24"/>
          <w:lang w:val="mn-MN"/>
        </w:rPr>
        <w:t xml:space="preserve">Энэ сэдэвт хөндөгдсөн зарим асуудлыг уг асуудлыг эрхлэх хүрээний дээд шатны байгууллагуудын анхааралд хүргэх, </w:t>
      </w:r>
    </w:p>
    <w:p w:rsidR="001D3FBE" w:rsidRDefault="001D3FBE" w:rsidP="00E91434">
      <w:pPr>
        <w:pStyle w:val="ListParagraph"/>
        <w:numPr>
          <w:ilvl w:val="0"/>
          <w:numId w:val="4"/>
        </w:numPr>
        <w:spacing w:after="0"/>
        <w:ind w:left="0" w:firstLine="567"/>
        <w:jc w:val="both"/>
        <w:rPr>
          <w:rFonts w:ascii="Arial" w:hAnsi="Arial" w:cs="Arial"/>
          <w:sz w:val="24"/>
          <w:szCs w:val="24"/>
          <w:lang w:val="mn-MN"/>
        </w:rPr>
      </w:pPr>
      <w:r>
        <w:rPr>
          <w:rFonts w:ascii="Arial" w:hAnsi="Arial" w:cs="Arial"/>
          <w:sz w:val="24"/>
          <w:szCs w:val="24"/>
          <w:lang w:val="mn-MN"/>
        </w:rPr>
        <w:t>Орон нутагт гэмт хэргээс урьдчилан сэргийлэх ажилд мөрдөгдөж байгаа хууль тогтоомжуудад нэмэлт өөрчлөлт, шинэчлэлт оруулах санал гаргах,</w:t>
      </w:r>
    </w:p>
    <w:p w:rsidR="001D3FBE" w:rsidRDefault="001D3FBE" w:rsidP="00E91434">
      <w:pPr>
        <w:pStyle w:val="ListParagraph"/>
        <w:numPr>
          <w:ilvl w:val="0"/>
          <w:numId w:val="4"/>
        </w:numPr>
        <w:spacing w:after="0"/>
        <w:ind w:left="0" w:firstLine="567"/>
        <w:jc w:val="both"/>
        <w:rPr>
          <w:rFonts w:ascii="Arial" w:hAnsi="Arial" w:cs="Arial"/>
          <w:sz w:val="24"/>
          <w:szCs w:val="24"/>
          <w:lang w:val="mn-MN"/>
        </w:rPr>
      </w:pPr>
      <w:r>
        <w:rPr>
          <w:rFonts w:ascii="Arial" w:hAnsi="Arial" w:cs="Arial"/>
          <w:sz w:val="24"/>
          <w:szCs w:val="24"/>
          <w:lang w:val="mn-MN"/>
        </w:rPr>
        <w:t>Төрийн байгууллага, тэдгээрийн ажлын уялдаа холбоо, хамтын ажиллагааг дээшлүүлэх, хариуцлагын тогтолцоог сайжруулах</w:t>
      </w:r>
    </w:p>
    <w:p w:rsidR="001D3FBE" w:rsidRDefault="001D3FBE" w:rsidP="00E91434">
      <w:pPr>
        <w:pStyle w:val="ListParagraph"/>
        <w:numPr>
          <w:ilvl w:val="0"/>
          <w:numId w:val="4"/>
        </w:numPr>
        <w:spacing w:after="0"/>
        <w:ind w:left="0" w:firstLine="567"/>
        <w:jc w:val="both"/>
        <w:rPr>
          <w:rFonts w:ascii="Arial" w:hAnsi="Arial" w:cs="Arial"/>
          <w:sz w:val="24"/>
          <w:szCs w:val="24"/>
          <w:lang w:val="mn-MN"/>
        </w:rPr>
      </w:pPr>
      <w:r>
        <w:rPr>
          <w:rFonts w:ascii="Arial" w:hAnsi="Arial" w:cs="Arial"/>
          <w:sz w:val="24"/>
          <w:szCs w:val="24"/>
          <w:lang w:val="mn-MN"/>
        </w:rPr>
        <w:t xml:space="preserve">Энэхүү илтгэлийг цаашид сайжруулж, судалгаа дүгнэлтээр баяжуулан </w:t>
      </w:r>
      <w:r w:rsidR="00627987">
        <w:rPr>
          <w:rFonts w:ascii="Arial" w:hAnsi="Arial" w:cs="Arial"/>
          <w:sz w:val="24"/>
          <w:szCs w:val="24"/>
          <w:lang w:val="mn-MN"/>
        </w:rPr>
        <w:t>ажлын албан хэрэгцээндэ</w:t>
      </w:r>
      <w:r w:rsidR="00DE7C7A">
        <w:rPr>
          <w:rFonts w:ascii="Arial" w:hAnsi="Arial" w:cs="Arial"/>
          <w:sz w:val="24"/>
          <w:szCs w:val="24"/>
          <w:lang w:val="mn-MN"/>
        </w:rPr>
        <w:t xml:space="preserve">э гарын авлага болгон ашиглах зэрэг болно. </w:t>
      </w:r>
    </w:p>
    <w:p w:rsidR="00DE7C7A" w:rsidRDefault="00DE7C7A" w:rsidP="00E91434">
      <w:pPr>
        <w:pStyle w:val="ListParagraph"/>
        <w:spacing w:after="0"/>
        <w:ind w:left="567"/>
        <w:jc w:val="both"/>
        <w:rPr>
          <w:rFonts w:ascii="Arial" w:hAnsi="Arial" w:cs="Arial"/>
          <w:sz w:val="24"/>
          <w:szCs w:val="24"/>
          <w:lang w:val="mn-MN"/>
        </w:rPr>
      </w:pPr>
    </w:p>
    <w:p w:rsidR="00DE7C7A" w:rsidRDefault="00B11675" w:rsidP="005C47F5">
      <w:pPr>
        <w:spacing w:after="0"/>
        <w:ind w:firstLine="567"/>
        <w:jc w:val="both"/>
        <w:rPr>
          <w:rFonts w:ascii="Arial" w:hAnsi="Arial" w:cs="Arial"/>
          <w:b/>
          <w:sz w:val="24"/>
          <w:szCs w:val="24"/>
          <w:lang w:val="mn-MN"/>
        </w:rPr>
      </w:pPr>
      <w:r w:rsidRPr="00B11675">
        <w:rPr>
          <w:rFonts w:ascii="Arial" w:hAnsi="Arial" w:cs="Arial"/>
          <w:b/>
          <w:sz w:val="24"/>
          <w:szCs w:val="24"/>
          <w:lang w:val="mn-MN"/>
        </w:rPr>
        <w:t>Хоёр</w:t>
      </w:r>
      <w:r w:rsidR="00D8259C" w:rsidRPr="00B11675">
        <w:rPr>
          <w:rFonts w:ascii="Arial" w:hAnsi="Arial" w:cs="Arial"/>
          <w:b/>
          <w:sz w:val="24"/>
          <w:szCs w:val="24"/>
          <w:lang w:val="mn-MN"/>
        </w:rPr>
        <w:t xml:space="preserve"> Үндсэн хэсэг: </w:t>
      </w:r>
      <w:r w:rsidR="005C47F5">
        <w:rPr>
          <w:rFonts w:ascii="Arial" w:hAnsi="Arial" w:cs="Arial"/>
          <w:b/>
          <w:sz w:val="24"/>
          <w:szCs w:val="24"/>
          <w:lang w:val="mn-MN"/>
        </w:rPr>
        <w:t xml:space="preserve">  </w:t>
      </w:r>
      <w:r w:rsidR="00E24B60">
        <w:rPr>
          <w:rFonts w:ascii="Arial" w:hAnsi="Arial" w:cs="Arial"/>
          <w:b/>
          <w:sz w:val="24"/>
          <w:szCs w:val="24"/>
          <w:lang w:val="mn-MN"/>
        </w:rPr>
        <w:t xml:space="preserve">2.1. </w:t>
      </w:r>
      <w:r w:rsidR="00DE7C7A" w:rsidRPr="00B11675">
        <w:rPr>
          <w:rFonts w:ascii="Arial" w:hAnsi="Arial" w:cs="Arial"/>
          <w:b/>
          <w:sz w:val="24"/>
          <w:szCs w:val="24"/>
          <w:lang w:val="mn-MN"/>
        </w:rPr>
        <w:t xml:space="preserve">Илтгэлийн бүтэц: </w:t>
      </w:r>
    </w:p>
    <w:p w:rsidR="00DE7C7A" w:rsidRDefault="00DE7C7A" w:rsidP="00E24B60">
      <w:pPr>
        <w:spacing w:after="0"/>
        <w:ind w:firstLine="567"/>
        <w:jc w:val="both"/>
        <w:rPr>
          <w:rFonts w:ascii="Arial" w:hAnsi="Arial" w:cs="Arial"/>
          <w:sz w:val="24"/>
          <w:szCs w:val="24"/>
          <w:lang w:val="mn-MN"/>
        </w:rPr>
      </w:pPr>
      <w:r>
        <w:rPr>
          <w:rFonts w:ascii="Arial" w:hAnsi="Arial" w:cs="Arial"/>
          <w:sz w:val="24"/>
          <w:szCs w:val="24"/>
          <w:lang w:val="mn-MN"/>
        </w:rPr>
        <w:t>Уг илтгэлийг аймгийн ИТХ-ын дэргэдэх Гэмт хэргээс урьдчилан сэргийлэх ажлыг зохицуулах салбар зөвлөлийн даргын баталсан удирда</w:t>
      </w:r>
      <w:r w:rsidR="00F80303">
        <w:rPr>
          <w:rFonts w:ascii="Arial" w:hAnsi="Arial" w:cs="Arial"/>
          <w:sz w:val="24"/>
          <w:szCs w:val="24"/>
          <w:lang w:val="mn-MN"/>
        </w:rPr>
        <w:t xml:space="preserve">мжинд заасан сэдвийн хүрээнд боловсруулж, уг удирдамжинд заасан ерөнхий болон үндсэн </w:t>
      </w:r>
      <w:r w:rsidR="00556F8A">
        <w:rPr>
          <w:rFonts w:ascii="Arial" w:hAnsi="Arial" w:cs="Arial"/>
          <w:sz w:val="24"/>
          <w:szCs w:val="24"/>
          <w:lang w:val="mn-MN"/>
        </w:rPr>
        <w:t xml:space="preserve"> шалгуур, </w:t>
      </w:r>
      <w:r w:rsidR="00F80303">
        <w:rPr>
          <w:rFonts w:ascii="Arial" w:hAnsi="Arial" w:cs="Arial"/>
          <w:sz w:val="24"/>
          <w:szCs w:val="24"/>
          <w:lang w:val="mn-MN"/>
        </w:rPr>
        <w:t>шаардлагын дагуу арга зүй, боловсруулалт, бичиг хэргийн болон бусад шаардлагын дагуу</w:t>
      </w:r>
      <w:r w:rsidR="00E91434">
        <w:rPr>
          <w:rFonts w:ascii="Arial" w:hAnsi="Arial" w:cs="Arial"/>
          <w:sz w:val="24"/>
          <w:szCs w:val="24"/>
          <w:lang w:val="mn-MN"/>
        </w:rPr>
        <w:t xml:space="preserve"> бичсэн</w:t>
      </w:r>
      <w:r w:rsidR="00F80303">
        <w:rPr>
          <w:rFonts w:ascii="Arial" w:hAnsi="Arial" w:cs="Arial"/>
          <w:sz w:val="24"/>
          <w:szCs w:val="24"/>
          <w:lang w:val="mn-MN"/>
        </w:rPr>
        <w:t xml:space="preserve">. Илтгэлийн үндсэн хэсэг нь дараах хэсгүүдээс бүрдсэн. Үүнд: </w:t>
      </w:r>
    </w:p>
    <w:p w:rsidR="00F80303" w:rsidRPr="00F80303" w:rsidRDefault="00F80303" w:rsidP="00E91434">
      <w:pPr>
        <w:pStyle w:val="ListParagraph"/>
        <w:numPr>
          <w:ilvl w:val="0"/>
          <w:numId w:val="5"/>
        </w:numPr>
        <w:spacing w:after="0"/>
        <w:ind w:left="0" w:firstLine="567"/>
        <w:jc w:val="both"/>
        <w:rPr>
          <w:rFonts w:ascii="Arial" w:hAnsi="Arial" w:cs="Arial"/>
          <w:sz w:val="24"/>
          <w:szCs w:val="24"/>
          <w:lang w:val="mn-MN"/>
        </w:rPr>
      </w:pPr>
      <w:r>
        <w:rPr>
          <w:rFonts w:ascii="Arial" w:hAnsi="Arial" w:cs="Arial"/>
          <w:sz w:val="24"/>
          <w:szCs w:val="24"/>
          <w:lang w:val="mn-MN"/>
        </w:rPr>
        <w:t xml:space="preserve">Хөвсгөл аймгийн </w:t>
      </w:r>
      <w:r w:rsidRPr="00F80303">
        <w:rPr>
          <w:rFonts w:ascii="Arial" w:hAnsi="Arial" w:cs="Arial"/>
          <w:sz w:val="24"/>
          <w:szCs w:val="24"/>
          <w:lang w:val="mn-MN"/>
        </w:rPr>
        <w:t xml:space="preserve">Төмөрбулаг </w:t>
      </w:r>
      <w:r>
        <w:rPr>
          <w:rFonts w:ascii="Arial" w:hAnsi="Arial" w:cs="Arial"/>
          <w:sz w:val="24"/>
          <w:szCs w:val="24"/>
          <w:lang w:val="mn-MN"/>
        </w:rPr>
        <w:t xml:space="preserve">сумын  статистикийн зарим тоо баримт </w:t>
      </w:r>
    </w:p>
    <w:p w:rsidR="005C7927" w:rsidRDefault="00F80303" w:rsidP="00E91434">
      <w:pPr>
        <w:pStyle w:val="ListParagraph"/>
        <w:numPr>
          <w:ilvl w:val="0"/>
          <w:numId w:val="5"/>
        </w:numPr>
        <w:spacing w:after="0"/>
        <w:ind w:left="0" w:firstLine="567"/>
        <w:jc w:val="both"/>
        <w:rPr>
          <w:rFonts w:ascii="Arial" w:hAnsi="Arial" w:cs="Arial"/>
          <w:sz w:val="24"/>
          <w:szCs w:val="24"/>
          <w:lang w:val="mn-MN"/>
        </w:rPr>
      </w:pPr>
      <w:r>
        <w:rPr>
          <w:rFonts w:ascii="Arial" w:hAnsi="Arial" w:cs="Arial"/>
          <w:sz w:val="24"/>
          <w:szCs w:val="24"/>
          <w:lang w:val="mn-MN"/>
        </w:rPr>
        <w:t xml:space="preserve">Сумын </w:t>
      </w:r>
      <w:r w:rsidRPr="00F80303">
        <w:rPr>
          <w:rFonts w:ascii="Arial" w:hAnsi="Arial" w:cs="Arial"/>
          <w:sz w:val="24"/>
          <w:szCs w:val="24"/>
          <w:lang w:val="mn-MN"/>
        </w:rPr>
        <w:t>гэмт хэргийн өнөөгийн байдал</w:t>
      </w:r>
      <w:r>
        <w:rPr>
          <w:rFonts w:ascii="Arial" w:hAnsi="Arial" w:cs="Arial"/>
          <w:sz w:val="24"/>
          <w:szCs w:val="24"/>
          <w:lang w:val="mn-MN"/>
        </w:rPr>
        <w:t>д хийсэн дүн шинжилгээ: /3 жилээр/</w:t>
      </w:r>
    </w:p>
    <w:p w:rsidR="005C7927" w:rsidRPr="005C7927" w:rsidRDefault="005C7927" w:rsidP="00E91434">
      <w:pPr>
        <w:pStyle w:val="ListParagraph"/>
        <w:numPr>
          <w:ilvl w:val="0"/>
          <w:numId w:val="5"/>
        </w:numPr>
        <w:spacing w:after="0"/>
        <w:ind w:left="0" w:firstLine="567"/>
        <w:jc w:val="both"/>
        <w:rPr>
          <w:rFonts w:ascii="Arial" w:hAnsi="Arial" w:cs="Arial"/>
          <w:sz w:val="24"/>
          <w:szCs w:val="24"/>
          <w:lang w:val="mn-MN"/>
        </w:rPr>
      </w:pPr>
      <w:r w:rsidRPr="005C7927">
        <w:rPr>
          <w:rFonts w:ascii="Arial" w:hAnsi="Arial" w:cs="Arial"/>
          <w:sz w:val="24"/>
          <w:szCs w:val="24"/>
          <w:lang w:val="mn-MN"/>
        </w:rPr>
        <w:t>Орон нутаг мөрдөгдөж буй гэмт хэргээс урьдчилан сэргийлэх тухай хууль эрх зүйн орчин, түүний хэрэгжилтийн талаар</w:t>
      </w:r>
      <w:r w:rsidR="000C0A32">
        <w:rPr>
          <w:rFonts w:ascii="Arial" w:hAnsi="Arial" w:cs="Arial"/>
          <w:sz w:val="24"/>
          <w:szCs w:val="24"/>
          <w:lang w:val="mn-MN"/>
        </w:rPr>
        <w:t>х судалгаа шинжилгээ</w:t>
      </w:r>
    </w:p>
    <w:p w:rsidR="00F80303" w:rsidRPr="00F80303" w:rsidRDefault="005C7927" w:rsidP="00E91434">
      <w:pPr>
        <w:pStyle w:val="ListParagraph"/>
        <w:numPr>
          <w:ilvl w:val="0"/>
          <w:numId w:val="5"/>
        </w:numPr>
        <w:spacing w:after="0"/>
        <w:ind w:left="0" w:firstLine="567"/>
        <w:jc w:val="both"/>
        <w:rPr>
          <w:rFonts w:ascii="Arial" w:hAnsi="Arial" w:cs="Arial"/>
          <w:sz w:val="24"/>
          <w:szCs w:val="24"/>
          <w:lang w:val="mn-MN"/>
        </w:rPr>
      </w:pPr>
      <w:r>
        <w:rPr>
          <w:rFonts w:ascii="Arial" w:hAnsi="Arial" w:cs="Arial"/>
          <w:sz w:val="24"/>
          <w:szCs w:val="24"/>
          <w:lang w:val="mn-MN"/>
        </w:rPr>
        <w:t>Гэмт хэргээс урьдч</w:t>
      </w:r>
      <w:r w:rsidR="00F24413">
        <w:rPr>
          <w:rFonts w:ascii="Arial" w:hAnsi="Arial" w:cs="Arial"/>
          <w:sz w:val="24"/>
          <w:szCs w:val="24"/>
          <w:lang w:val="mn-MN"/>
        </w:rPr>
        <w:t xml:space="preserve">илан сэргийлэх ажилд </w:t>
      </w:r>
      <w:r w:rsidR="00E91434">
        <w:rPr>
          <w:rFonts w:ascii="Arial" w:hAnsi="Arial" w:cs="Arial"/>
          <w:sz w:val="24"/>
          <w:szCs w:val="24"/>
          <w:lang w:val="mn-MN"/>
        </w:rPr>
        <w:t>байгууллагын</w:t>
      </w:r>
      <w:r w:rsidR="00F80303" w:rsidRPr="00F80303">
        <w:rPr>
          <w:rFonts w:ascii="Arial" w:hAnsi="Arial" w:cs="Arial"/>
          <w:sz w:val="24"/>
          <w:szCs w:val="24"/>
          <w:lang w:val="mn-MN"/>
        </w:rPr>
        <w:t xml:space="preserve"> үүрэг, оролцоо</w:t>
      </w:r>
      <w:r>
        <w:rPr>
          <w:rFonts w:ascii="Arial" w:hAnsi="Arial" w:cs="Arial"/>
          <w:sz w:val="24"/>
          <w:szCs w:val="24"/>
          <w:lang w:val="mn-MN"/>
        </w:rPr>
        <w:t>нд</w:t>
      </w:r>
      <w:r w:rsidR="00F80303" w:rsidRPr="00F80303">
        <w:rPr>
          <w:rFonts w:ascii="Arial" w:hAnsi="Arial" w:cs="Arial"/>
          <w:sz w:val="24"/>
          <w:szCs w:val="24"/>
          <w:lang w:val="mn-MN"/>
        </w:rPr>
        <w:t xml:space="preserve"> </w:t>
      </w:r>
      <w:r>
        <w:rPr>
          <w:rFonts w:ascii="Arial" w:hAnsi="Arial" w:cs="Arial"/>
          <w:sz w:val="24"/>
          <w:szCs w:val="24"/>
          <w:lang w:val="mn-MN"/>
        </w:rPr>
        <w:t>хийсэн судалгаа</w:t>
      </w:r>
      <w:r w:rsidR="005C47F5">
        <w:rPr>
          <w:rFonts w:ascii="Arial" w:hAnsi="Arial" w:cs="Arial"/>
          <w:sz w:val="24"/>
          <w:szCs w:val="24"/>
          <w:lang w:val="mn-MN"/>
        </w:rPr>
        <w:t>,</w:t>
      </w:r>
      <w:r>
        <w:rPr>
          <w:rFonts w:ascii="Arial" w:hAnsi="Arial" w:cs="Arial"/>
          <w:sz w:val="24"/>
          <w:szCs w:val="24"/>
          <w:lang w:val="mn-MN"/>
        </w:rPr>
        <w:t xml:space="preserve"> шинжилгээ дүн</w:t>
      </w:r>
    </w:p>
    <w:p w:rsidR="005C47F5" w:rsidRDefault="005C7927" w:rsidP="005C47F5">
      <w:pPr>
        <w:pStyle w:val="ListParagraph"/>
        <w:numPr>
          <w:ilvl w:val="0"/>
          <w:numId w:val="5"/>
        </w:numPr>
        <w:spacing w:after="0"/>
        <w:ind w:left="0" w:firstLine="567"/>
        <w:jc w:val="both"/>
        <w:rPr>
          <w:rFonts w:ascii="Arial" w:hAnsi="Arial" w:cs="Arial"/>
          <w:sz w:val="24"/>
          <w:szCs w:val="24"/>
          <w:lang w:val="mn-MN"/>
        </w:rPr>
      </w:pPr>
      <w:r w:rsidRPr="00F80303">
        <w:rPr>
          <w:rFonts w:ascii="Arial" w:hAnsi="Arial" w:cs="Arial"/>
          <w:sz w:val="24"/>
          <w:szCs w:val="24"/>
          <w:lang w:val="mn-MN"/>
        </w:rPr>
        <w:t>Гэмт хэрэг зөрчлийг бууруулахад байгууллага, иргэдийн үүрэг, оролцоо</w:t>
      </w:r>
      <w:r w:rsidR="00E24B60">
        <w:rPr>
          <w:rFonts w:ascii="Arial" w:hAnsi="Arial" w:cs="Arial"/>
          <w:sz w:val="24"/>
          <w:szCs w:val="24"/>
          <w:lang w:val="mn-MN"/>
        </w:rPr>
        <w:t xml:space="preserve"> түүнийг сайжруулах арга замууд</w:t>
      </w:r>
    </w:p>
    <w:p w:rsidR="00D8259C" w:rsidRPr="005C47F5" w:rsidRDefault="00E24B60" w:rsidP="005C47F5">
      <w:pPr>
        <w:pStyle w:val="ListParagraph"/>
        <w:numPr>
          <w:ilvl w:val="0"/>
          <w:numId w:val="5"/>
        </w:numPr>
        <w:spacing w:after="0"/>
        <w:ind w:left="0" w:firstLine="567"/>
        <w:jc w:val="both"/>
        <w:rPr>
          <w:rFonts w:ascii="Arial" w:hAnsi="Arial" w:cs="Arial"/>
          <w:sz w:val="24"/>
          <w:szCs w:val="24"/>
          <w:lang w:val="mn-MN"/>
        </w:rPr>
      </w:pPr>
      <w:r w:rsidRPr="005C47F5">
        <w:rPr>
          <w:rFonts w:ascii="Arial" w:hAnsi="Arial" w:cs="Arial"/>
          <w:b/>
          <w:sz w:val="24"/>
          <w:szCs w:val="24"/>
          <w:lang w:val="mn-MN"/>
        </w:rPr>
        <w:lastRenderedPageBreak/>
        <w:t>2.2.</w:t>
      </w:r>
      <w:r w:rsidR="007569B6" w:rsidRPr="005C47F5">
        <w:rPr>
          <w:rFonts w:ascii="Arial" w:hAnsi="Arial" w:cs="Arial"/>
          <w:b/>
          <w:sz w:val="24"/>
          <w:szCs w:val="24"/>
          <w:lang w:val="mn-MN"/>
        </w:rPr>
        <w:t>Төмөрбулаг сум</w:t>
      </w:r>
      <w:r w:rsidR="00AF5218" w:rsidRPr="005C47F5">
        <w:rPr>
          <w:rFonts w:ascii="Arial" w:hAnsi="Arial" w:cs="Arial"/>
          <w:b/>
          <w:sz w:val="24"/>
          <w:szCs w:val="24"/>
          <w:lang w:val="mn-MN"/>
        </w:rPr>
        <w:t xml:space="preserve">ын нйигэм эдийн засгийн үзүүлэлтээс </w:t>
      </w:r>
      <w:r w:rsidRPr="005C47F5">
        <w:rPr>
          <w:rFonts w:ascii="Arial" w:hAnsi="Arial" w:cs="Arial"/>
          <w:b/>
          <w:sz w:val="24"/>
          <w:szCs w:val="24"/>
          <w:lang w:val="mn-MN"/>
        </w:rPr>
        <w:t>:</w:t>
      </w:r>
    </w:p>
    <w:p w:rsidR="00B57736" w:rsidRDefault="00B57736" w:rsidP="00E91434">
      <w:pPr>
        <w:spacing w:after="0"/>
        <w:ind w:firstLine="567"/>
        <w:jc w:val="both"/>
        <w:rPr>
          <w:rFonts w:ascii="Arial" w:hAnsi="Arial" w:cs="Arial"/>
          <w:sz w:val="24"/>
          <w:szCs w:val="24"/>
          <w:lang w:val="mn-MN"/>
        </w:rPr>
      </w:pPr>
      <w:r w:rsidRPr="00D12B4A">
        <w:rPr>
          <w:rFonts w:ascii="Arial" w:hAnsi="Arial" w:cs="Arial"/>
          <w:sz w:val="24"/>
          <w:szCs w:val="24"/>
          <w:lang w:val="mn-MN"/>
        </w:rPr>
        <w:t>Тус суманд 1204 өрхийн 4316 хүн ам амьдардаг бөгөөд насны  бүлгээр авч үзвэл: 0-14 насны 1349, 15-19 насны 467, 20-24 насны 397, 25-29 насны 379, 30-34-333, 35-39 насны</w:t>
      </w:r>
      <w:r w:rsidR="00300ADF">
        <w:rPr>
          <w:rFonts w:ascii="Arial" w:hAnsi="Arial" w:cs="Arial"/>
          <w:sz w:val="24"/>
          <w:szCs w:val="24"/>
          <w:lang w:val="mn-MN"/>
        </w:rPr>
        <w:t xml:space="preserve"> </w:t>
      </w:r>
      <w:r w:rsidRPr="00D12B4A">
        <w:rPr>
          <w:rFonts w:ascii="Arial" w:hAnsi="Arial" w:cs="Arial"/>
          <w:sz w:val="24"/>
          <w:szCs w:val="24"/>
          <w:lang w:val="mn-MN"/>
        </w:rPr>
        <w:t>373, 40-44 насны 295, 45-49 насны 229,  50-54 насны 199, 50-59 насны 94, 60-аас дээш насны 201 хүн ам байна. Сум нь засаг захиргааны анхан шатны нэгжийн хувьд 5 багтай, сумын төвийн багт 6 албан байгууллага, 30-аад Хоршоо, ААН тогтмол үйл ажиллагаа явуулж иргэдэд ажил, үйлчилгээ үзүүлэн ажиллаж байна. Сумын хэмжээнд нийт 27 худалдаа үйлчилгээний цэг, 1 кароеке ба</w:t>
      </w:r>
      <w:r w:rsidR="00300ADF">
        <w:rPr>
          <w:rFonts w:ascii="Arial" w:hAnsi="Arial" w:cs="Arial"/>
          <w:sz w:val="24"/>
          <w:szCs w:val="24"/>
          <w:lang w:val="mn-MN"/>
        </w:rPr>
        <w:t>а</w:t>
      </w:r>
      <w:r w:rsidRPr="00D12B4A">
        <w:rPr>
          <w:rFonts w:ascii="Arial" w:hAnsi="Arial" w:cs="Arial"/>
          <w:sz w:val="24"/>
          <w:szCs w:val="24"/>
          <w:lang w:val="mn-MN"/>
        </w:rPr>
        <w:t>р худалдаа үйлчилгээ явуулах зөвшөөрөлтэйгээр үйл ажиллагаа явуулж байгаас 2-оос бусад нь сумын төвд худалдаа үйлчилгээ үзүүлж, 4-р багийн төвд 1 цэг, 2-р багийн төвд 1 худалдаа үйлчилгээний цэг ажиллаж байгаа. Эдгээр худалдаа үйчлилгээний цэгүүдээс 13 дэлгүүр, 1 ба</w:t>
      </w:r>
      <w:r w:rsidR="006562F0">
        <w:rPr>
          <w:rFonts w:ascii="Arial" w:hAnsi="Arial" w:cs="Arial"/>
          <w:sz w:val="24"/>
          <w:szCs w:val="24"/>
          <w:lang w:val="mn-MN"/>
        </w:rPr>
        <w:t>а</w:t>
      </w:r>
      <w:r w:rsidRPr="00D12B4A">
        <w:rPr>
          <w:rFonts w:ascii="Arial" w:hAnsi="Arial" w:cs="Arial"/>
          <w:sz w:val="24"/>
          <w:szCs w:val="24"/>
          <w:lang w:val="mn-MN"/>
        </w:rPr>
        <w:t xml:space="preserve">р архи согтууруулах ундаа худалдан борлуулах, үйлчлэх зөвшөөрөлтэйгээр ажиллаж байна. </w:t>
      </w:r>
      <w:r w:rsidR="00200D5B">
        <w:rPr>
          <w:rFonts w:ascii="Arial" w:hAnsi="Arial" w:cs="Arial"/>
          <w:sz w:val="24"/>
          <w:szCs w:val="24"/>
          <w:lang w:val="mn-MN"/>
        </w:rPr>
        <w:t>/График 1</w:t>
      </w:r>
      <w:r w:rsidR="000D252C">
        <w:rPr>
          <w:rFonts w:ascii="Arial" w:hAnsi="Arial" w:cs="Arial"/>
          <w:sz w:val="24"/>
          <w:szCs w:val="24"/>
          <w:lang w:val="mn-MN"/>
        </w:rPr>
        <w:t>-</w:t>
      </w:r>
      <w:r w:rsidR="00200D5B">
        <w:rPr>
          <w:rFonts w:ascii="Arial" w:hAnsi="Arial" w:cs="Arial"/>
          <w:sz w:val="24"/>
          <w:szCs w:val="24"/>
          <w:lang w:val="mn-MN"/>
        </w:rPr>
        <w:t xml:space="preserve">д </w:t>
      </w:r>
      <w:r w:rsidR="000D252C">
        <w:rPr>
          <w:rFonts w:ascii="Arial" w:hAnsi="Arial" w:cs="Arial"/>
          <w:sz w:val="24"/>
          <w:szCs w:val="24"/>
          <w:lang w:val="mn-MN"/>
        </w:rPr>
        <w:t>дүрслэн харуулав.</w:t>
      </w:r>
      <w:r w:rsidR="004266A7">
        <w:rPr>
          <w:rFonts w:ascii="Arial" w:hAnsi="Arial" w:cs="Arial"/>
          <w:sz w:val="24"/>
          <w:szCs w:val="24"/>
          <w:lang w:val="mn-MN"/>
        </w:rPr>
        <w:t>/</w:t>
      </w:r>
    </w:p>
    <w:p w:rsidR="004266A7" w:rsidRDefault="004266A7" w:rsidP="00E91434">
      <w:pPr>
        <w:spacing w:after="0"/>
        <w:ind w:firstLine="567"/>
        <w:jc w:val="both"/>
        <w:rPr>
          <w:rFonts w:ascii="Arial" w:hAnsi="Arial" w:cs="Arial"/>
          <w:sz w:val="24"/>
          <w:szCs w:val="24"/>
          <w:lang w:val="mn-MN"/>
        </w:rPr>
      </w:pPr>
    </w:p>
    <w:p w:rsidR="00B11675" w:rsidRPr="00D12B4A" w:rsidRDefault="00B57736" w:rsidP="00B11675">
      <w:pPr>
        <w:spacing w:after="0"/>
        <w:ind w:firstLine="567"/>
        <w:jc w:val="both"/>
        <w:rPr>
          <w:rFonts w:ascii="Arial" w:hAnsi="Arial" w:cs="Arial"/>
          <w:b/>
          <w:sz w:val="24"/>
          <w:szCs w:val="24"/>
        </w:rPr>
      </w:pPr>
      <w:r>
        <w:rPr>
          <w:rFonts w:ascii="Arial" w:hAnsi="Arial" w:cs="Arial"/>
          <w:b/>
          <w:sz w:val="24"/>
          <w:szCs w:val="24"/>
          <w:lang w:val="mn-MN"/>
        </w:rPr>
        <w:t>Сумын 2012</w:t>
      </w:r>
      <w:r w:rsidRPr="00D12B4A">
        <w:rPr>
          <w:rFonts w:ascii="Arial" w:hAnsi="Arial" w:cs="Arial"/>
          <w:b/>
          <w:sz w:val="24"/>
          <w:szCs w:val="24"/>
          <w:lang w:val="mn-MN"/>
        </w:rPr>
        <w:t xml:space="preserve">-2014 оны эхний хагас жилийн гэмт хэргийн гаралтын тоо баримтын судалгаанаас: </w:t>
      </w:r>
      <w:r w:rsidRPr="00D12B4A">
        <w:rPr>
          <w:rFonts w:ascii="Arial" w:hAnsi="Arial" w:cs="Arial"/>
          <w:sz w:val="24"/>
          <w:szCs w:val="24"/>
          <w:lang w:val="mn-MN"/>
        </w:rPr>
        <w:t>/</w:t>
      </w:r>
      <w:r w:rsidR="00B11675" w:rsidRPr="00B11675">
        <w:rPr>
          <w:rFonts w:ascii="Arial" w:hAnsi="Arial" w:cs="Arial"/>
          <w:sz w:val="24"/>
          <w:szCs w:val="24"/>
          <w:lang w:val="mn-MN"/>
        </w:rPr>
        <w:t xml:space="preserve"> </w:t>
      </w:r>
      <w:r w:rsidR="00B11675">
        <w:rPr>
          <w:rFonts w:ascii="Arial" w:hAnsi="Arial" w:cs="Arial"/>
          <w:sz w:val="24"/>
          <w:szCs w:val="24"/>
          <w:lang w:val="mn-MN"/>
        </w:rPr>
        <w:t>Харьцуулалтыг график 2-т дүрслэн харуулав./</w:t>
      </w:r>
    </w:p>
    <w:p w:rsidR="00B57736" w:rsidRPr="00D12B4A" w:rsidRDefault="00B57736" w:rsidP="00B11675">
      <w:pPr>
        <w:spacing w:after="0"/>
        <w:ind w:firstLine="567"/>
        <w:jc w:val="both"/>
        <w:rPr>
          <w:rFonts w:ascii="Arial" w:hAnsi="Arial" w:cs="Arial"/>
          <w:sz w:val="24"/>
          <w:szCs w:val="24"/>
        </w:rPr>
      </w:pPr>
      <w:r w:rsidRPr="00D12B4A">
        <w:rPr>
          <w:rFonts w:ascii="Arial" w:hAnsi="Arial" w:cs="Arial"/>
          <w:iCs/>
          <w:sz w:val="24"/>
          <w:szCs w:val="24"/>
          <w:lang w:val="mn-MN"/>
        </w:rPr>
        <w:t>Төмөрбулаг суманд сүүлийн 3 жил гарч байгаа гэмт хэрэг зөрчлийн тоо, баримтаас дурьдвал: /Цагдаагийн бүртгэлд бүртгэгдсэн мэдээллийг үндэслэв./</w:t>
      </w:r>
    </w:p>
    <w:p w:rsidR="00B57736" w:rsidRPr="00D12B4A" w:rsidRDefault="00B57736" w:rsidP="00E91434">
      <w:pPr>
        <w:spacing w:after="0"/>
        <w:ind w:firstLine="567"/>
        <w:jc w:val="both"/>
        <w:rPr>
          <w:rFonts w:ascii="Arial" w:hAnsi="Arial" w:cs="Arial"/>
          <w:sz w:val="24"/>
          <w:szCs w:val="24"/>
        </w:rPr>
      </w:pPr>
      <w:r w:rsidRPr="00D12B4A">
        <w:rPr>
          <w:rFonts w:ascii="Arial" w:hAnsi="Arial" w:cs="Arial"/>
          <w:iCs/>
          <w:sz w:val="24"/>
          <w:szCs w:val="24"/>
          <w:lang w:val="mn-MN"/>
        </w:rPr>
        <w:t xml:space="preserve">Тус суманд сүүлийн 3 жилийн байдлаар </w:t>
      </w:r>
      <w:r>
        <w:rPr>
          <w:rFonts w:ascii="Arial" w:hAnsi="Arial" w:cs="Arial"/>
          <w:iCs/>
          <w:sz w:val="24"/>
          <w:szCs w:val="24"/>
          <w:lang w:val="mn-MN"/>
        </w:rPr>
        <w:t>/</w:t>
      </w:r>
      <w:r w:rsidRPr="00D12B4A">
        <w:rPr>
          <w:rFonts w:ascii="Arial" w:hAnsi="Arial" w:cs="Arial"/>
          <w:iCs/>
          <w:sz w:val="24"/>
          <w:szCs w:val="24"/>
          <w:lang w:val="mn-MN"/>
        </w:rPr>
        <w:t xml:space="preserve">2014 оны эхний </w:t>
      </w:r>
      <w:r>
        <w:rPr>
          <w:rFonts w:ascii="Arial" w:hAnsi="Arial" w:cs="Arial"/>
          <w:iCs/>
          <w:sz w:val="24"/>
          <w:szCs w:val="24"/>
          <w:lang w:val="mn-MN"/>
        </w:rPr>
        <w:t xml:space="preserve">9 сард/ </w:t>
      </w:r>
      <w:r w:rsidRPr="00D12B4A">
        <w:rPr>
          <w:rFonts w:ascii="Arial" w:hAnsi="Arial" w:cs="Arial"/>
          <w:iCs/>
          <w:sz w:val="24"/>
          <w:szCs w:val="24"/>
          <w:lang w:val="mn-MN"/>
        </w:rPr>
        <w:t xml:space="preserve">бүртгэгдсэн гэмт хэргийн судалгааг харуулвал: </w:t>
      </w:r>
    </w:p>
    <w:p w:rsidR="00B57736" w:rsidRPr="00D12B4A" w:rsidRDefault="00B57736" w:rsidP="00E91434">
      <w:pPr>
        <w:spacing w:after="0"/>
        <w:ind w:firstLine="567"/>
        <w:jc w:val="both"/>
        <w:rPr>
          <w:rFonts w:ascii="Arial" w:hAnsi="Arial" w:cs="Arial"/>
          <w:sz w:val="24"/>
          <w:szCs w:val="24"/>
        </w:rPr>
      </w:pPr>
      <w:r w:rsidRPr="00D12B4A">
        <w:rPr>
          <w:rFonts w:ascii="Arial" w:hAnsi="Arial" w:cs="Arial"/>
          <w:iCs/>
          <w:sz w:val="24"/>
          <w:szCs w:val="24"/>
          <w:lang w:val="mn-MN"/>
        </w:rPr>
        <w:t xml:space="preserve"> 2012 онд 36, 2013 онд 30, 2014 оны эхний </w:t>
      </w:r>
      <w:r>
        <w:rPr>
          <w:rFonts w:ascii="Arial" w:hAnsi="Arial" w:cs="Arial"/>
          <w:iCs/>
          <w:sz w:val="24"/>
          <w:szCs w:val="24"/>
          <w:lang w:val="mn-MN"/>
        </w:rPr>
        <w:t>9</w:t>
      </w:r>
      <w:r w:rsidRPr="00D12B4A">
        <w:rPr>
          <w:rFonts w:ascii="Arial" w:hAnsi="Arial" w:cs="Arial"/>
          <w:iCs/>
          <w:sz w:val="24"/>
          <w:szCs w:val="24"/>
          <w:lang w:val="mn-MN"/>
        </w:rPr>
        <w:t xml:space="preserve"> сарын байдлаар 14 гэмт хэрэг бүртгэгдсэн байна. </w:t>
      </w:r>
    </w:p>
    <w:p w:rsidR="00B57736" w:rsidRPr="00D12B4A" w:rsidRDefault="00B57736" w:rsidP="00E91434">
      <w:pPr>
        <w:spacing w:after="0"/>
        <w:ind w:firstLine="567"/>
        <w:jc w:val="both"/>
        <w:rPr>
          <w:rFonts w:ascii="Arial" w:hAnsi="Arial" w:cs="Arial"/>
          <w:sz w:val="24"/>
          <w:szCs w:val="24"/>
        </w:rPr>
      </w:pPr>
      <w:r w:rsidRPr="00D12B4A">
        <w:rPr>
          <w:rFonts w:ascii="Arial" w:hAnsi="Arial" w:cs="Arial"/>
          <w:iCs/>
          <w:sz w:val="24"/>
          <w:szCs w:val="24"/>
          <w:lang w:val="mn-MN"/>
        </w:rPr>
        <w:t xml:space="preserve">Тус суманд сүүлийн 3 жилд </w:t>
      </w:r>
      <w:r>
        <w:rPr>
          <w:rFonts w:ascii="Arial" w:hAnsi="Arial" w:cs="Arial"/>
          <w:iCs/>
          <w:sz w:val="24"/>
          <w:szCs w:val="24"/>
          <w:lang w:val="mn-MN"/>
        </w:rPr>
        <w:t>/</w:t>
      </w:r>
      <w:r w:rsidRPr="00D12B4A">
        <w:rPr>
          <w:rFonts w:ascii="Arial" w:hAnsi="Arial" w:cs="Arial"/>
          <w:iCs/>
          <w:sz w:val="24"/>
          <w:szCs w:val="24"/>
          <w:lang w:val="mn-MN"/>
        </w:rPr>
        <w:t>2014 оны эхний хагас жилд</w:t>
      </w:r>
      <w:r>
        <w:rPr>
          <w:rFonts w:ascii="Arial" w:hAnsi="Arial" w:cs="Arial"/>
          <w:iCs/>
          <w:sz w:val="24"/>
          <w:szCs w:val="24"/>
          <w:lang w:val="mn-MN"/>
        </w:rPr>
        <w:t>/</w:t>
      </w:r>
      <w:r w:rsidRPr="00D12B4A">
        <w:rPr>
          <w:rFonts w:ascii="Arial" w:hAnsi="Arial" w:cs="Arial"/>
          <w:iCs/>
          <w:sz w:val="24"/>
          <w:szCs w:val="24"/>
          <w:lang w:val="mn-MN"/>
        </w:rPr>
        <w:t xml:space="preserve"> гарч бүртгэгдсэн гэмт хэргийг тоог </w:t>
      </w:r>
      <w:r>
        <w:rPr>
          <w:rFonts w:ascii="Arial" w:hAnsi="Arial" w:cs="Arial"/>
          <w:iCs/>
          <w:sz w:val="24"/>
          <w:szCs w:val="24"/>
          <w:lang w:val="mn-MN"/>
        </w:rPr>
        <w:t>бүрэлдэхүүний хувьд авч үзвэл: /</w:t>
      </w:r>
      <w:r>
        <w:rPr>
          <w:rFonts w:ascii="Arial" w:hAnsi="Arial" w:cs="Arial"/>
          <w:sz w:val="24"/>
          <w:szCs w:val="24"/>
          <w:lang w:val="mn-MN"/>
        </w:rPr>
        <w:t>харьцуулалтыг графикаар харуулав.</w:t>
      </w:r>
      <w:r w:rsidRPr="00D12B4A">
        <w:rPr>
          <w:rFonts w:ascii="Arial" w:hAnsi="Arial" w:cs="Arial"/>
          <w:sz w:val="24"/>
          <w:szCs w:val="24"/>
          <w:lang w:val="mn-MN"/>
        </w:rPr>
        <w:t>/</w:t>
      </w:r>
    </w:p>
    <w:p w:rsidR="000D252C" w:rsidRDefault="00B57736" w:rsidP="00E91434">
      <w:pPr>
        <w:spacing w:after="0"/>
        <w:ind w:firstLine="567"/>
        <w:jc w:val="both"/>
        <w:rPr>
          <w:rFonts w:ascii="Arial" w:hAnsi="Arial" w:cs="Arial"/>
          <w:iCs/>
          <w:sz w:val="24"/>
          <w:szCs w:val="24"/>
          <w:lang w:val="mn-MN"/>
        </w:rPr>
      </w:pPr>
      <w:r w:rsidRPr="00D12B4A">
        <w:rPr>
          <w:rFonts w:ascii="Arial" w:hAnsi="Arial" w:cs="Arial"/>
          <w:iCs/>
          <w:sz w:val="24"/>
          <w:szCs w:val="24"/>
          <w:lang w:val="mn-MN"/>
        </w:rPr>
        <w:t xml:space="preserve">Иргэдийн эрх чөлөө, хүний амь бие эрүүл мэндийн эсрэг гэмт хэргийн тоо: 2012 онд 23, 2013 онд 13 бүртгэгдсэн байна. Малын хулгайн гэмт хэргийн тоо: 2012 онд 4, 2013 онд 1 бүртгэгдсэн байна. 2014 оны эхний </w:t>
      </w:r>
      <w:r>
        <w:rPr>
          <w:rFonts w:ascii="Arial" w:hAnsi="Arial" w:cs="Arial"/>
          <w:iCs/>
          <w:sz w:val="24"/>
          <w:szCs w:val="24"/>
        </w:rPr>
        <w:t xml:space="preserve">9 сарын </w:t>
      </w:r>
      <w:r w:rsidRPr="00D12B4A">
        <w:rPr>
          <w:rFonts w:ascii="Arial" w:hAnsi="Arial" w:cs="Arial"/>
          <w:iCs/>
          <w:sz w:val="24"/>
          <w:szCs w:val="24"/>
          <w:lang w:val="mn-MN"/>
        </w:rPr>
        <w:t>байдлаар Иргэдийн эрх чөлөө, хүний амь бие эрүүл мэндийн эсрэг гэмт хэрэг 4, Малын хулгайн гэмт хэрэг 3, өмчийн хулгайн гэмт хэрэг 2, бу</w:t>
      </w:r>
      <w:r w:rsidR="001E47CA">
        <w:rPr>
          <w:rFonts w:ascii="Arial" w:hAnsi="Arial" w:cs="Arial"/>
          <w:iCs/>
          <w:sz w:val="24"/>
          <w:szCs w:val="24"/>
          <w:lang w:val="mn-MN"/>
        </w:rPr>
        <w:t xml:space="preserve">сдыг амиа хорлоход хүргэх хэрэг </w:t>
      </w:r>
      <w:r w:rsidRPr="00D12B4A">
        <w:rPr>
          <w:rFonts w:ascii="Arial" w:hAnsi="Arial" w:cs="Arial"/>
          <w:iCs/>
          <w:sz w:val="24"/>
          <w:szCs w:val="24"/>
          <w:lang w:val="mn-MN"/>
        </w:rPr>
        <w:t>5 бүртгэгдсэн байна.</w:t>
      </w:r>
      <w:r>
        <w:rPr>
          <w:rFonts w:ascii="Arial" w:hAnsi="Arial" w:cs="Arial"/>
          <w:iCs/>
          <w:sz w:val="24"/>
          <w:szCs w:val="24"/>
          <w:lang w:val="mn-MN"/>
        </w:rPr>
        <w:t xml:space="preserve"> </w:t>
      </w:r>
    </w:p>
    <w:p w:rsidR="007A3F9E" w:rsidRDefault="007A3F9E" w:rsidP="00E91434">
      <w:pPr>
        <w:spacing w:after="0"/>
        <w:ind w:firstLine="567"/>
        <w:jc w:val="both"/>
        <w:rPr>
          <w:rFonts w:ascii="Arial" w:hAnsi="Arial" w:cs="Arial"/>
          <w:iCs/>
          <w:sz w:val="24"/>
          <w:szCs w:val="24"/>
          <w:lang w:val="mn-MN"/>
        </w:rPr>
      </w:pPr>
    </w:p>
    <w:p w:rsidR="000D252C" w:rsidRDefault="000D252C" w:rsidP="00E91434">
      <w:pPr>
        <w:pStyle w:val="ListParagraph"/>
        <w:spacing w:after="0"/>
        <w:ind w:left="0" w:firstLine="426"/>
        <w:jc w:val="both"/>
        <w:rPr>
          <w:rFonts w:ascii="Arial" w:hAnsi="Arial" w:cs="Arial"/>
          <w:b/>
          <w:sz w:val="24"/>
          <w:szCs w:val="24"/>
          <w:lang w:val="mn-MN"/>
        </w:rPr>
      </w:pPr>
      <w:r w:rsidRPr="000D252C">
        <w:rPr>
          <w:rFonts w:ascii="Arial" w:hAnsi="Arial" w:cs="Arial"/>
          <w:b/>
          <w:sz w:val="24"/>
          <w:szCs w:val="24"/>
          <w:lang w:val="mn-MN"/>
        </w:rPr>
        <w:t xml:space="preserve">Сумын гэмт хэрэг, зөрчлийн нөхцөл байдлын </w:t>
      </w:r>
      <w:r w:rsidR="00556F8A">
        <w:rPr>
          <w:rFonts w:ascii="Arial" w:hAnsi="Arial" w:cs="Arial"/>
          <w:b/>
          <w:sz w:val="24"/>
          <w:szCs w:val="24"/>
          <w:lang w:val="mn-MN"/>
        </w:rPr>
        <w:t>тухай</w:t>
      </w:r>
      <w:r w:rsidR="005141E2">
        <w:rPr>
          <w:rFonts w:ascii="Arial" w:hAnsi="Arial" w:cs="Arial"/>
          <w:b/>
          <w:sz w:val="24"/>
          <w:szCs w:val="24"/>
          <w:lang w:val="mn-MN"/>
        </w:rPr>
        <w:t xml:space="preserve"> судалгаа</w:t>
      </w:r>
    </w:p>
    <w:p w:rsidR="000D252C" w:rsidRPr="000D252C" w:rsidRDefault="000D252C" w:rsidP="00B11675">
      <w:pPr>
        <w:pStyle w:val="ListParagraph"/>
        <w:spacing w:after="0"/>
        <w:ind w:left="0" w:firstLine="567"/>
        <w:jc w:val="both"/>
        <w:rPr>
          <w:rFonts w:ascii="Arial" w:hAnsi="Arial" w:cs="Arial"/>
          <w:b/>
          <w:sz w:val="24"/>
          <w:szCs w:val="24"/>
        </w:rPr>
      </w:pPr>
      <w:r w:rsidRPr="000D252C">
        <w:rPr>
          <w:rFonts w:ascii="Arial" w:hAnsi="Arial" w:cs="Arial"/>
          <w:sz w:val="24"/>
          <w:szCs w:val="24"/>
          <w:lang w:val="mn-MN"/>
        </w:rPr>
        <w:t xml:space="preserve">Сүүлийн жилүүдэд сумын ГХУСАЗСЗ-өөс орон нутагт гэмт хэрэг зөрчлөөс урьдчилан сэргийлэх, соён гэгээрүүлэх ажлыг тогтмол, үр дүнтэй зохион байгуулж ажиллаж байгаа боловч гэмт хэрэг зөрчлийн гаралтын тоо буурахгүй байгаад </w:t>
      </w:r>
      <w:r w:rsidR="00556F8A">
        <w:rPr>
          <w:rFonts w:ascii="Arial" w:hAnsi="Arial" w:cs="Arial"/>
          <w:sz w:val="24"/>
          <w:szCs w:val="24"/>
          <w:lang w:val="mn-MN"/>
        </w:rPr>
        <w:t>иргэдийн дунд санал асуулгын  судалгаа явуулахад</w:t>
      </w:r>
      <w:r w:rsidRPr="000D252C">
        <w:rPr>
          <w:rFonts w:ascii="Arial" w:hAnsi="Arial" w:cs="Arial"/>
          <w:sz w:val="24"/>
          <w:szCs w:val="24"/>
          <w:lang w:val="mn-MN"/>
        </w:rPr>
        <w:t xml:space="preserve"> дараах шалтгаан нөхцлийн улмаас шалтгаалж байна гэж </w:t>
      </w:r>
      <w:r w:rsidR="00556F8A">
        <w:rPr>
          <w:rFonts w:ascii="Arial" w:hAnsi="Arial" w:cs="Arial"/>
          <w:sz w:val="24"/>
          <w:szCs w:val="24"/>
          <w:lang w:val="mn-MN"/>
        </w:rPr>
        <w:t xml:space="preserve">судалгаа гарсан </w:t>
      </w:r>
      <w:r w:rsidRPr="000D252C">
        <w:rPr>
          <w:rFonts w:ascii="Arial" w:hAnsi="Arial" w:cs="Arial"/>
          <w:sz w:val="24"/>
          <w:szCs w:val="24"/>
          <w:lang w:val="mn-MN"/>
        </w:rPr>
        <w:t xml:space="preserve">байна. Үүнд: </w:t>
      </w:r>
    </w:p>
    <w:p w:rsidR="000D252C" w:rsidRPr="000D252C" w:rsidRDefault="000D252C" w:rsidP="00E91434">
      <w:pPr>
        <w:pStyle w:val="ListParagraph"/>
        <w:spacing w:after="0"/>
        <w:ind w:left="0" w:hanging="142"/>
        <w:jc w:val="both"/>
        <w:rPr>
          <w:rFonts w:ascii="Arial" w:hAnsi="Arial" w:cs="Arial"/>
          <w:b/>
          <w:sz w:val="24"/>
          <w:szCs w:val="24"/>
        </w:rPr>
      </w:pPr>
      <w:r w:rsidRPr="000D252C">
        <w:rPr>
          <w:rFonts w:ascii="Arial" w:hAnsi="Arial" w:cs="Arial"/>
          <w:sz w:val="24"/>
          <w:szCs w:val="24"/>
          <w:lang w:val="mn-MN"/>
        </w:rPr>
        <w:t xml:space="preserve">Гадаад шалтгаан нөхцлүүд: </w:t>
      </w:r>
    </w:p>
    <w:p w:rsidR="000D252C" w:rsidRPr="000D252C" w:rsidRDefault="000D252C" w:rsidP="00E91434">
      <w:pPr>
        <w:pStyle w:val="ListParagraph"/>
        <w:numPr>
          <w:ilvl w:val="0"/>
          <w:numId w:val="6"/>
        </w:numPr>
        <w:spacing w:after="0"/>
        <w:ind w:left="0" w:hanging="142"/>
        <w:jc w:val="both"/>
        <w:rPr>
          <w:rFonts w:ascii="Arial" w:hAnsi="Arial" w:cs="Arial"/>
          <w:b/>
          <w:sz w:val="24"/>
          <w:szCs w:val="24"/>
        </w:rPr>
      </w:pPr>
      <w:r w:rsidRPr="000D252C">
        <w:rPr>
          <w:rFonts w:ascii="Arial" w:hAnsi="Arial" w:cs="Arial"/>
          <w:sz w:val="24"/>
          <w:szCs w:val="24"/>
          <w:lang w:val="mn-MN"/>
        </w:rPr>
        <w:t>Архи, согтууруулах ундаа худалдан борлуулах худалдаа үйлчилгээний цэгийн тоо их байгаа. /Суманд ажиллаж байгаа худалдаа үйлчилгээний 27 цэгээс архины зөвшөөрөлтэй дэлгүүр 13, баар 1 байгаа/</w:t>
      </w:r>
    </w:p>
    <w:p w:rsidR="000D252C" w:rsidRPr="000D252C" w:rsidRDefault="000D252C" w:rsidP="00E91434">
      <w:pPr>
        <w:pStyle w:val="ListParagraph"/>
        <w:numPr>
          <w:ilvl w:val="0"/>
          <w:numId w:val="6"/>
        </w:numPr>
        <w:spacing w:after="0"/>
        <w:ind w:left="0" w:hanging="142"/>
        <w:jc w:val="both"/>
        <w:rPr>
          <w:rFonts w:ascii="Arial" w:hAnsi="Arial" w:cs="Arial"/>
          <w:b/>
          <w:sz w:val="24"/>
          <w:szCs w:val="24"/>
        </w:rPr>
      </w:pPr>
      <w:r w:rsidRPr="000D252C">
        <w:rPr>
          <w:rFonts w:ascii="Arial" w:hAnsi="Arial" w:cs="Arial"/>
          <w:sz w:val="24"/>
          <w:szCs w:val="24"/>
          <w:lang w:val="mn-MN"/>
        </w:rPr>
        <w:t xml:space="preserve">Хуулийн хэрэгжилт хангалтгүй. /Төрийн болон төрийн бус байгууллага, иргэд хуулиар хүлээсэн эрх үүргээ хэрэгжүүлдэггүй./ </w:t>
      </w:r>
    </w:p>
    <w:p w:rsidR="000D252C" w:rsidRPr="000D252C" w:rsidRDefault="000D252C" w:rsidP="00E91434">
      <w:pPr>
        <w:pStyle w:val="ListParagraph"/>
        <w:numPr>
          <w:ilvl w:val="0"/>
          <w:numId w:val="6"/>
        </w:numPr>
        <w:spacing w:after="0"/>
        <w:ind w:left="0" w:hanging="142"/>
        <w:jc w:val="both"/>
        <w:rPr>
          <w:rFonts w:ascii="Arial" w:hAnsi="Arial" w:cs="Arial"/>
          <w:b/>
          <w:sz w:val="24"/>
          <w:szCs w:val="24"/>
        </w:rPr>
      </w:pPr>
      <w:r w:rsidRPr="000D252C">
        <w:rPr>
          <w:rFonts w:ascii="Arial" w:hAnsi="Arial" w:cs="Arial"/>
          <w:sz w:val="24"/>
          <w:szCs w:val="24"/>
          <w:lang w:val="mn-MN"/>
        </w:rPr>
        <w:lastRenderedPageBreak/>
        <w:t xml:space="preserve">Хууль сурталчлах ажил, иргэдэд бүрэн хүрч чадахгүй байгаа. /Хууль сурталчлах ажилд оролцоогүй иргэд хэрэг зөрчилд холбогдох магадлал өндөр байгаа./ </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Төрийн байгууллагын /төр, захиргаа, хууль хяналтын/ үйл ажиллагаа, хяналтын ажил сул</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Баяр, ёслолын арга хэмжээ нэмэгдсэн</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Ажлын байр байхгүй</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Чөлөөт цагийг зөв боловсон өнгөрөөх, суралцах орчин нөхцөл тааруу</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 xml:space="preserve">Мэдээллийн эрх чөлөөний буруу сурталчилгаа /телевизор, кино, интернет, хэвлэл/ </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 xml:space="preserve">Иргэдийн оролцоо хяналт, нийгмийн идэвх сул гэх мэт. </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Хууль хяналтын байгууллагууд хэрэг зөрчлөөс урьдчилан сэргийлэх хууль сурталчлах чиглэлээр үйл ажиллагаа хангалтгүй явуулж, гарсан хэрэг зөрчилд ажлаа чиглүүлж ажилладаг</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Аймгийн төвтэй ойрхон хил залгаа оршдог</w:t>
      </w:r>
    </w:p>
    <w:p w:rsidR="000D252C" w:rsidRPr="000D252C" w:rsidRDefault="000D252C" w:rsidP="00E91434">
      <w:pPr>
        <w:pStyle w:val="ListParagraph"/>
        <w:numPr>
          <w:ilvl w:val="4"/>
          <w:numId w:val="6"/>
        </w:numPr>
        <w:tabs>
          <w:tab w:val="clear" w:pos="3600"/>
        </w:tabs>
        <w:spacing w:after="0"/>
        <w:ind w:left="0" w:firstLine="0"/>
        <w:jc w:val="both"/>
        <w:rPr>
          <w:rFonts w:ascii="Arial" w:hAnsi="Arial" w:cs="Arial"/>
          <w:b/>
          <w:sz w:val="24"/>
          <w:szCs w:val="24"/>
        </w:rPr>
      </w:pPr>
      <w:r w:rsidRPr="000D252C">
        <w:rPr>
          <w:rFonts w:ascii="Arial" w:hAnsi="Arial" w:cs="Arial"/>
          <w:sz w:val="24"/>
          <w:szCs w:val="24"/>
          <w:lang w:val="mn-MN"/>
        </w:rPr>
        <w:t>ГХУСАЗСЗ-өөс иргэдэд хүрч ажиллах боломж муу /Зохицуулах зөвлөлийн гишүүд хангалтгүй ажилладаг/ гэх мэт</w:t>
      </w:r>
    </w:p>
    <w:p w:rsidR="000D252C" w:rsidRPr="000D252C" w:rsidRDefault="000D252C" w:rsidP="00E91434">
      <w:pPr>
        <w:pStyle w:val="ListParagraph"/>
        <w:spacing w:after="0"/>
        <w:ind w:left="0"/>
        <w:rPr>
          <w:rFonts w:ascii="Arial" w:hAnsi="Arial" w:cs="Arial"/>
          <w:b/>
          <w:sz w:val="24"/>
          <w:szCs w:val="24"/>
        </w:rPr>
      </w:pPr>
      <w:r w:rsidRPr="000D252C">
        <w:rPr>
          <w:rFonts w:ascii="Arial" w:hAnsi="Arial" w:cs="Arial"/>
          <w:sz w:val="24"/>
          <w:szCs w:val="24"/>
          <w:lang w:val="mn-MN"/>
        </w:rPr>
        <w:t xml:space="preserve">Дотоод шалтгаан: /өөртэй нь хамааралтай/ </w:t>
      </w:r>
    </w:p>
    <w:p w:rsidR="000D252C" w:rsidRPr="000D252C" w:rsidRDefault="000D252C" w:rsidP="00E91434">
      <w:pPr>
        <w:pStyle w:val="ListParagraph"/>
        <w:numPr>
          <w:ilvl w:val="0"/>
          <w:numId w:val="7"/>
        </w:numPr>
        <w:tabs>
          <w:tab w:val="clear" w:pos="720"/>
          <w:tab w:val="num" w:pos="-1276"/>
        </w:tabs>
        <w:spacing w:after="0"/>
        <w:ind w:left="0" w:firstLine="0"/>
        <w:jc w:val="both"/>
        <w:rPr>
          <w:rFonts w:ascii="Arial" w:hAnsi="Arial" w:cs="Arial"/>
          <w:b/>
          <w:sz w:val="24"/>
          <w:szCs w:val="24"/>
        </w:rPr>
      </w:pPr>
      <w:r w:rsidRPr="000D252C">
        <w:rPr>
          <w:rFonts w:ascii="Arial" w:hAnsi="Arial" w:cs="Arial"/>
          <w:sz w:val="24"/>
          <w:szCs w:val="24"/>
          <w:lang w:val="mn-MN"/>
        </w:rPr>
        <w:t>Иргэдийн оюун санааны ядуурал /Хүүхдээ уламжлалт, Монгол ёс заншил, сурган  хүмүүжүүлэх арга ухаанаар сургадаггүй/</w:t>
      </w:r>
    </w:p>
    <w:p w:rsidR="000D252C" w:rsidRPr="000D252C" w:rsidRDefault="000D252C" w:rsidP="00E91434">
      <w:pPr>
        <w:pStyle w:val="ListParagraph"/>
        <w:numPr>
          <w:ilvl w:val="0"/>
          <w:numId w:val="7"/>
        </w:numPr>
        <w:tabs>
          <w:tab w:val="clear" w:pos="720"/>
          <w:tab w:val="num" w:pos="-1276"/>
        </w:tabs>
        <w:spacing w:after="0"/>
        <w:ind w:left="0" w:firstLine="0"/>
        <w:jc w:val="both"/>
        <w:rPr>
          <w:rFonts w:ascii="Arial" w:hAnsi="Arial" w:cs="Arial"/>
          <w:b/>
          <w:sz w:val="24"/>
          <w:szCs w:val="24"/>
        </w:rPr>
      </w:pPr>
      <w:r w:rsidRPr="000D252C">
        <w:rPr>
          <w:rFonts w:ascii="Arial" w:hAnsi="Arial" w:cs="Arial"/>
          <w:sz w:val="24"/>
          <w:szCs w:val="24"/>
          <w:lang w:val="mn-MN"/>
        </w:rPr>
        <w:t xml:space="preserve">Гэр бүлийн хамааралтай /Орчны муу хүмүүжил нөлөө/ </w:t>
      </w:r>
    </w:p>
    <w:p w:rsidR="000D252C" w:rsidRPr="000D252C" w:rsidRDefault="000D252C" w:rsidP="00E91434">
      <w:pPr>
        <w:pStyle w:val="ListParagraph"/>
        <w:numPr>
          <w:ilvl w:val="0"/>
          <w:numId w:val="7"/>
        </w:numPr>
        <w:tabs>
          <w:tab w:val="clear" w:pos="720"/>
          <w:tab w:val="num" w:pos="-1276"/>
        </w:tabs>
        <w:spacing w:after="0"/>
        <w:ind w:left="0" w:firstLine="0"/>
        <w:jc w:val="both"/>
        <w:rPr>
          <w:rFonts w:ascii="Arial" w:hAnsi="Arial" w:cs="Arial"/>
          <w:b/>
          <w:sz w:val="24"/>
          <w:szCs w:val="24"/>
        </w:rPr>
      </w:pPr>
      <w:r w:rsidRPr="000D252C">
        <w:rPr>
          <w:rFonts w:ascii="Arial" w:hAnsi="Arial" w:cs="Arial"/>
          <w:sz w:val="24"/>
          <w:szCs w:val="24"/>
          <w:lang w:val="mn-MN"/>
        </w:rPr>
        <w:t xml:space="preserve">/Иргэдийн орлогын ядуурал /Хөрөнгө санхүүгийн дутагдал, бэрхшээл/ </w:t>
      </w:r>
    </w:p>
    <w:p w:rsidR="000D252C" w:rsidRPr="000D252C" w:rsidRDefault="000D252C" w:rsidP="00E91434">
      <w:pPr>
        <w:pStyle w:val="ListParagraph"/>
        <w:numPr>
          <w:ilvl w:val="0"/>
          <w:numId w:val="7"/>
        </w:numPr>
        <w:tabs>
          <w:tab w:val="clear" w:pos="720"/>
          <w:tab w:val="num" w:pos="-1276"/>
        </w:tabs>
        <w:spacing w:after="0"/>
        <w:ind w:left="0" w:firstLine="0"/>
        <w:jc w:val="both"/>
        <w:rPr>
          <w:rFonts w:ascii="Arial" w:hAnsi="Arial" w:cs="Arial"/>
          <w:b/>
          <w:sz w:val="24"/>
          <w:szCs w:val="24"/>
        </w:rPr>
      </w:pPr>
      <w:r w:rsidRPr="000D252C">
        <w:rPr>
          <w:rFonts w:ascii="Arial" w:hAnsi="Arial" w:cs="Arial"/>
          <w:sz w:val="24"/>
          <w:szCs w:val="24"/>
          <w:lang w:val="mn-MN"/>
        </w:rPr>
        <w:t xml:space="preserve">Бусдыг даган дуурайх, уруу татагдах гэх мэт олон шалтгаан нөхцлүүд байна. </w:t>
      </w:r>
    </w:p>
    <w:p w:rsidR="000D252C" w:rsidRPr="00D8259C" w:rsidRDefault="000D252C" w:rsidP="00E91434">
      <w:pPr>
        <w:pStyle w:val="ListParagraph"/>
        <w:numPr>
          <w:ilvl w:val="0"/>
          <w:numId w:val="7"/>
        </w:numPr>
        <w:tabs>
          <w:tab w:val="clear" w:pos="720"/>
          <w:tab w:val="num" w:pos="-1276"/>
        </w:tabs>
        <w:spacing w:after="0"/>
        <w:ind w:left="0" w:firstLine="0"/>
        <w:jc w:val="both"/>
        <w:rPr>
          <w:rFonts w:ascii="Arial" w:hAnsi="Arial" w:cs="Arial"/>
          <w:b/>
          <w:sz w:val="24"/>
          <w:szCs w:val="24"/>
        </w:rPr>
      </w:pPr>
      <w:r w:rsidRPr="000D252C">
        <w:rPr>
          <w:rFonts w:ascii="Arial" w:hAnsi="Arial" w:cs="Arial"/>
          <w:sz w:val="24"/>
          <w:szCs w:val="24"/>
          <w:lang w:val="mn-MN"/>
        </w:rPr>
        <w:t xml:space="preserve">Иргэдийн хууль зүйн боловсрол хангалтгүй байгаа гэх мэт олон шалтгаан нөхцлөөс хамааралтай байна гэж үзэж байна. </w:t>
      </w:r>
    </w:p>
    <w:p w:rsidR="00D8259C" w:rsidRPr="000D252C" w:rsidRDefault="00D8259C" w:rsidP="00E91434">
      <w:pPr>
        <w:pStyle w:val="ListParagraph"/>
        <w:numPr>
          <w:ilvl w:val="0"/>
          <w:numId w:val="7"/>
        </w:numPr>
        <w:tabs>
          <w:tab w:val="clear" w:pos="720"/>
          <w:tab w:val="num" w:pos="-1276"/>
        </w:tabs>
        <w:spacing w:after="0"/>
        <w:ind w:left="0" w:firstLine="0"/>
        <w:jc w:val="both"/>
        <w:rPr>
          <w:rFonts w:ascii="Arial" w:hAnsi="Arial" w:cs="Arial"/>
          <w:b/>
          <w:sz w:val="24"/>
          <w:szCs w:val="24"/>
        </w:rPr>
      </w:pPr>
    </w:p>
    <w:p w:rsidR="00975A6E" w:rsidRPr="00200D5B" w:rsidRDefault="00033AA0" w:rsidP="00E91434">
      <w:pPr>
        <w:spacing w:after="0"/>
        <w:ind w:firstLine="567"/>
        <w:jc w:val="both"/>
        <w:rPr>
          <w:rFonts w:ascii="Arial" w:hAnsi="Arial" w:cs="Arial"/>
          <w:b/>
          <w:sz w:val="24"/>
          <w:szCs w:val="24"/>
          <w:lang w:val="mn-MN"/>
        </w:rPr>
      </w:pPr>
      <w:r w:rsidRPr="00200D5B">
        <w:rPr>
          <w:rFonts w:ascii="Arial" w:hAnsi="Arial" w:cs="Arial"/>
          <w:b/>
          <w:sz w:val="24"/>
          <w:szCs w:val="24"/>
          <w:lang w:val="mn-MN"/>
        </w:rPr>
        <w:t>Орон нутаг мөрдөгдөж буй гэмт хэргээс урьдчилан сэргийлэх тухай х</w:t>
      </w:r>
      <w:r w:rsidR="007569B6" w:rsidRPr="00200D5B">
        <w:rPr>
          <w:rFonts w:ascii="Arial" w:hAnsi="Arial" w:cs="Arial"/>
          <w:b/>
          <w:sz w:val="24"/>
          <w:szCs w:val="24"/>
          <w:lang w:val="mn-MN"/>
        </w:rPr>
        <w:t>ууль эрх зүйн орчин</w:t>
      </w:r>
      <w:r w:rsidRPr="00200D5B">
        <w:rPr>
          <w:rFonts w:ascii="Arial" w:hAnsi="Arial" w:cs="Arial"/>
          <w:b/>
          <w:sz w:val="24"/>
          <w:szCs w:val="24"/>
          <w:lang w:val="mn-MN"/>
        </w:rPr>
        <w:t>,</w:t>
      </w:r>
      <w:r w:rsidR="007569B6" w:rsidRPr="00200D5B">
        <w:rPr>
          <w:rFonts w:ascii="Arial" w:hAnsi="Arial" w:cs="Arial"/>
          <w:b/>
          <w:sz w:val="24"/>
          <w:szCs w:val="24"/>
          <w:lang w:val="mn-MN"/>
        </w:rPr>
        <w:t xml:space="preserve"> түүний хэрэгжилт</w:t>
      </w:r>
      <w:r w:rsidR="00793810" w:rsidRPr="00200D5B">
        <w:rPr>
          <w:rFonts w:ascii="Arial" w:hAnsi="Arial" w:cs="Arial"/>
          <w:b/>
          <w:sz w:val="24"/>
          <w:szCs w:val="24"/>
          <w:lang w:val="mn-MN"/>
        </w:rPr>
        <w:t xml:space="preserve">ийн </w:t>
      </w:r>
      <w:r w:rsidR="00975A6E" w:rsidRPr="00200D5B">
        <w:rPr>
          <w:rFonts w:ascii="Arial" w:hAnsi="Arial" w:cs="Arial"/>
          <w:b/>
          <w:sz w:val="24"/>
          <w:szCs w:val="24"/>
          <w:lang w:val="mn-MN"/>
        </w:rPr>
        <w:t>талаар</w:t>
      </w:r>
      <w:r w:rsidR="005141E2">
        <w:rPr>
          <w:rFonts w:ascii="Arial" w:hAnsi="Arial" w:cs="Arial"/>
          <w:b/>
          <w:sz w:val="24"/>
          <w:szCs w:val="24"/>
          <w:lang w:val="mn-MN"/>
        </w:rPr>
        <w:t>х өнөөгийн нөхцөл байдалд хийсэн</w:t>
      </w:r>
      <w:r w:rsidR="00556F8A">
        <w:rPr>
          <w:rFonts w:ascii="Arial" w:hAnsi="Arial" w:cs="Arial"/>
          <w:b/>
          <w:sz w:val="24"/>
          <w:szCs w:val="24"/>
          <w:lang w:val="mn-MN"/>
        </w:rPr>
        <w:t xml:space="preserve"> судалгаа, шинжилгээ</w:t>
      </w:r>
    </w:p>
    <w:p w:rsidR="00975A6E" w:rsidRDefault="00975A6E" w:rsidP="00E91434">
      <w:pPr>
        <w:pStyle w:val="ListParagraph"/>
        <w:spacing w:after="0"/>
        <w:ind w:left="0" w:firstLine="567"/>
        <w:jc w:val="both"/>
        <w:rPr>
          <w:rFonts w:ascii="Arial" w:hAnsi="Arial" w:cs="Arial"/>
          <w:sz w:val="24"/>
          <w:szCs w:val="24"/>
          <w:lang w:val="mn-MN"/>
        </w:rPr>
      </w:pPr>
      <w:r>
        <w:rPr>
          <w:rFonts w:ascii="Arial" w:hAnsi="Arial" w:cs="Arial"/>
          <w:sz w:val="24"/>
          <w:szCs w:val="24"/>
          <w:lang w:val="mn-MN"/>
        </w:rPr>
        <w:t xml:space="preserve">Сум, орон нутгийн хэмжээнд гэмт хэргээс урьдчилан сэргийлэх тухай хуулийн хэрэгжилтийн талаар авч үзэхдээ энэ талаарх хууль эрх зүйн орчинг ерөнхий байдлаар </w:t>
      </w:r>
      <w:r w:rsidR="00200D5B">
        <w:rPr>
          <w:rFonts w:ascii="Arial" w:hAnsi="Arial" w:cs="Arial"/>
          <w:sz w:val="24"/>
          <w:szCs w:val="24"/>
          <w:lang w:val="mn-MN"/>
        </w:rPr>
        <w:t>шинжилж,</w:t>
      </w:r>
      <w:r>
        <w:rPr>
          <w:rFonts w:ascii="Arial" w:hAnsi="Arial" w:cs="Arial"/>
          <w:sz w:val="24"/>
          <w:szCs w:val="24"/>
          <w:lang w:val="mn-MN"/>
        </w:rPr>
        <w:t xml:space="preserve"> </w:t>
      </w:r>
      <w:r w:rsidR="008E53B8">
        <w:rPr>
          <w:rFonts w:ascii="Arial" w:hAnsi="Arial" w:cs="Arial"/>
          <w:sz w:val="24"/>
          <w:szCs w:val="24"/>
          <w:lang w:val="mn-MN"/>
        </w:rPr>
        <w:t>орон нутаг дах төрийн байгууллагын үйл ажиллагаанд нэн тэргүүнд мөрдөгдөх</w:t>
      </w:r>
      <w:r w:rsidRPr="00975A6E">
        <w:rPr>
          <w:rFonts w:ascii="Arial" w:hAnsi="Arial" w:cs="Arial"/>
          <w:sz w:val="24"/>
          <w:szCs w:val="24"/>
          <w:lang w:val="mn-MN"/>
        </w:rPr>
        <w:t xml:space="preserve"> </w:t>
      </w:r>
      <w:r>
        <w:rPr>
          <w:rFonts w:ascii="Arial" w:hAnsi="Arial" w:cs="Arial"/>
          <w:sz w:val="24"/>
          <w:szCs w:val="24"/>
          <w:lang w:val="mn-MN"/>
        </w:rPr>
        <w:t>Монгол Улсын Ү</w:t>
      </w:r>
      <w:r w:rsidR="00C2629F">
        <w:rPr>
          <w:rFonts w:ascii="Arial" w:hAnsi="Arial" w:cs="Arial"/>
          <w:sz w:val="24"/>
          <w:szCs w:val="24"/>
          <w:lang w:val="mn-MN"/>
        </w:rPr>
        <w:t>ндсэн хууль, Г</w:t>
      </w:r>
      <w:r>
        <w:rPr>
          <w:rFonts w:ascii="Arial" w:hAnsi="Arial" w:cs="Arial"/>
          <w:sz w:val="24"/>
          <w:szCs w:val="24"/>
          <w:lang w:val="mn-MN"/>
        </w:rPr>
        <w:t>эмт хэргээс урьдчилан сэргийлэх тухай хууль</w:t>
      </w:r>
      <w:r w:rsidR="00C2629F">
        <w:rPr>
          <w:rFonts w:ascii="Arial" w:hAnsi="Arial" w:cs="Arial"/>
          <w:sz w:val="24"/>
          <w:szCs w:val="24"/>
          <w:lang w:val="mn-MN"/>
        </w:rPr>
        <w:t xml:space="preserve">, </w:t>
      </w:r>
      <w:r>
        <w:rPr>
          <w:rFonts w:ascii="Arial" w:hAnsi="Arial" w:cs="Arial"/>
          <w:sz w:val="24"/>
          <w:szCs w:val="24"/>
          <w:lang w:val="mn-MN"/>
        </w:rPr>
        <w:t xml:space="preserve">Засаг захиргаа, нутаг дэвсгэрийн нэгж, түүний удирдлагын тухай хууль гэсэн гэсэн 3 гол хуулийн хувьд хэрэгжилт </w:t>
      </w:r>
      <w:r w:rsidR="008E53B8">
        <w:rPr>
          <w:rFonts w:ascii="Arial" w:hAnsi="Arial" w:cs="Arial"/>
          <w:sz w:val="24"/>
          <w:szCs w:val="24"/>
          <w:lang w:val="mn-MN"/>
        </w:rPr>
        <w:t>хэрхэн ханга</w:t>
      </w:r>
      <w:r w:rsidR="008F3129">
        <w:rPr>
          <w:rFonts w:ascii="Arial" w:hAnsi="Arial" w:cs="Arial"/>
          <w:sz w:val="24"/>
          <w:szCs w:val="24"/>
          <w:lang w:val="mn-MN"/>
        </w:rPr>
        <w:t>г</w:t>
      </w:r>
      <w:r w:rsidR="008E53B8">
        <w:rPr>
          <w:rFonts w:ascii="Arial" w:hAnsi="Arial" w:cs="Arial"/>
          <w:sz w:val="24"/>
          <w:szCs w:val="24"/>
          <w:lang w:val="mn-MN"/>
        </w:rPr>
        <w:t xml:space="preserve">даж байгаа талаас </w:t>
      </w:r>
      <w:r w:rsidR="000D252C">
        <w:rPr>
          <w:rFonts w:ascii="Arial" w:hAnsi="Arial" w:cs="Arial"/>
          <w:sz w:val="24"/>
          <w:szCs w:val="24"/>
          <w:lang w:val="mn-MN"/>
        </w:rPr>
        <w:t>авч үзэж,</w:t>
      </w:r>
      <w:r w:rsidR="000D252C" w:rsidRPr="000D252C">
        <w:rPr>
          <w:rFonts w:ascii="Arial" w:hAnsi="Arial" w:cs="Arial"/>
          <w:sz w:val="24"/>
          <w:szCs w:val="24"/>
          <w:lang w:val="mn-MN"/>
        </w:rPr>
        <w:t xml:space="preserve"> </w:t>
      </w:r>
      <w:r w:rsidR="000D252C">
        <w:rPr>
          <w:rFonts w:ascii="Arial" w:hAnsi="Arial" w:cs="Arial"/>
          <w:sz w:val="24"/>
          <w:szCs w:val="24"/>
          <w:lang w:val="mn-MN"/>
        </w:rPr>
        <w:t>холбогдох бусад хууль, журмын талаар хэрэгжилтэнд дүн шинжилгээ хий</w:t>
      </w:r>
      <w:r w:rsidR="004B76DF">
        <w:rPr>
          <w:rFonts w:ascii="Arial" w:hAnsi="Arial" w:cs="Arial"/>
          <w:sz w:val="24"/>
          <w:szCs w:val="24"/>
          <w:lang w:val="mn-MN"/>
        </w:rPr>
        <w:t>г</w:t>
      </w:r>
      <w:r w:rsidR="000D252C">
        <w:rPr>
          <w:rFonts w:ascii="Arial" w:hAnsi="Arial" w:cs="Arial"/>
          <w:sz w:val="24"/>
          <w:szCs w:val="24"/>
          <w:lang w:val="mn-MN"/>
        </w:rPr>
        <w:t>ээгүй болно</w:t>
      </w:r>
      <w:r w:rsidR="00C2629F">
        <w:rPr>
          <w:rFonts w:ascii="Arial" w:hAnsi="Arial" w:cs="Arial"/>
          <w:sz w:val="24"/>
          <w:szCs w:val="24"/>
          <w:lang w:val="mn-MN"/>
        </w:rPr>
        <w:t>.</w:t>
      </w:r>
      <w:r w:rsidR="008E53B8">
        <w:rPr>
          <w:rFonts w:ascii="Arial" w:hAnsi="Arial" w:cs="Arial"/>
          <w:sz w:val="24"/>
          <w:szCs w:val="24"/>
          <w:lang w:val="mn-MN"/>
        </w:rPr>
        <w:t xml:space="preserve"> </w:t>
      </w:r>
    </w:p>
    <w:p w:rsidR="006C5FBD" w:rsidRDefault="008E53B8" w:rsidP="00C86BED">
      <w:pPr>
        <w:pStyle w:val="ListParagraph"/>
        <w:spacing w:after="0"/>
        <w:ind w:left="0" w:firstLine="567"/>
        <w:jc w:val="both"/>
        <w:rPr>
          <w:rFonts w:ascii="Arial" w:hAnsi="Arial" w:cs="Arial"/>
          <w:sz w:val="24"/>
          <w:szCs w:val="24"/>
          <w:lang w:val="mn-MN"/>
        </w:rPr>
      </w:pPr>
      <w:r>
        <w:rPr>
          <w:rFonts w:ascii="Arial" w:hAnsi="Arial" w:cs="Arial"/>
          <w:sz w:val="24"/>
          <w:szCs w:val="24"/>
          <w:lang w:val="mn-MN"/>
        </w:rPr>
        <w:t>Монгол Улсын хууль эрх зүйн ор</w:t>
      </w:r>
      <w:r w:rsidR="00C86BED">
        <w:rPr>
          <w:rFonts w:ascii="Arial" w:hAnsi="Arial" w:cs="Arial"/>
          <w:sz w:val="24"/>
          <w:szCs w:val="24"/>
          <w:lang w:val="mn-MN"/>
        </w:rPr>
        <w:t>чны цөм нь болсон Үндсэн хуулийн 11 дүгээр зү</w:t>
      </w:r>
      <w:r w:rsidR="0006490B">
        <w:rPr>
          <w:rFonts w:ascii="Arial" w:hAnsi="Arial" w:cs="Arial"/>
          <w:sz w:val="24"/>
          <w:szCs w:val="24"/>
          <w:lang w:val="mn-MN"/>
        </w:rPr>
        <w:t>й</w:t>
      </w:r>
      <w:r w:rsidR="00C86BED">
        <w:rPr>
          <w:rFonts w:ascii="Arial" w:hAnsi="Arial" w:cs="Arial"/>
          <w:sz w:val="24"/>
          <w:szCs w:val="24"/>
          <w:lang w:val="mn-MN"/>
        </w:rPr>
        <w:t>лйин 1-д “эх орныхоо тусгаар тогтнолыг батлах хамгаалж, үндэсний аюулгүй байдал, нийгмйин дэг журмыг хангах нь төрийн үүрэг мөн” гэж заасныг</w:t>
      </w:r>
      <w:r w:rsidR="006C5FBD">
        <w:rPr>
          <w:rFonts w:ascii="Arial" w:hAnsi="Arial" w:cs="Arial"/>
          <w:sz w:val="24"/>
          <w:szCs w:val="24"/>
          <w:lang w:val="mn-MN"/>
        </w:rPr>
        <w:t xml:space="preserve"> хэрхэн </w:t>
      </w:r>
      <w:r w:rsidR="00C86BED">
        <w:rPr>
          <w:rFonts w:ascii="Arial" w:hAnsi="Arial" w:cs="Arial"/>
          <w:sz w:val="24"/>
          <w:szCs w:val="24"/>
          <w:lang w:val="mn-MN"/>
        </w:rPr>
        <w:t xml:space="preserve"> мөрдөж,</w:t>
      </w:r>
      <w:r>
        <w:rPr>
          <w:rFonts w:ascii="Arial" w:hAnsi="Arial" w:cs="Arial"/>
          <w:sz w:val="24"/>
          <w:szCs w:val="24"/>
          <w:lang w:val="mn-MN"/>
        </w:rPr>
        <w:t xml:space="preserve"> гэмт х</w:t>
      </w:r>
      <w:r w:rsidR="00C86BED">
        <w:rPr>
          <w:rFonts w:ascii="Arial" w:hAnsi="Arial" w:cs="Arial"/>
          <w:sz w:val="24"/>
          <w:szCs w:val="24"/>
          <w:lang w:val="mn-MN"/>
        </w:rPr>
        <w:t>эргээс урьдчилан сэргийлэх ажлын хүрээнд мөрдөн ажиллах</w:t>
      </w:r>
      <w:r>
        <w:rPr>
          <w:rFonts w:ascii="Arial" w:hAnsi="Arial" w:cs="Arial"/>
          <w:sz w:val="24"/>
          <w:szCs w:val="24"/>
          <w:lang w:val="mn-MN"/>
        </w:rPr>
        <w:t xml:space="preserve"> </w:t>
      </w:r>
      <w:r w:rsidR="006C5FBD">
        <w:rPr>
          <w:rFonts w:ascii="Arial" w:hAnsi="Arial" w:cs="Arial"/>
          <w:sz w:val="24"/>
          <w:szCs w:val="24"/>
          <w:lang w:val="mn-MN"/>
        </w:rPr>
        <w:t xml:space="preserve">зарим </w:t>
      </w:r>
      <w:r w:rsidR="00C86BED">
        <w:rPr>
          <w:rFonts w:ascii="Arial" w:hAnsi="Arial" w:cs="Arial"/>
          <w:sz w:val="24"/>
          <w:szCs w:val="24"/>
          <w:lang w:val="mn-MN"/>
        </w:rPr>
        <w:t>хуулийн хэрэгжилт</w:t>
      </w:r>
      <w:r w:rsidR="006C5FBD">
        <w:rPr>
          <w:rFonts w:ascii="Arial" w:hAnsi="Arial" w:cs="Arial"/>
          <w:sz w:val="24"/>
          <w:szCs w:val="24"/>
          <w:lang w:val="mn-MN"/>
        </w:rPr>
        <w:t xml:space="preserve"> орон нутгийн төрийн байгууллагуудын хэмжээнд хэрхэн мөрдөгдөж байгаа судалж, дүгнэх нь зүйтэй гэж үзэв. Үүнд: </w:t>
      </w:r>
    </w:p>
    <w:p w:rsidR="008E53B8" w:rsidRDefault="00C86BED" w:rsidP="00C86BED">
      <w:pPr>
        <w:pStyle w:val="ListParagraph"/>
        <w:spacing w:after="0"/>
        <w:ind w:left="0" w:firstLine="567"/>
        <w:jc w:val="both"/>
        <w:rPr>
          <w:rFonts w:ascii="Arial" w:hAnsi="Arial" w:cs="Arial"/>
          <w:sz w:val="24"/>
          <w:szCs w:val="24"/>
          <w:lang w:val="mn-MN"/>
        </w:rPr>
      </w:pPr>
      <w:r>
        <w:rPr>
          <w:rFonts w:ascii="Arial" w:hAnsi="Arial" w:cs="Arial"/>
          <w:sz w:val="24"/>
          <w:szCs w:val="24"/>
          <w:lang w:val="mn-MN"/>
        </w:rPr>
        <w:t xml:space="preserve"> </w:t>
      </w:r>
      <w:r w:rsidR="008E53B8">
        <w:rPr>
          <w:rFonts w:ascii="Arial" w:hAnsi="Arial" w:cs="Arial"/>
          <w:sz w:val="24"/>
          <w:szCs w:val="24"/>
          <w:lang w:val="mn-MN"/>
        </w:rPr>
        <w:t xml:space="preserve">Орон нутгийн хэмжээнд мөрдөгдөж байгаа гол хуулиудын нэг болох Засаг захиргаа, нутаг дэвсгэрийн нэгж, түүний удирдлагын тухай хуулинд Нутгийн </w:t>
      </w:r>
      <w:r w:rsidR="008E53B8">
        <w:rPr>
          <w:rFonts w:ascii="Arial" w:hAnsi="Arial" w:cs="Arial"/>
          <w:sz w:val="24"/>
          <w:szCs w:val="24"/>
          <w:lang w:val="mn-MN"/>
        </w:rPr>
        <w:lastRenderedPageBreak/>
        <w:t>удирдлагын байгууллагаас /Нутгийн өөрөө удирдлагын байгууллага, Нутгийн захиргааны байгууллага/  тухайн нутаг дэв</w:t>
      </w:r>
      <w:r w:rsidR="00AC3BF2">
        <w:rPr>
          <w:rFonts w:ascii="Arial" w:hAnsi="Arial" w:cs="Arial"/>
          <w:sz w:val="24"/>
          <w:szCs w:val="24"/>
          <w:lang w:val="mn-MN"/>
        </w:rPr>
        <w:t>с</w:t>
      </w:r>
      <w:r w:rsidR="008E53B8">
        <w:rPr>
          <w:rFonts w:ascii="Arial" w:hAnsi="Arial" w:cs="Arial"/>
          <w:sz w:val="24"/>
          <w:szCs w:val="24"/>
          <w:lang w:val="mn-MN"/>
        </w:rPr>
        <w:t xml:space="preserve">гэртээ гэмт хэргээс урьдчилан сэргийлэх талаар </w:t>
      </w:r>
      <w:r w:rsidR="00481FC6">
        <w:rPr>
          <w:rFonts w:ascii="Arial" w:hAnsi="Arial" w:cs="Arial"/>
          <w:sz w:val="24"/>
          <w:szCs w:val="24"/>
          <w:lang w:val="mn-MN"/>
        </w:rPr>
        <w:t xml:space="preserve">ямар эрх, үүрэг хүлээсэн түүний хэрэгжилт хэрхэн хангагдаж байгаа талаар судлан авч үзье. </w:t>
      </w:r>
    </w:p>
    <w:p w:rsidR="00481FC6" w:rsidRDefault="00481FC6" w:rsidP="00E91434">
      <w:pPr>
        <w:pStyle w:val="ListParagraph"/>
        <w:spacing w:after="0"/>
        <w:ind w:left="0" w:firstLine="567"/>
        <w:jc w:val="both"/>
        <w:rPr>
          <w:rFonts w:ascii="Arial" w:hAnsi="Arial" w:cs="Arial"/>
          <w:sz w:val="24"/>
          <w:szCs w:val="24"/>
          <w:lang w:val="mn-MN"/>
        </w:rPr>
      </w:pPr>
      <w:r>
        <w:rPr>
          <w:rFonts w:ascii="Arial" w:hAnsi="Arial" w:cs="Arial"/>
          <w:sz w:val="24"/>
          <w:szCs w:val="24"/>
          <w:lang w:val="mn-MN"/>
        </w:rPr>
        <w:t xml:space="preserve">ЗЗНДНТУТХ-нд тухайн орон нутгийн Нутгийн өөрөө удирдлагын байгууллага болох орон нутгийн хэмжээний бодлогыг тодорхойлогч байгууллага Иргэдийн Төлөөлөгчдийн Хурлын байгууллагын гэмт хэргээс урьдчилан сэргийлэх талаарх эрх үүргийн дараах байдлаар хуульчилсан </w:t>
      </w:r>
      <w:r w:rsidR="00BC6ABA">
        <w:rPr>
          <w:rFonts w:ascii="Arial" w:hAnsi="Arial" w:cs="Arial"/>
          <w:sz w:val="24"/>
          <w:szCs w:val="24"/>
          <w:lang w:val="mn-MN"/>
        </w:rPr>
        <w:t>б</w:t>
      </w:r>
      <w:r>
        <w:rPr>
          <w:rFonts w:ascii="Arial" w:hAnsi="Arial" w:cs="Arial"/>
          <w:sz w:val="24"/>
          <w:szCs w:val="24"/>
          <w:lang w:val="mn-MN"/>
        </w:rPr>
        <w:t>айна. Үүнд: тус хуулийн 18 дугаар зүйлийн 18.1.1</w:t>
      </w:r>
      <w:r w:rsidR="001751E2">
        <w:rPr>
          <w:rFonts w:ascii="Arial" w:hAnsi="Arial" w:cs="Arial"/>
          <w:sz w:val="24"/>
          <w:szCs w:val="24"/>
          <w:lang w:val="mn-MN"/>
        </w:rPr>
        <w:t>-и</w:t>
      </w:r>
      <w:r>
        <w:rPr>
          <w:rFonts w:ascii="Arial" w:hAnsi="Arial" w:cs="Arial"/>
          <w:sz w:val="24"/>
          <w:szCs w:val="24"/>
          <w:lang w:val="mn-MN"/>
        </w:rPr>
        <w:t>йн  з-д “хууль тогтоомж дээд шат</w:t>
      </w:r>
      <w:r w:rsidR="001751E2">
        <w:rPr>
          <w:rFonts w:ascii="Arial" w:hAnsi="Arial" w:cs="Arial"/>
          <w:sz w:val="24"/>
          <w:szCs w:val="24"/>
          <w:lang w:val="mn-MN"/>
        </w:rPr>
        <w:t xml:space="preserve">ны </w:t>
      </w:r>
      <w:r>
        <w:rPr>
          <w:rFonts w:ascii="Arial" w:hAnsi="Arial" w:cs="Arial"/>
          <w:sz w:val="24"/>
          <w:szCs w:val="24"/>
          <w:lang w:val="mn-MN"/>
        </w:rPr>
        <w:t>болон тухайн шатны Хурлын шийдвэрийн биелэлтийг х</w:t>
      </w:r>
      <w:r w:rsidR="001751E2">
        <w:rPr>
          <w:rFonts w:ascii="Arial" w:hAnsi="Arial" w:cs="Arial"/>
          <w:sz w:val="24"/>
          <w:szCs w:val="24"/>
          <w:lang w:val="mn-MN"/>
        </w:rPr>
        <w:t>ангах ажлыг Засаг дарга хэр</w:t>
      </w:r>
      <w:r>
        <w:rPr>
          <w:rFonts w:ascii="Arial" w:hAnsi="Arial" w:cs="Arial"/>
          <w:sz w:val="24"/>
          <w:szCs w:val="24"/>
          <w:lang w:val="mn-MN"/>
        </w:rPr>
        <w:t>х</w:t>
      </w:r>
      <w:r w:rsidR="001751E2">
        <w:rPr>
          <w:rFonts w:ascii="Arial" w:hAnsi="Arial" w:cs="Arial"/>
          <w:sz w:val="24"/>
          <w:szCs w:val="24"/>
          <w:lang w:val="mn-MN"/>
        </w:rPr>
        <w:t>э</w:t>
      </w:r>
      <w:r>
        <w:rPr>
          <w:rFonts w:ascii="Arial" w:hAnsi="Arial" w:cs="Arial"/>
          <w:sz w:val="24"/>
          <w:szCs w:val="24"/>
          <w:lang w:val="mn-MN"/>
        </w:rPr>
        <w:t xml:space="preserve">н зохион байгуулж байгааг шалгах үнэлгээ өгөх” </w:t>
      </w:r>
      <w:r w:rsidR="001751E2">
        <w:rPr>
          <w:rFonts w:ascii="Arial" w:hAnsi="Arial" w:cs="Arial"/>
          <w:sz w:val="24"/>
          <w:szCs w:val="24"/>
          <w:lang w:val="mn-MN"/>
        </w:rPr>
        <w:t>гэж заасан нь тухайн шатны Иргэдийн Төлөөлөгчдийн Хурал нь бүрэн эрхийн хүрээнд сонгосон албан тушаалтан болох Засаг даргадаа орон нутагт гэмт хэргээс урьдчилан сэргийлэх талаар хууль тогтоомж, хурлаас баталсан бодлого шийдвэрийг хэрэгжүүлэх</w:t>
      </w:r>
      <w:r w:rsidR="00431270">
        <w:rPr>
          <w:rFonts w:ascii="Arial" w:hAnsi="Arial" w:cs="Arial"/>
          <w:sz w:val="24"/>
          <w:szCs w:val="24"/>
          <w:lang w:val="mn-MN"/>
        </w:rPr>
        <w:t xml:space="preserve"> талаар үүрэг чиглэл өгч, </w:t>
      </w:r>
      <w:r w:rsidR="001751E2">
        <w:rPr>
          <w:rFonts w:ascii="Arial" w:hAnsi="Arial" w:cs="Arial"/>
          <w:sz w:val="24"/>
          <w:szCs w:val="24"/>
          <w:lang w:val="mn-MN"/>
        </w:rPr>
        <w:t>хэрэгжилтийг хэрхэн зохион байгуулж байгаа хэлэлцэж</w:t>
      </w:r>
      <w:r w:rsidR="00BF0EDF">
        <w:rPr>
          <w:rFonts w:ascii="Arial" w:hAnsi="Arial" w:cs="Arial"/>
          <w:sz w:val="24"/>
          <w:szCs w:val="24"/>
          <w:lang w:val="mn-MN"/>
        </w:rPr>
        <w:t>,</w:t>
      </w:r>
      <w:r w:rsidR="001751E2">
        <w:rPr>
          <w:rFonts w:ascii="Arial" w:hAnsi="Arial" w:cs="Arial"/>
          <w:sz w:val="24"/>
          <w:szCs w:val="24"/>
          <w:lang w:val="mn-MN"/>
        </w:rPr>
        <w:t xml:space="preserve"> үнэлэлт</w:t>
      </w:r>
      <w:r w:rsidR="00BF0EDF">
        <w:rPr>
          <w:rFonts w:ascii="Arial" w:hAnsi="Arial" w:cs="Arial"/>
          <w:sz w:val="24"/>
          <w:szCs w:val="24"/>
          <w:lang w:val="mn-MN"/>
        </w:rPr>
        <w:t>,</w:t>
      </w:r>
      <w:r w:rsidR="001751E2">
        <w:rPr>
          <w:rFonts w:ascii="Arial" w:hAnsi="Arial" w:cs="Arial"/>
          <w:sz w:val="24"/>
          <w:szCs w:val="24"/>
          <w:lang w:val="mn-MN"/>
        </w:rPr>
        <w:t xml:space="preserve"> дүгнэлт ажиллахаар хуульчилсан байна. </w:t>
      </w:r>
      <w:r w:rsidR="006956B1">
        <w:rPr>
          <w:rFonts w:ascii="Arial" w:hAnsi="Arial" w:cs="Arial"/>
          <w:sz w:val="24"/>
          <w:szCs w:val="24"/>
          <w:lang w:val="mn-MN"/>
        </w:rPr>
        <w:t>М</w:t>
      </w:r>
      <w:r w:rsidR="00BC6ABA">
        <w:rPr>
          <w:rFonts w:ascii="Arial" w:hAnsi="Arial" w:cs="Arial"/>
          <w:sz w:val="24"/>
          <w:szCs w:val="24"/>
          <w:lang w:val="mn-MN"/>
        </w:rPr>
        <w:t>өн ИТХ-ын</w:t>
      </w:r>
      <w:r w:rsidR="00AC3BF2">
        <w:rPr>
          <w:rFonts w:ascii="Arial" w:hAnsi="Arial" w:cs="Arial"/>
          <w:sz w:val="24"/>
          <w:szCs w:val="24"/>
          <w:lang w:val="mn-MN"/>
        </w:rPr>
        <w:t xml:space="preserve"> чөлөөт цагт </w:t>
      </w:r>
      <w:r w:rsidR="00BC6ABA">
        <w:rPr>
          <w:rFonts w:ascii="Arial" w:hAnsi="Arial" w:cs="Arial"/>
          <w:sz w:val="24"/>
          <w:szCs w:val="24"/>
          <w:lang w:val="mn-MN"/>
        </w:rPr>
        <w:t xml:space="preserve">Тэргүүлэгчдийн </w:t>
      </w:r>
      <w:r w:rsidR="00AC3BF2">
        <w:rPr>
          <w:rFonts w:ascii="Arial" w:hAnsi="Arial" w:cs="Arial"/>
          <w:sz w:val="24"/>
          <w:szCs w:val="24"/>
          <w:lang w:val="mn-MN"/>
        </w:rPr>
        <w:t xml:space="preserve">хэрэгжүүлэх </w:t>
      </w:r>
      <w:r w:rsidR="006956B1">
        <w:rPr>
          <w:rFonts w:ascii="Arial" w:hAnsi="Arial" w:cs="Arial"/>
          <w:sz w:val="24"/>
          <w:szCs w:val="24"/>
          <w:lang w:val="mn-MN"/>
        </w:rPr>
        <w:t xml:space="preserve">бүрэн эрхийн </w:t>
      </w:r>
      <w:r w:rsidR="00BC6ABA">
        <w:rPr>
          <w:rFonts w:ascii="Arial" w:hAnsi="Arial" w:cs="Arial"/>
          <w:sz w:val="24"/>
          <w:szCs w:val="24"/>
          <w:lang w:val="mn-MN"/>
        </w:rPr>
        <w:t>ху</w:t>
      </w:r>
      <w:r w:rsidR="006956B1">
        <w:rPr>
          <w:rFonts w:ascii="Arial" w:hAnsi="Arial" w:cs="Arial"/>
          <w:sz w:val="24"/>
          <w:szCs w:val="24"/>
          <w:lang w:val="mn-MN"/>
        </w:rPr>
        <w:t>вьд мөн хуулийн 20 дугаар зүйлийн 20.1.9-д “иргэдийн эрх чөлөө, хууль ёсны ашиг сонирхлыг хамгаалах ажлыг зохион байгуулж, хууль тогтоомж, Хурлын шийдвэрийг тайлбарлан т</w:t>
      </w:r>
      <w:r w:rsidR="00AC3BF2">
        <w:rPr>
          <w:rFonts w:ascii="Arial" w:hAnsi="Arial" w:cs="Arial"/>
          <w:sz w:val="24"/>
          <w:szCs w:val="24"/>
          <w:lang w:val="mn-MN"/>
        </w:rPr>
        <w:t>аниулах</w:t>
      </w:r>
      <w:r w:rsidR="006956B1">
        <w:rPr>
          <w:rFonts w:ascii="Arial" w:hAnsi="Arial" w:cs="Arial"/>
          <w:sz w:val="24"/>
          <w:szCs w:val="24"/>
          <w:lang w:val="mn-MN"/>
        </w:rPr>
        <w:t>“ гэж заасан</w:t>
      </w:r>
      <w:r w:rsidR="00AC3BF2">
        <w:rPr>
          <w:rFonts w:ascii="Arial" w:hAnsi="Arial" w:cs="Arial"/>
          <w:sz w:val="24"/>
          <w:szCs w:val="24"/>
          <w:lang w:val="mn-MN"/>
        </w:rPr>
        <w:t xml:space="preserve"> байгаа </w:t>
      </w:r>
      <w:r w:rsidR="006956B1">
        <w:rPr>
          <w:rFonts w:ascii="Arial" w:hAnsi="Arial" w:cs="Arial"/>
          <w:sz w:val="24"/>
          <w:szCs w:val="24"/>
          <w:lang w:val="mn-MN"/>
        </w:rPr>
        <w:t xml:space="preserve"> 2 заалтыг НӨУБ-ын гэмт хэргээс урьдчилан сэргийлэх ажлыг хэрэгжүүлэх </w:t>
      </w:r>
      <w:r w:rsidR="00AC3BF2">
        <w:rPr>
          <w:rFonts w:ascii="Arial" w:hAnsi="Arial" w:cs="Arial"/>
          <w:sz w:val="24"/>
          <w:szCs w:val="24"/>
          <w:lang w:val="mn-MN"/>
        </w:rPr>
        <w:t xml:space="preserve">талаар тус хуульд оруулсан </w:t>
      </w:r>
      <w:r w:rsidR="006956B1">
        <w:rPr>
          <w:rFonts w:ascii="Arial" w:hAnsi="Arial" w:cs="Arial"/>
          <w:sz w:val="24"/>
          <w:szCs w:val="24"/>
          <w:lang w:val="mn-MN"/>
        </w:rPr>
        <w:t xml:space="preserve">заалт гэж ойлгож байна. Энэ заалтууд нь ерөнхий байдлаар хуульчлагдсан чиг үүрэг нь тодорхой бус заалт бөгөөд 18.1.1-ийн  </w:t>
      </w:r>
      <w:r w:rsidR="00AC3BF2">
        <w:rPr>
          <w:rFonts w:ascii="Arial" w:hAnsi="Arial" w:cs="Arial"/>
          <w:sz w:val="24"/>
          <w:szCs w:val="24"/>
          <w:lang w:val="mn-MN"/>
        </w:rPr>
        <w:t>“</w:t>
      </w:r>
      <w:r w:rsidR="006956B1">
        <w:rPr>
          <w:rFonts w:ascii="Arial" w:hAnsi="Arial" w:cs="Arial"/>
          <w:sz w:val="24"/>
          <w:szCs w:val="24"/>
          <w:lang w:val="mn-MN"/>
        </w:rPr>
        <w:t>з</w:t>
      </w:r>
      <w:r w:rsidR="00AC3BF2">
        <w:rPr>
          <w:rFonts w:ascii="Arial" w:hAnsi="Arial" w:cs="Arial"/>
          <w:sz w:val="24"/>
          <w:szCs w:val="24"/>
          <w:lang w:val="mn-MN"/>
        </w:rPr>
        <w:t>”</w:t>
      </w:r>
      <w:r w:rsidR="006956B1">
        <w:rPr>
          <w:rFonts w:ascii="Arial" w:hAnsi="Arial" w:cs="Arial"/>
          <w:sz w:val="24"/>
          <w:szCs w:val="24"/>
          <w:lang w:val="mn-MN"/>
        </w:rPr>
        <w:t xml:space="preserve"> заалтын тухайд улс төрийн шийдэлтэй холбоотойгоор орон нутгийн түвшинд хангалттай хэрэгжиж чадахгүй байна гэсэн дүгнэлтийг хэлэх байна. Үүнийг нутгийн удирдлагын байгууллагад 10–аад жил ажиллаж байгаа ажилтны хувьд практик</w:t>
      </w:r>
      <w:r w:rsidR="008F3129">
        <w:rPr>
          <w:rFonts w:ascii="Arial" w:hAnsi="Arial" w:cs="Arial"/>
          <w:sz w:val="24"/>
          <w:szCs w:val="24"/>
          <w:lang w:val="mn-MN"/>
        </w:rPr>
        <w:t xml:space="preserve"> талаас хандаж ажиглалтын</w:t>
      </w:r>
      <w:r w:rsidR="006956B1">
        <w:rPr>
          <w:rFonts w:ascii="Arial" w:hAnsi="Arial" w:cs="Arial"/>
          <w:sz w:val="24"/>
          <w:szCs w:val="24"/>
          <w:lang w:val="mn-MN"/>
        </w:rPr>
        <w:t xml:space="preserve"> судалгаанд тулгуурлан өнөөгийн бодит байдалтай нь нийцүүлэн тайлбарлая. Тухайн шатны Засаг даргаар сонгогдож байгаа албан тушаалтнууд ихэвчлэн Засаг даргад дэвшүүлсэн намынхаа дарга байдаг тул нэр дэвшүүлж Засаг дарга болгосон ИТХ-ын байгууллагыг бүрдүүлж байгаа төлөөлөгчид нь Засаг даргадаа  хууль тогтоомж, хурлаас баталсан бодлого</w:t>
      </w:r>
      <w:r w:rsidR="00BF0EDF">
        <w:rPr>
          <w:rFonts w:ascii="Arial" w:hAnsi="Arial" w:cs="Arial"/>
          <w:sz w:val="24"/>
          <w:szCs w:val="24"/>
          <w:lang w:val="mn-MN"/>
        </w:rPr>
        <w:t>,</w:t>
      </w:r>
      <w:r w:rsidR="006956B1">
        <w:rPr>
          <w:rFonts w:ascii="Arial" w:hAnsi="Arial" w:cs="Arial"/>
          <w:sz w:val="24"/>
          <w:szCs w:val="24"/>
          <w:lang w:val="mn-MN"/>
        </w:rPr>
        <w:t xml:space="preserve"> шийдвэрийг хэрэгжүүлэх талаар үүрэг чиглэл өгч,  хэрэгжилтийг хэрхэн зохион байгуулсан ажлын тайланг сонсох талаар санаачилгагүй ажилладаг, хэлэлцсэн асуудалдаа ёс төдий дүгнэлт өгч ажилладаг тогтолцоо бий болох хандлагатай болсон. Энэ нь Засаг дарга өөрийг нь сонгосон байгууллага ИТХ-аас илүү эрх мэдэлтэй байдаг хуулийн тогтолцооны гажуудалтай холбоотой.</w:t>
      </w:r>
      <w:r w:rsidR="006956B1" w:rsidRPr="006956B1">
        <w:rPr>
          <w:rFonts w:ascii="Arial" w:hAnsi="Arial" w:cs="Arial"/>
          <w:sz w:val="24"/>
          <w:szCs w:val="24"/>
          <w:lang w:val="mn-MN"/>
        </w:rPr>
        <w:t xml:space="preserve"> </w:t>
      </w:r>
      <w:r w:rsidR="00AC745E">
        <w:rPr>
          <w:rFonts w:ascii="Arial" w:hAnsi="Arial" w:cs="Arial"/>
          <w:sz w:val="24"/>
          <w:szCs w:val="24"/>
          <w:lang w:val="mn-MN"/>
        </w:rPr>
        <w:t xml:space="preserve">Мөн сонгогдсон төлөөлөгчдийн энэ талаарх хууль эрх зүйн мэдлэг дутмагаас шалтгаалж байна.  </w:t>
      </w:r>
      <w:r w:rsidR="006956B1">
        <w:rPr>
          <w:rFonts w:ascii="Arial" w:hAnsi="Arial" w:cs="Arial"/>
          <w:sz w:val="24"/>
          <w:szCs w:val="24"/>
          <w:lang w:val="mn-MN"/>
        </w:rPr>
        <w:t xml:space="preserve">Тэргүүлэгчдийн бүрэн эрхийг хуульчилсан </w:t>
      </w:r>
      <w:r w:rsidR="006956B1" w:rsidRPr="00D8259C">
        <w:rPr>
          <w:rFonts w:ascii="Arial" w:hAnsi="Arial" w:cs="Arial"/>
          <w:sz w:val="24"/>
          <w:szCs w:val="24"/>
          <w:lang w:val="mn-MN"/>
        </w:rPr>
        <w:t>20.1.9</w:t>
      </w:r>
      <w:r w:rsidR="00D8259C">
        <w:rPr>
          <w:rFonts w:ascii="Arial" w:hAnsi="Arial" w:cs="Arial"/>
          <w:sz w:val="24"/>
          <w:szCs w:val="24"/>
          <w:lang w:val="mn-MN"/>
        </w:rPr>
        <w:t>-д заас</w:t>
      </w:r>
      <w:r w:rsidR="004702F9">
        <w:rPr>
          <w:rFonts w:ascii="Arial" w:hAnsi="Arial" w:cs="Arial"/>
          <w:sz w:val="24"/>
          <w:szCs w:val="24"/>
          <w:lang w:val="mn-MN"/>
        </w:rPr>
        <w:t>ан “иргэдийн эрх, эрх чөлөө, ху</w:t>
      </w:r>
      <w:r w:rsidR="00D8259C">
        <w:rPr>
          <w:rFonts w:ascii="Arial" w:hAnsi="Arial" w:cs="Arial"/>
          <w:sz w:val="24"/>
          <w:szCs w:val="24"/>
          <w:lang w:val="mn-MN"/>
        </w:rPr>
        <w:t xml:space="preserve">уль ёсны ашиг сонирхлыг хамгаалах ажлыг зохион байгуулж, хууль тогтоомж, Хурлын шийдвэрийг тайлбарлан таниулах” гэсэн </w:t>
      </w:r>
      <w:r w:rsidR="006956B1">
        <w:rPr>
          <w:rFonts w:ascii="Arial" w:hAnsi="Arial" w:cs="Arial"/>
          <w:sz w:val="24"/>
          <w:szCs w:val="24"/>
          <w:lang w:val="mn-MN"/>
        </w:rPr>
        <w:t xml:space="preserve">заалт нь Монгол Улсын Үндсэн хуулийн заалтыг бичлэгээр буулгасан ерөнхий заалт </w:t>
      </w:r>
      <w:r w:rsidR="00AC3BF2">
        <w:rPr>
          <w:rFonts w:ascii="Arial" w:hAnsi="Arial" w:cs="Arial"/>
          <w:sz w:val="24"/>
          <w:szCs w:val="24"/>
          <w:lang w:val="mn-MN"/>
        </w:rPr>
        <w:t>төдийгүй</w:t>
      </w:r>
      <w:r w:rsidR="006956B1">
        <w:rPr>
          <w:rFonts w:ascii="Arial" w:hAnsi="Arial" w:cs="Arial"/>
          <w:sz w:val="24"/>
          <w:szCs w:val="24"/>
          <w:lang w:val="mn-MN"/>
        </w:rPr>
        <w:t xml:space="preserve"> </w:t>
      </w:r>
      <w:r w:rsidR="00AC3BF2">
        <w:rPr>
          <w:rFonts w:ascii="Arial" w:hAnsi="Arial" w:cs="Arial"/>
          <w:sz w:val="24"/>
          <w:szCs w:val="24"/>
          <w:lang w:val="mn-MN"/>
        </w:rPr>
        <w:t>гэмт хэргээс урьдчилан сэргийлэх ажил нь тус заалтаас ойлгогдох ойлгоц муутай байдаг тул Тэргүүлэгчид уг з</w:t>
      </w:r>
      <w:r w:rsidR="00AC745E">
        <w:rPr>
          <w:rFonts w:ascii="Arial" w:hAnsi="Arial" w:cs="Arial"/>
          <w:sz w:val="24"/>
          <w:szCs w:val="24"/>
          <w:lang w:val="mn-MN"/>
        </w:rPr>
        <w:t>аалтын хэрэгжилтэнд гэмт хэргээс</w:t>
      </w:r>
      <w:r w:rsidR="00AC3BF2">
        <w:rPr>
          <w:rFonts w:ascii="Arial" w:hAnsi="Arial" w:cs="Arial"/>
          <w:sz w:val="24"/>
          <w:szCs w:val="24"/>
          <w:lang w:val="mn-MN"/>
        </w:rPr>
        <w:t xml:space="preserve"> урьдчилан сэргийлэх өнцгөөс</w:t>
      </w:r>
      <w:r w:rsidR="00D8259C">
        <w:rPr>
          <w:rFonts w:ascii="Arial" w:hAnsi="Arial" w:cs="Arial"/>
          <w:sz w:val="24"/>
          <w:szCs w:val="24"/>
          <w:lang w:val="mn-MN"/>
        </w:rPr>
        <w:t xml:space="preserve"> нь ойлгож ач холбогдол өгч</w:t>
      </w:r>
      <w:r w:rsidR="00AC3BF2">
        <w:rPr>
          <w:rFonts w:ascii="Arial" w:hAnsi="Arial" w:cs="Arial"/>
          <w:sz w:val="24"/>
          <w:szCs w:val="24"/>
          <w:lang w:val="mn-MN"/>
        </w:rPr>
        <w:t xml:space="preserve"> ажиллахгүй байдаг. Тэгвэл Нутгийн захиргааны байгууллага болох Засаг даргын Тамгын газрын чиг үүрэг гэмт хэргээс урьдчилан сэргийлэх талаар ЗЗНДНТУТХ-нд хэрхэн хуульчилсныг авч үзвэл: хуулийн 29 дүгээр зүйлд заасан Аймаг нийслэл, сум </w:t>
      </w:r>
      <w:r w:rsidR="00AC3BF2">
        <w:rPr>
          <w:rFonts w:ascii="Arial" w:hAnsi="Arial" w:cs="Arial"/>
          <w:sz w:val="24"/>
          <w:szCs w:val="24"/>
          <w:lang w:val="mn-MN"/>
        </w:rPr>
        <w:lastRenderedPageBreak/>
        <w:t xml:space="preserve">дүүргийн Засаг даргын нийтлэг </w:t>
      </w:r>
      <w:r w:rsidR="00131A88">
        <w:rPr>
          <w:rFonts w:ascii="Arial" w:hAnsi="Arial" w:cs="Arial"/>
          <w:sz w:val="24"/>
          <w:szCs w:val="24"/>
          <w:lang w:val="mn-MN"/>
        </w:rPr>
        <w:t xml:space="preserve">бүрэн эрхийн 29.1.6-гийн  “хууль ёс, дэг журам, аюулгүй байдлыг хангах, иргэдийн эрх чөлөөг хамгаалах талаарх” заалтын “а”-д </w:t>
      </w:r>
      <w:r w:rsidR="00DC0FD6">
        <w:rPr>
          <w:rFonts w:ascii="Arial" w:hAnsi="Arial" w:cs="Arial"/>
          <w:sz w:val="24"/>
          <w:szCs w:val="24"/>
          <w:lang w:val="mn-MN"/>
        </w:rPr>
        <w:t>/</w:t>
      </w:r>
      <w:r w:rsidR="00131A88">
        <w:rPr>
          <w:rFonts w:ascii="Arial" w:hAnsi="Arial" w:cs="Arial"/>
          <w:sz w:val="24"/>
          <w:szCs w:val="24"/>
          <w:lang w:val="mn-MN"/>
        </w:rPr>
        <w:t>хууль тогтоо</w:t>
      </w:r>
      <w:r w:rsidR="00AC745E">
        <w:rPr>
          <w:rFonts w:ascii="Arial" w:hAnsi="Arial" w:cs="Arial"/>
          <w:sz w:val="24"/>
          <w:szCs w:val="24"/>
          <w:lang w:val="mn-MN"/>
        </w:rPr>
        <w:t>мж, Засгийн газар, Хурал, Засаг</w:t>
      </w:r>
      <w:r w:rsidR="00131A88">
        <w:rPr>
          <w:rFonts w:ascii="Arial" w:hAnsi="Arial" w:cs="Arial"/>
          <w:sz w:val="24"/>
          <w:szCs w:val="24"/>
          <w:lang w:val="mn-MN"/>
        </w:rPr>
        <w:t xml:space="preserve"> даргын шийдвэрийг сурталчилах, биелэлтийг хангах ажлыг нутаг дэвсгэрийн хэмжээнд зохион байгуулах</w:t>
      </w:r>
      <w:r w:rsidR="00DC0FD6">
        <w:rPr>
          <w:rFonts w:ascii="Arial" w:hAnsi="Arial" w:cs="Arial"/>
          <w:sz w:val="24"/>
          <w:szCs w:val="24"/>
          <w:lang w:val="mn-MN"/>
        </w:rPr>
        <w:t>/</w:t>
      </w:r>
      <w:r w:rsidR="00131A88">
        <w:rPr>
          <w:rFonts w:ascii="Arial" w:hAnsi="Arial" w:cs="Arial"/>
          <w:sz w:val="24"/>
          <w:szCs w:val="24"/>
          <w:lang w:val="mn-MN"/>
        </w:rPr>
        <w:t xml:space="preserve">, “в”-д </w:t>
      </w:r>
      <w:r w:rsidR="00DC0FD6">
        <w:rPr>
          <w:rFonts w:ascii="Arial" w:hAnsi="Arial" w:cs="Arial"/>
          <w:sz w:val="24"/>
          <w:szCs w:val="24"/>
          <w:lang w:val="mn-MN"/>
        </w:rPr>
        <w:t>/тухайн нутаг дэвсгэрийн Ц</w:t>
      </w:r>
      <w:r w:rsidR="00131A88">
        <w:rPr>
          <w:rFonts w:ascii="Arial" w:hAnsi="Arial" w:cs="Arial"/>
          <w:sz w:val="24"/>
          <w:szCs w:val="24"/>
          <w:lang w:val="mn-MN"/>
        </w:rPr>
        <w:t>агдаагийн бай</w:t>
      </w:r>
      <w:r w:rsidR="00AC745E">
        <w:rPr>
          <w:rFonts w:ascii="Arial" w:hAnsi="Arial" w:cs="Arial"/>
          <w:sz w:val="24"/>
          <w:szCs w:val="24"/>
          <w:lang w:val="mn-MN"/>
        </w:rPr>
        <w:t>г</w:t>
      </w:r>
      <w:r w:rsidR="00DC0FD6">
        <w:rPr>
          <w:rFonts w:ascii="Arial" w:hAnsi="Arial" w:cs="Arial"/>
          <w:sz w:val="24"/>
          <w:szCs w:val="24"/>
          <w:lang w:val="mn-MN"/>
        </w:rPr>
        <w:t>уу</w:t>
      </w:r>
      <w:r w:rsidR="00131A88">
        <w:rPr>
          <w:rFonts w:ascii="Arial" w:hAnsi="Arial" w:cs="Arial"/>
          <w:sz w:val="24"/>
          <w:szCs w:val="24"/>
          <w:lang w:val="mn-MN"/>
        </w:rPr>
        <w:t>ллагыг хууль тогтоомжийн хүрээнд удирдах</w:t>
      </w:r>
      <w:r w:rsidR="00DC0FD6">
        <w:rPr>
          <w:rFonts w:ascii="Arial" w:hAnsi="Arial" w:cs="Arial"/>
          <w:sz w:val="24"/>
          <w:szCs w:val="24"/>
          <w:lang w:val="mn-MN"/>
        </w:rPr>
        <w:t>/</w:t>
      </w:r>
      <w:r w:rsidR="00131A88">
        <w:rPr>
          <w:rFonts w:ascii="Arial" w:hAnsi="Arial" w:cs="Arial"/>
          <w:sz w:val="24"/>
          <w:szCs w:val="24"/>
          <w:lang w:val="mn-MN"/>
        </w:rPr>
        <w:t xml:space="preserve"> гэж заажээ. </w:t>
      </w:r>
      <w:r w:rsidR="00AC745E">
        <w:rPr>
          <w:rFonts w:ascii="Arial" w:hAnsi="Arial" w:cs="Arial"/>
          <w:sz w:val="24"/>
          <w:szCs w:val="24"/>
          <w:lang w:val="mn-MN"/>
        </w:rPr>
        <w:t>Эдгээр заалтууд</w:t>
      </w:r>
      <w:r w:rsidR="008F3129">
        <w:rPr>
          <w:rFonts w:ascii="Arial" w:hAnsi="Arial" w:cs="Arial"/>
          <w:sz w:val="24"/>
          <w:szCs w:val="24"/>
          <w:lang w:val="mn-MN"/>
        </w:rPr>
        <w:t xml:space="preserve">ын хэрэгжилтийн талаар товчхон </w:t>
      </w:r>
      <w:r w:rsidR="00AC745E">
        <w:rPr>
          <w:rFonts w:ascii="Arial" w:hAnsi="Arial" w:cs="Arial"/>
          <w:sz w:val="24"/>
          <w:szCs w:val="24"/>
          <w:lang w:val="mn-MN"/>
        </w:rPr>
        <w:t xml:space="preserve">дүгнэн </w:t>
      </w:r>
      <w:r w:rsidR="008F3129">
        <w:rPr>
          <w:rFonts w:ascii="Arial" w:hAnsi="Arial" w:cs="Arial"/>
          <w:sz w:val="24"/>
          <w:szCs w:val="24"/>
          <w:lang w:val="mn-MN"/>
        </w:rPr>
        <w:t xml:space="preserve">хэлэхэд </w:t>
      </w:r>
      <w:r w:rsidR="001772A2">
        <w:rPr>
          <w:rFonts w:ascii="Arial" w:hAnsi="Arial" w:cs="Arial"/>
          <w:sz w:val="24"/>
          <w:szCs w:val="24"/>
          <w:lang w:val="mn-MN"/>
        </w:rPr>
        <w:t xml:space="preserve">Нутгийн захиргааны  байгууллага нь гэмт хэргээс урьдчилан сэргийлэх талаар </w:t>
      </w:r>
      <w:r w:rsidR="00922060">
        <w:rPr>
          <w:rFonts w:ascii="Arial" w:hAnsi="Arial" w:cs="Arial"/>
          <w:sz w:val="24"/>
          <w:szCs w:val="24"/>
          <w:lang w:val="mn-MN"/>
        </w:rPr>
        <w:t xml:space="preserve">ач холбогдол багатай хандаж, төсөвтөө  тухайлчилсан хөрөнгө суулгадаггүй. </w:t>
      </w:r>
      <w:r w:rsidR="00793810">
        <w:rPr>
          <w:rFonts w:ascii="Arial" w:hAnsi="Arial" w:cs="Arial"/>
          <w:sz w:val="24"/>
          <w:szCs w:val="24"/>
          <w:lang w:val="mn-MN"/>
        </w:rPr>
        <w:t>Уг хуулийн хэрэгжилтийг зохион байгуулж ажиллахгүй байхад хариуцлагын тогтолцоо байхгүй. Засаг даргын буюу нутгийн захиргааны байгууллагын хийх ёстой ач холбогдол ажил биш, цагдаа хүчни</w:t>
      </w:r>
      <w:r w:rsidR="008F3129">
        <w:rPr>
          <w:rFonts w:ascii="Arial" w:hAnsi="Arial" w:cs="Arial"/>
          <w:sz w:val="24"/>
          <w:szCs w:val="24"/>
          <w:lang w:val="mn-MN"/>
        </w:rPr>
        <w:t xml:space="preserve">й байгууллагын ажил гэж үздэг. </w:t>
      </w:r>
      <w:r w:rsidR="00793810">
        <w:rPr>
          <w:rFonts w:ascii="Arial" w:hAnsi="Arial" w:cs="Arial"/>
          <w:sz w:val="24"/>
          <w:szCs w:val="24"/>
          <w:lang w:val="mn-MN"/>
        </w:rPr>
        <w:t xml:space="preserve">Мөн орон нутагт ажиллаж байгаа Цагдаагийн ажилтнууд нь босоо удирдлагатай </w:t>
      </w:r>
      <w:r w:rsidR="006562F0">
        <w:rPr>
          <w:rFonts w:ascii="Arial" w:hAnsi="Arial" w:cs="Arial"/>
          <w:sz w:val="24"/>
          <w:szCs w:val="24"/>
          <w:lang w:val="mn-MN"/>
        </w:rPr>
        <w:t>буюу ажлын чиг үүргийг дээд шат</w:t>
      </w:r>
      <w:r w:rsidR="00793810">
        <w:rPr>
          <w:rFonts w:ascii="Arial" w:hAnsi="Arial" w:cs="Arial"/>
          <w:sz w:val="24"/>
          <w:szCs w:val="24"/>
          <w:lang w:val="mn-MN"/>
        </w:rPr>
        <w:t>н</w:t>
      </w:r>
      <w:r w:rsidR="00AF1D9F">
        <w:rPr>
          <w:rFonts w:ascii="Arial" w:hAnsi="Arial" w:cs="Arial"/>
          <w:sz w:val="24"/>
          <w:szCs w:val="24"/>
          <w:lang w:val="mn-MN"/>
        </w:rPr>
        <w:t>ы</w:t>
      </w:r>
      <w:r w:rsidR="00793810">
        <w:rPr>
          <w:rFonts w:ascii="Arial" w:hAnsi="Arial" w:cs="Arial"/>
          <w:sz w:val="24"/>
          <w:szCs w:val="24"/>
          <w:lang w:val="mn-MN"/>
        </w:rPr>
        <w:t xml:space="preserve"> байгууллагаас авч ажилладаг тул Засаг даргын буюу нутгийн захиргааны байгууллагаас удирдан ажиллах боломж байхгүй харин олон нийтийг хамарсан </w:t>
      </w:r>
      <w:r w:rsidR="008F3129">
        <w:rPr>
          <w:rFonts w:ascii="Arial" w:hAnsi="Arial" w:cs="Arial"/>
          <w:sz w:val="24"/>
          <w:szCs w:val="24"/>
          <w:lang w:val="mn-MN"/>
        </w:rPr>
        <w:t>ажлын үед ажиллуулж, бусад үед нь</w:t>
      </w:r>
      <w:r w:rsidR="00793810">
        <w:rPr>
          <w:rFonts w:ascii="Arial" w:hAnsi="Arial" w:cs="Arial"/>
          <w:sz w:val="24"/>
          <w:szCs w:val="24"/>
          <w:lang w:val="mn-MN"/>
        </w:rPr>
        <w:t xml:space="preserve"> Цагдаагийн ба</w:t>
      </w:r>
      <w:r w:rsidR="008F3129">
        <w:rPr>
          <w:rFonts w:ascii="Arial" w:hAnsi="Arial" w:cs="Arial"/>
          <w:sz w:val="24"/>
          <w:szCs w:val="24"/>
          <w:lang w:val="mn-MN"/>
        </w:rPr>
        <w:t xml:space="preserve">йгууллагаас өгсөн чиг үүргийг хэрэгжүүлэх чиглэлээр ажиллаж байгаа нь </w:t>
      </w:r>
      <w:r w:rsidR="00D845CA">
        <w:rPr>
          <w:rFonts w:ascii="Arial" w:hAnsi="Arial" w:cs="Arial"/>
          <w:sz w:val="24"/>
          <w:szCs w:val="24"/>
          <w:lang w:val="mn-MN"/>
        </w:rPr>
        <w:t xml:space="preserve">хамтарсан </w:t>
      </w:r>
      <w:r w:rsidR="008F3129">
        <w:rPr>
          <w:rFonts w:ascii="Arial" w:hAnsi="Arial" w:cs="Arial"/>
          <w:sz w:val="24"/>
          <w:szCs w:val="24"/>
          <w:lang w:val="mn-MN"/>
        </w:rPr>
        <w:t>ажлын уялдааг алдагдуулдаг.</w:t>
      </w:r>
    </w:p>
    <w:p w:rsidR="00AF5218" w:rsidRDefault="00EB14E3" w:rsidP="00AF5218">
      <w:pPr>
        <w:pStyle w:val="ListParagraph"/>
        <w:spacing w:after="0"/>
        <w:ind w:left="0" w:firstLine="567"/>
        <w:jc w:val="both"/>
        <w:rPr>
          <w:rFonts w:ascii="Arial" w:hAnsi="Arial" w:cs="Arial"/>
          <w:sz w:val="24"/>
          <w:szCs w:val="24"/>
          <w:lang w:val="mn-MN"/>
        </w:rPr>
      </w:pPr>
      <w:r>
        <w:rPr>
          <w:rFonts w:ascii="Arial" w:hAnsi="Arial" w:cs="Arial"/>
          <w:sz w:val="24"/>
          <w:szCs w:val="24"/>
          <w:lang w:val="mn-MN"/>
        </w:rPr>
        <w:t>Гэмт хэргээс урьдчилан сэргийлэх тухай хуулинд орон нутгийн төрийн байгууллага, иргэдийн үүрэг оролцооны талаар хэрхэн хуульчилсан, түүний хэрэгжилт хэрхэн хангагдаж байгаа талаар өөрийн сум, орон нутгийн жишээн дээр авч үзье. Үүнд: тухайн хуулийн  7 дугаар зүйлийн 7.6-д Нутгийн захиргааны бүх шатны байгууллагын хэрэгжүүлэх чиг үүргийг заасан байна. Тухайлбал: 7.6.1-д “Харъяа нутаг дэвсгэртээ гэмт хэрэгтэй тэмцэх, урьдчилан сэргийлэх ажлыг нэгдсэн төлөвлөгөөтэйгээр зохион байгуулах”  гэж заасныг хэрэгжүүлж байгааг дүгнэвэл сумын ЗДТГ-аас сүүлийн жилийн байдлаар Гэмт хэргээс урьдчилан сэргийлэх ажлын чиглэлээр боловсруулан сумын ИТХ-аар батлуулсан хөтөлбөр, төлөвлөгөө байхгүй, тайлан мэдээлэл оруулаагүй, ГХУСА-ын нэгдсэн төлөвлөгөөгүй ажиллаж байна. Зөвхөн байгаль орчны ажилтнууд нь өөрсдийн эрхэлж байгаа ажлын чиглэлийн хүрээнд холбогдох хууль тогтоомжид заасан ажил үүргийг хэрэгжүүлэн байгаль орчны эсрэг гэмт хэргээс урьдчилан сэргийлэх ажлыг зохион байгуулан ажиллаж байна. Энэ нь Нутгийн захиргааны байгууллагаас ГХУСА-ыг Хууль хүчний буюу Цагдаагийн байгууллагын хийх ажил, мөн ИТХ-ын дэргэдэх ГХУСАЗСЗ-ийн хийх ажил гэж үздэгтэй холбоот</w:t>
      </w:r>
      <w:r w:rsidR="005B4B15">
        <w:rPr>
          <w:rFonts w:ascii="Arial" w:hAnsi="Arial" w:cs="Arial"/>
          <w:sz w:val="24"/>
          <w:szCs w:val="24"/>
          <w:lang w:val="mn-MN"/>
        </w:rPr>
        <w:t>ой. Нөгөө талаас хуулийн 7.6.2-</w:t>
      </w:r>
      <w:r>
        <w:rPr>
          <w:rFonts w:ascii="Arial" w:hAnsi="Arial" w:cs="Arial"/>
          <w:sz w:val="24"/>
          <w:szCs w:val="24"/>
          <w:lang w:val="mn-MN"/>
        </w:rPr>
        <w:t>т заасан “гэмт хэргээс урьдчилан сэргийлэх арга хэмжээний зардлыг өөрийн төсвөөс тусгайлан төлөвлөж санхүүжүүлэх” гэсэн заалтад ач холбогдол өгч тухайн жилийн төсөв батлахад уг зардлыг төсөвтөө батлуулахгүй байгаа нь хуулийн хэрэгжилт хангагдахгүй байгаа шалтгаан болж байгааг дээр дурьдсан байгаа.  Орон нутагт “Нутгийн захиргааны байгууллага”-ын чиг үүргийг хэрэгжүүлэн ажиллаж байгаа Засаг даргын Тамгын газар нь  Гэмт хэргээс урьдчилан сэргийлэх тухай  хуулийн 7.6.3-т заасан” Хууль сахиулах байгууллагуудтай хамтран ажиллах, гэмт хэргээс урьдчилан сэргийлэх үйл ажиллагаа явуулж байгаа төрийн бус байгууллагыг дэмжин  туслах” гэсэн заалтын хэрэгжилтийг үр дүнтэй хэрэгжүүлж чадахгүй байна гэж дүгнэж байна. Үүнийг дараа</w:t>
      </w:r>
      <w:r w:rsidR="00AF5218">
        <w:rPr>
          <w:rFonts w:ascii="Arial" w:hAnsi="Arial" w:cs="Arial"/>
          <w:sz w:val="24"/>
          <w:szCs w:val="24"/>
          <w:lang w:val="mn-MN"/>
        </w:rPr>
        <w:t>х байдлаар тайлбарлаж болох юм.</w:t>
      </w:r>
    </w:p>
    <w:p w:rsidR="00EB14E3" w:rsidRDefault="00EB14E3" w:rsidP="00AF5218">
      <w:pPr>
        <w:pStyle w:val="ListParagraph"/>
        <w:spacing w:after="0"/>
        <w:ind w:left="0" w:firstLine="567"/>
        <w:jc w:val="both"/>
        <w:rPr>
          <w:rFonts w:ascii="Arial" w:hAnsi="Arial" w:cs="Arial"/>
          <w:sz w:val="24"/>
          <w:szCs w:val="24"/>
          <w:lang w:val="mn-MN"/>
        </w:rPr>
      </w:pPr>
      <w:r>
        <w:rPr>
          <w:rFonts w:ascii="Arial" w:hAnsi="Arial" w:cs="Arial"/>
          <w:sz w:val="24"/>
          <w:szCs w:val="24"/>
          <w:lang w:val="mn-MN"/>
        </w:rPr>
        <w:t xml:space="preserve">Суманд ажиллаж байгаа Цагдаагийн хэсгийн ажилтнууд нь босоо удирдлагын тогтолцоотой буюу аймгийн Цагдаагийн газраас шууд удирдлагаар хангагдаж, </w:t>
      </w:r>
      <w:r>
        <w:rPr>
          <w:rFonts w:ascii="Arial" w:hAnsi="Arial" w:cs="Arial"/>
          <w:sz w:val="24"/>
          <w:szCs w:val="24"/>
          <w:lang w:val="mn-MN"/>
        </w:rPr>
        <w:lastRenderedPageBreak/>
        <w:t xml:space="preserve">сумын Засаг даргаас </w:t>
      </w:r>
      <w:r w:rsidR="00431270" w:rsidRPr="008F3129">
        <w:rPr>
          <w:rFonts w:ascii="Arial" w:hAnsi="Arial" w:cs="Arial"/>
          <w:sz w:val="24"/>
          <w:szCs w:val="24"/>
          <w:lang w:val="mn-MN"/>
        </w:rPr>
        <w:t>ёс төдий</w:t>
      </w:r>
      <w:r w:rsidR="00431270">
        <w:rPr>
          <w:rFonts w:ascii="Arial" w:hAnsi="Arial" w:cs="Arial"/>
          <w:sz w:val="24"/>
          <w:szCs w:val="24"/>
          <w:lang w:val="mn-MN"/>
        </w:rPr>
        <w:t xml:space="preserve"> </w:t>
      </w:r>
      <w:r>
        <w:rPr>
          <w:rFonts w:ascii="Arial" w:hAnsi="Arial" w:cs="Arial"/>
          <w:sz w:val="24"/>
          <w:szCs w:val="24"/>
          <w:lang w:val="mn-MN"/>
        </w:rPr>
        <w:t xml:space="preserve">үүрэг хүлээдэг тул Нутгийн захиргааны байгууллагатай ажлын уялдаа холбоо багатай НЗБ-д ирсэн өргөдөл гомдлыг барагдуулах, тухайн орон нутагт зохион байгуулагдаж байгаа олон нийтийн арга хэмжээний үед Нийгмийн дэг журмыг хангах чиг үүргээр ажиллаж, бие даасан байдалтай ажиллаж байна. Иймээс НЗБ-аас дэмжин туслах хамтран ажиллах ажлын уялдаа багатай байдаг. </w:t>
      </w:r>
      <w:r w:rsidR="008F3129">
        <w:rPr>
          <w:rFonts w:ascii="Arial" w:hAnsi="Arial" w:cs="Arial"/>
          <w:sz w:val="24"/>
          <w:szCs w:val="24"/>
          <w:lang w:val="mn-MN"/>
        </w:rPr>
        <w:t xml:space="preserve">Мөн сумын Засаг дарга, ЗДТГ-аас гэмт хэргээс урьдчилан сэргийлэх үйл ажиллагаа явуулж байгаа төрийн бус байгууллагыг дэмжин  туслах чиглэлээр ажил зохион байгуулдаггүй тул энэ талаар ТББ-уудын идэвх санаачилга бага, сумын Ахмадын хорооноос жилдээ уриалга гаргах төвийн ажил хийгдэж байна. </w:t>
      </w:r>
      <w:r w:rsidR="004A552D">
        <w:rPr>
          <w:rFonts w:ascii="Arial" w:hAnsi="Arial" w:cs="Arial"/>
          <w:sz w:val="24"/>
          <w:szCs w:val="24"/>
          <w:lang w:val="mn-MN"/>
        </w:rPr>
        <w:t>Сумын ИТХ- ын байгууллагас ГХУСТХ-ийн 7.7 дах заалтын дагуу орон нутагт гэмт хэргээс урьдчилан сэргийлэх ажлын зохион байгуулалт, үр дүнгийн талаар Цагдаагийн хэсг</w:t>
      </w:r>
      <w:r w:rsidR="00284376">
        <w:rPr>
          <w:rFonts w:ascii="Arial" w:hAnsi="Arial" w:cs="Arial"/>
          <w:sz w:val="24"/>
          <w:szCs w:val="24"/>
          <w:lang w:val="mn-MN"/>
        </w:rPr>
        <w:t xml:space="preserve">ийн ажилтнуудын мэдээлэл, зарим </w:t>
      </w:r>
      <w:r w:rsidR="004A552D">
        <w:rPr>
          <w:rFonts w:ascii="Arial" w:hAnsi="Arial" w:cs="Arial"/>
          <w:sz w:val="24"/>
          <w:szCs w:val="24"/>
          <w:lang w:val="mn-MN"/>
        </w:rPr>
        <w:t>нэг байгууллагын удирдлагын мэдээллийг хэлэлцэн үнэлэлт дүгнэлт, үүрэг чиглэл өгч, төсөв хөрөнгийн төсөвлөлт зарцуулалтын талаар аж</w:t>
      </w:r>
      <w:r w:rsidR="00BF0EDF">
        <w:rPr>
          <w:rFonts w:ascii="Arial" w:hAnsi="Arial" w:cs="Arial"/>
          <w:sz w:val="24"/>
          <w:szCs w:val="24"/>
          <w:lang w:val="mn-MN"/>
        </w:rPr>
        <w:t>лын чиглэл хүргүүлж ажилладаг</w:t>
      </w:r>
      <w:r w:rsidR="009F217D">
        <w:rPr>
          <w:rFonts w:ascii="Arial" w:hAnsi="Arial" w:cs="Arial"/>
          <w:sz w:val="24"/>
          <w:szCs w:val="24"/>
          <w:lang w:val="mn-MN"/>
        </w:rPr>
        <w:t xml:space="preserve"> </w:t>
      </w:r>
      <w:r w:rsidR="00BF0EDF">
        <w:rPr>
          <w:rFonts w:ascii="Arial" w:hAnsi="Arial" w:cs="Arial"/>
          <w:sz w:val="24"/>
          <w:szCs w:val="24"/>
          <w:lang w:val="mn-MN"/>
        </w:rPr>
        <w:t xml:space="preserve">ч </w:t>
      </w:r>
      <w:r w:rsidR="004A552D">
        <w:rPr>
          <w:rFonts w:ascii="Arial" w:hAnsi="Arial" w:cs="Arial"/>
          <w:sz w:val="24"/>
          <w:szCs w:val="24"/>
          <w:lang w:val="mn-MN"/>
        </w:rPr>
        <w:t>үр харагдахгүй байна. Энэ нь тухай шатны хурлаас хуулийн хэрэгжилтийг хангалтгүй зохион байгуулсан бай</w:t>
      </w:r>
      <w:r w:rsidR="00F527CB">
        <w:rPr>
          <w:rFonts w:ascii="Arial" w:hAnsi="Arial" w:cs="Arial"/>
          <w:sz w:val="24"/>
          <w:szCs w:val="24"/>
          <w:lang w:val="mn-MN"/>
        </w:rPr>
        <w:t>гууллага, түүний удирдлага, а</w:t>
      </w:r>
      <w:r w:rsidR="004A552D">
        <w:rPr>
          <w:rFonts w:ascii="Arial" w:hAnsi="Arial" w:cs="Arial"/>
          <w:sz w:val="24"/>
          <w:szCs w:val="24"/>
          <w:lang w:val="mn-MN"/>
        </w:rPr>
        <w:t>ж</w:t>
      </w:r>
      <w:r w:rsidR="00B33029">
        <w:rPr>
          <w:rFonts w:ascii="Arial" w:hAnsi="Arial" w:cs="Arial"/>
          <w:sz w:val="24"/>
          <w:szCs w:val="24"/>
          <w:lang w:val="mn-MN"/>
        </w:rPr>
        <w:t>и</w:t>
      </w:r>
      <w:r w:rsidR="004A552D">
        <w:rPr>
          <w:rFonts w:ascii="Arial" w:hAnsi="Arial" w:cs="Arial"/>
          <w:sz w:val="24"/>
          <w:szCs w:val="24"/>
          <w:lang w:val="mn-MN"/>
        </w:rPr>
        <w:t>лтнуудад хариуцлаг</w:t>
      </w:r>
      <w:r w:rsidR="00F527CB">
        <w:rPr>
          <w:rFonts w:ascii="Arial" w:hAnsi="Arial" w:cs="Arial"/>
          <w:sz w:val="24"/>
          <w:szCs w:val="24"/>
          <w:lang w:val="mn-MN"/>
        </w:rPr>
        <w:t>а</w:t>
      </w:r>
      <w:r w:rsidR="004A552D">
        <w:rPr>
          <w:rFonts w:ascii="Arial" w:hAnsi="Arial" w:cs="Arial"/>
          <w:sz w:val="24"/>
          <w:szCs w:val="24"/>
          <w:lang w:val="mn-MN"/>
        </w:rPr>
        <w:t xml:space="preserve"> тооцох талаар хуу</w:t>
      </w:r>
      <w:r w:rsidR="00F527CB">
        <w:rPr>
          <w:rFonts w:ascii="Arial" w:hAnsi="Arial" w:cs="Arial"/>
          <w:sz w:val="24"/>
          <w:szCs w:val="24"/>
          <w:lang w:val="mn-MN"/>
        </w:rPr>
        <w:t>ль эрх зүйн тогтолцоо байхгүй байдагтай</w:t>
      </w:r>
      <w:r w:rsidR="004A552D">
        <w:rPr>
          <w:rFonts w:ascii="Arial" w:hAnsi="Arial" w:cs="Arial"/>
          <w:sz w:val="24"/>
          <w:szCs w:val="24"/>
          <w:lang w:val="mn-MN"/>
        </w:rPr>
        <w:t xml:space="preserve"> холбоотой. Гэмт хэргээс урьдчилан сэргийлэх тухай хуулинд заасан байгууллагын </w:t>
      </w:r>
      <w:r w:rsidR="009F2423">
        <w:rPr>
          <w:rFonts w:ascii="Arial" w:hAnsi="Arial" w:cs="Arial"/>
          <w:sz w:val="24"/>
          <w:szCs w:val="24"/>
          <w:lang w:val="mn-MN"/>
        </w:rPr>
        <w:t xml:space="preserve">хэрэгжүүлэх </w:t>
      </w:r>
      <w:r w:rsidR="004A552D">
        <w:rPr>
          <w:rFonts w:ascii="Arial" w:hAnsi="Arial" w:cs="Arial"/>
          <w:sz w:val="24"/>
          <w:szCs w:val="24"/>
          <w:lang w:val="mn-MN"/>
        </w:rPr>
        <w:t>нийтлэг үүрэг түүний хэрэгжлтийн талаар</w:t>
      </w:r>
      <w:r w:rsidR="009F2423">
        <w:rPr>
          <w:rFonts w:ascii="Arial" w:hAnsi="Arial" w:cs="Arial"/>
          <w:sz w:val="24"/>
          <w:szCs w:val="24"/>
          <w:lang w:val="mn-MN"/>
        </w:rPr>
        <w:t xml:space="preserve"> аьч үзье. Тухайлбал: 9.1.1-д “байгууллагын дотоодод болон үйл ажиллагаа явуулж байгаа хүрээндээ гэмт хэрэг гарч байгаа шалтгаан нөхцөлийг арилгах талаар тодорхой арга хэмжээ авч ажиллах” гэж х</w:t>
      </w:r>
      <w:r w:rsidR="009D5DE3">
        <w:rPr>
          <w:rFonts w:ascii="Arial" w:hAnsi="Arial" w:cs="Arial"/>
          <w:sz w:val="24"/>
          <w:szCs w:val="24"/>
          <w:lang w:val="mn-MN"/>
        </w:rPr>
        <w:t>уульчлаг</w:t>
      </w:r>
      <w:r w:rsidR="009F2423">
        <w:rPr>
          <w:rFonts w:ascii="Arial" w:hAnsi="Arial" w:cs="Arial"/>
          <w:sz w:val="24"/>
          <w:szCs w:val="24"/>
          <w:lang w:val="mn-MN"/>
        </w:rPr>
        <w:t>д</w:t>
      </w:r>
      <w:r w:rsidR="009D5DE3">
        <w:rPr>
          <w:rFonts w:ascii="Arial" w:hAnsi="Arial" w:cs="Arial"/>
          <w:sz w:val="24"/>
          <w:szCs w:val="24"/>
          <w:lang w:val="mn-MN"/>
        </w:rPr>
        <w:t>с</w:t>
      </w:r>
      <w:r w:rsidR="009F2423">
        <w:rPr>
          <w:rFonts w:ascii="Arial" w:hAnsi="Arial" w:cs="Arial"/>
          <w:sz w:val="24"/>
          <w:szCs w:val="24"/>
          <w:lang w:val="mn-MN"/>
        </w:rPr>
        <w:t>ан байгаа бөгөөд түүнийгээ 9.1.2 дах заалтандаа “ажилтнууддаа гэмт хэргээс урьдчилан сэргийлэх зорилгоор холбогдох хуул</w:t>
      </w:r>
      <w:r w:rsidR="00D448D3">
        <w:rPr>
          <w:rFonts w:ascii="Arial" w:hAnsi="Arial" w:cs="Arial"/>
          <w:sz w:val="24"/>
          <w:szCs w:val="24"/>
          <w:lang w:val="mn-MN"/>
        </w:rPr>
        <w:t>ь тогтоомж мэдээлэх, сурталчлах</w:t>
      </w:r>
      <w:r w:rsidR="009F2423">
        <w:rPr>
          <w:rFonts w:ascii="Arial" w:hAnsi="Arial" w:cs="Arial"/>
          <w:sz w:val="24"/>
          <w:szCs w:val="24"/>
          <w:lang w:val="mn-MN"/>
        </w:rPr>
        <w:t>“</w:t>
      </w:r>
      <w:r w:rsidR="00D448D3">
        <w:rPr>
          <w:rFonts w:ascii="Arial" w:hAnsi="Arial" w:cs="Arial"/>
          <w:sz w:val="24"/>
          <w:szCs w:val="24"/>
        </w:rPr>
        <w:t xml:space="preserve"> </w:t>
      </w:r>
      <w:r w:rsidR="009F2423">
        <w:rPr>
          <w:rFonts w:ascii="Arial" w:hAnsi="Arial" w:cs="Arial"/>
          <w:sz w:val="24"/>
          <w:szCs w:val="24"/>
          <w:lang w:val="mn-MN"/>
        </w:rPr>
        <w:t>гэж хуульчлагдажээ. Нөгөө нэг заалт нь г</w:t>
      </w:r>
      <w:r w:rsidR="00D448D3">
        <w:rPr>
          <w:rFonts w:ascii="Arial" w:hAnsi="Arial" w:cs="Arial"/>
          <w:sz w:val="24"/>
          <w:szCs w:val="24"/>
        </w:rPr>
        <w:t>а</w:t>
      </w:r>
      <w:r w:rsidR="00D448D3">
        <w:rPr>
          <w:rFonts w:ascii="Arial" w:hAnsi="Arial" w:cs="Arial"/>
          <w:sz w:val="24"/>
          <w:szCs w:val="24"/>
          <w:lang w:val="mn-MN"/>
        </w:rPr>
        <w:t>р</w:t>
      </w:r>
      <w:r w:rsidR="009F2423" w:rsidRPr="009E1A16">
        <w:rPr>
          <w:rFonts w:ascii="Arial" w:hAnsi="Arial" w:cs="Arial"/>
          <w:sz w:val="24"/>
          <w:szCs w:val="24"/>
          <w:lang w:val="mn-MN"/>
        </w:rPr>
        <w:t>сан гэмт хэрэг зөрчлийн шалтгаан нөхцлийг арилгах талаар хууль хяналтын болон холбогдох дээд шатны байгууллагын өгсөн үүрэг чиглэлийг хэ</w:t>
      </w:r>
      <w:r w:rsidR="00F24413" w:rsidRPr="009E1A16">
        <w:rPr>
          <w:rFonts w:ascii="Arial" w:hAnsi="Arial" w:cs="Arial"/>
          <w:sz w:val="24"/>
          <w:szCs w:val="24"/>
          <w:lang w:val="mn-MN"/>
        </w:rPr>
        <w:t>рэ</w:t>
      </w:r>
      <w:r w:rsidR="009F2423" w:rsidRPr="009E1A16">
        <w:rPr>
          <w:rFonts w:ascii="Arial" w:hAnsi="Arial" w:cs="Arial"/>
          <w:sz w:val="24"/>
          <w:szCs w:val="24"/>
          <w:lang w:val="mn-MN"/>
        </w:rPr>
        <w:t>г</w:t>
      </w:r>
      <w:r w:rsidR="00F24413" w:rsidRPr="009E1A16">
        <w:rPr>
          <w:rFonts w:ascii="Arial" w:hAnsi="Arial" w:cs="Arial"/>
          <w:sz w:val="24"/>
          <w:szCs w:val="24"/>
          <w:lang w:val="mn-MN"/>
        </w:rPr>
        <w:t>ж</w:t>
      </w:r>
      <w:r w:rsidR="009F2423" w:rsidRPr="009E1A16">
        <w:rPr>
          <w:rFonts w:ascii="Arial" w:hAnsi="Arial" w:cs="Arial"/>
          <w:sz w:val="24"/>
          <w:szCs w:val="24"/>
          <w:lang w:val="mn-MN"/>
        </w:rPr>
        <w:t xml:space="preserve">үүлэх заалт байна. Эндээс дүгнэхэд ГХУСТХ-нд байгууллагын үүргийн хуульчлахдаа зөвхөн дотооддоо чиглэсэн үйл ажиллагаа явуулахаар заасан нь харагдаж байна. Иймд  </w:t>
      </w:r>
      <w:r w:rsidR="00F24413" w:rsidRPr="009E1A16">
        <w:rPr>
          <w:rFonts w:ascii="Arial" w:hAnsi="Arial" w:cs="Arial"/>
          <w:sz w:val="24"/>
          <w:szCs w:val="24"/>
          <w:lang w:val="mn-MN"/>
        </w:rPr>
        <w:t>“</w:t>
      </w:r>
      <w:r w:rsidR="009F2423" w:rsidRPr="009E1A16">
        <w:rPr>
          <w:rFonts w:ascii="Arial" w:hAnsi="Arial" w:cs="Arial"/>
          <w:sz w:val="24"/>
          <w:szCs w:val="24"/>
          <w:lang w:val="mn-MN"/>
        </w:rPr>
        <w:t>Олгой хагаравч тогоон дотроо</w:t>
      </w:r>
      <w:r w:rsidR="00F24413" w:rsidRPr="009E1A16">
        <w:rPr>
          <w:rFonts w:ascii="Arial" w:hAnsi="Arial" w:cs="Arial"/>
          <w:sz w:val="24"/>
          <w:szCs w:val="24"/>
          <w:lang w:val="mn-MN"/>
        </w:rPr>
        <w:t xml:space="preserve">” гэдэгтээ адил байгууллага дотор үр ажил хэрэгжихгүй, олон нийт иргэдэд чиглэгдсэн үйл ажиллагаа огт хийгдэхгүй байх  үйл ажиллагааны хандлага бий болсон байна. </w:t>
      </w:r>
    </w:p>
    <w:p w:rsidR="005C47F5" w:rsidRPr="00AF5218" w:rsidRDefault="005C47F5" w:rsidP="00AF5218">
      <w:pPr>
        <w:pStyle w:val="ListParagraph"/>
        <w:spacing w:after="0"/>
        <w:ind w:left="0" w:firstLine="567"/>
        <w:jc w:val="both"/>
        <w:rPr>
          <w:rFonts w:ascii="Arial" w:hAnsi="Arial" w:cs="Arial"/>
          <w:sz w:val="24"/>
          <w:szCs w:val="24"/>
          <w:lang w:val="mn-MN"/>
        </w:rPr>
      </w:pPr>
    </w:p>
    <w:p w:rsidR="00DF6E67" w:rsidRDefault="00DF6E67" w:rsidP="006C5FBD">
      <w:pPr>
        <w:pStyle w:val="ListParagraph"/>
        <w:spacing w:after="0"/>
        <w:ind w:left="0" w:firstLine="567"/>
        <w:jc w:val="both"/>
        <w:rPr>
          <w:rFonts w:ascii="Arial" w:hAnsi="Arial" w:cs="Arial"/>
          <w:b/>
          <w:sz w:val="24"/>
          <w:szCs w:val="24"/>
          <w:lang w:val="mn-MN"/>
        </w:rPr>
      </w:pPr>
      <w:r w:rsidRPr="00DF6E67">
        <w:rPr>
          <w:rFonts w:ascii="Arial" w:hAnsi="Arial" w:cs="Arial"/>
          <w:b/>
          <w:sz w:val="24"/>
          <w:szCs w:val="24"/>
          <w:lang w:val="mn-MN"/>
        </w:rPr>
        <w:t xml:space="preserve">Гэмт хэргээс урьдчилан сэргийлэх ажилд оролцооны талаар </w:t>
      </w:r>
      <w:r>
        <w:rPr>
          <w:rFonts w:ascii="Arial" w:hAnsi="Arial" w:cs="Arial"/>
          <w:b/>
          <w:sz w:val="24"/>
          <w:szCs w:val="24"/>
          <w:lang w:val="mn-MN"/>
        </w:rPr>
        <w:t xml:space="preserve">байгууллагуудын түвшинд </w:t>
      </w:r>
      <w:r w:rsidRPr="00DF6E67">
        <w:rPr>
          <w:rFonts w:ascii="Arial" w:hAnsi="Arial" w:cs="Arial"/>
          <w:b/>
          <w:sz w:val="24"/>
          <w:szCs w:val="24"/>
          <w:lang w:val="mn-MN"/>
        </w:rPr>
        <w:t xml:space="preserve"> хийсэн судалгаа</w:t>
      </w:r>
      <w:r w:rsidR="005141E2">
        <w:rPr>
          <w:rFonts w:ascii="Arial" w:hAnsi="Arial" w:cs="Arial"/>
          <w:b/>
          <w:sz w:val="24"/>
          <w:szCs w:val="24"/>
          <w:lang w:val="mn-MN"/>
        </w:rPr>
        <w:t>,</w:t>
      </w:r>
      <w:r w:rsidRPr="00DF6E67">
        <w:rPr>
          <w:rFonts w:ascii="Arial" w:hAnsi="Arial" w:cs="Arial"/>
          <w:b/>
          <w:sz w:val="24"/>
          <w:szCs w:val="24"/>
          <w:lang w:val="mn-MN"/>
        </w:rPr>
        <w:t xml:space="preserve"> шинжилгээ </w:t>
      </w:r>
    </w:p>
    <w:p w:rsidR="00392E63" w:rsidRPr="00392E63" w:rsidRDefault="00392E63" w:rsidP="00E91434">
      <w:pPr>
        <w:pStyle w:val="ListParagraph"/>
        <w:spacing w:after="0"/>
        <w:ind w:left="0" w:firstLine="567"/>
        <w:jc w:val="both"/>
        <w:rPr>
          <w:rFonts w:ascii="Arial" w:hAnsi="Arial" w:cs="Arial"/>
          <w:sz w:val="24"/>
          <w:szCs w:val="24"/>
          <w:lang w:val="mn-MN"/>
        </w:rPr>
      </w:pPr>
      <w:r>
        <w:rPr>
          <w:rFonts w:ascii="Arial" w:hAnsi="Arial" w:cs="Arial"/>
          <w:sz w:val="24"/>
          <w:szCs w:val="24"/>
          <w:lang w:val="mn-MN"/>
        </w:rPr>
        <w:t>/</w:t>
      </w:r>
      <w:r w:rsidRPr="00392E63">
        <w:rPr>
          <w:rFonts w:ascii="Arial" w:hAnsi="Arial" w:cs="Arial"/>
          <w:sz w:val="24"/>
          <w:szCs w:val="24"/>
          <w:lang w:val="mn-MN"/>
        </w:rPr>
        <w:t xml:space="preserve">Орон </w:t>
      </w:r>
      <w:r w:rsidR="00C86BED">
        <w:rPr>
          <w:rFonts w:ascii="Arial" w:hAnsi="Arial" w:cs="Arial"/>
          <w:sz w:val="24"/>
          <w:szCs w:val="24"/>
          <w:lang w:val="mn-MN"/>
        </w:rPr>
        <w:t xml:space="preserve">нутаг дах 5 </w:t>
      </w:r>
      <w:r>
        <w:rPr>
          <w:rFonts w:ascii="Arial" w:hAnsi="Arial" w:cs="Arial"/>
          <w:sz w:val="24"/>
          <w:szCs w:val="24"/>
          <w:lang w:val="mn-MN"/>
        </w:rPr>
        <w:t>т</w:t>
      </w:r>
      <w:r w:rsidR="00C86BED">
        <w:rPr>
          <w:rFonts w:ascii="Arial" w:hAnsi="Arial" w:cs="Arial"/>
          <w:sz w:val="24"/>
          <w:szCs w:val="24"/>
          <w:lang w:val="mn-MN"/>
        </w:rPr>
        <w:t>ө</w:t>
      </w:r>
      <w:r>
        <w:rPr>
          <w:rFonts w:ascii="Arial" w:hAnsi="Arial" w:cs="Arial"/>
          <w:sz w:val="24"/>
          <w:szCs w:val="24"/>
          <w:lang w:val="mn-MN"/>
        </w:rPr>
        <w:t>рийн байгууллага, тэдгээрийн 20 гаруй ажилтнуудаас тус бүр 9-10 асуулт бүхий санал асуулгын хуудсаар судалгаа авсан./</w:t>
      </w:r>
    </w:p>
    <w:p w:rsidR="00DF6E67" w:rsidRDefault="00DF6E67" w:rsidP="00B11675">
      <w:pPr>
        <w:pStyle w:val="ListParagraph"/>
        <w:spacing w:after="0"/>
        <w:ind w:left="0" w:firstLine="567"/>
        <w:jc w:val="both"/>
        <w:rPr>
          <w:rFonts w:ascii="Arial" w:hAnsi="Arial" w:cs="Arial"/>
          <w:sz w:val="24"/>
          <w:szCs w:val="24"/>
          <w:lang w:val="mn-MN"/>
        </w:rPr>
      </w:pPr>
      <w:r>
        <w:rPr>
          <w:rFonts w:ascii="Arial" w:hAnsi="Arial" w:cs="Arial"/>
          <w:sz w:val="24"/>
          <w:szCs w:val="24"/>
          <w:lang w:val="mn-MN"/>
        </w:rPr>
        <w:t xml:space="preserve">Орон нутгийн төрийн байгуулллагуудын гэмт хэргээс урьдчилан сэргийлэх талаар зохион байгуулж байгаа ажлын талаар тухайн байгууллагуудын баримт, бичигт хийсэн судалгаа, ажилтнуудад явуулсан санал асуулыг судалгааны дүнгээс үзэхэд </w:t>
      </w:r>
      <w:r w:rsidR="00AF5218">
        <w:rPr>
          <w:rFonts w:ascii="Arial" w:hAnsi="Arial" w:cs="Arial"/>
          <w:sz w:val="24"/>
          <w:szCs w:val="24"/>
          <w:lang w:val="mn-MN"/>
        </w:rPr>
        <w:t>/</w:t>
      </w:r>
      <w:r w:rsidR="00443BD3">
        <w:rPr>
          <w:rFonts w:ascii="Arial" w:hAnsi="Arial" w:cs="Arial"/>
          <w:sz w:val="24"/>
          <w:szCs w:val="24"/>
          <w:lang w:val="mn-MN"/>
        </w:rPr>
        <w:t>Хавсралтад</w:t>
      </w:r>
      <w:r w:rsidRPr="00DF6E67">
        <w:rPr>
          <w:rFonts w:ascii="Arial" w:hAnsi="Arial" w:cs="Arial"/>
          <w:sz w:val="24"/>
          <w:szCs w:val="24"/>
          <w:lang w:val="mn-MN"/>
        </w:rPr>
        <w:t xml:space="preserve"> хар</w:t>
      </w:r>
      <w:r w:rsidR="00AF5218">
        <w:rPr>
          <w:rFonts w:ascii="Arial" w:hAnsi="Arial" w:cs="Arial"/>
          <w:sz w:val="24"/>
          <w:szCs w:val="24"/>
          <w:lang w:val="mn-MN"/>
        </w:rPr>
        <w:t>уулав.</w:t>
      </w:r>
      <w:r w:rsidRPr="00DF6E67">
        <w:rPr>
          <w:rFonts w:ascii="Arial" w:hAnsi="Arial" w:cs="Arial"/>
          <w:sz w:val="24"/>
          <w:szCs w:val="24"/>
          <w:lang w:val="mn-MN"/>
        </w:rPr>
        <w:t>/</w:t>
      </w:r>
      <w:r>
        <w:rPr>
          <w:rFonts w:ascii="Arial" w:hAnsi="Arial" w:cs="Arial"/>
          <w:sz w:val="24"/>
          <w:szCs w:val="24"/>
          <w:lang w:val="mn-MN"/>
        </w:rPr>
        <w:t xml:space="preserve"> </w:t>
      </w:r>
      <w:r w:rsidR="00BC1A14">
        <w:rPr>
          <w:rFonts w:ascii="Arial" w:hAnsi="Arial" w:cs="Arial"/>
          <w:sz w:val="24"/>
          <w:szCs w:val="24"/>
          <w:lang w:val="mn-MN"/>
        </w:rPr>
        <w:t>суманд үйл ажиллагаа эрхэлж байгаа төрийн байгууллагуудаас “Гэмт хэргээс урьдчилан сэргийлэх бодлого, хөтөлбөр батлуулсан, хяналтандаа авч ажиллаж байгаа байгууллага байхгүй гэсэн судалгаа гарч байна. Мөн сумын Засаг даргын Тамгын газраас бусад байгууллага энэ чиглэлээр тухайн жилд хийж хэрэгжүүлэх ажлын төлөвлөгөөгүй</w:t>
      </w:r>
      <w:r w:rsidR="003C54E1">
        <w:rPr>
          <w:rFonts w:ascii="Arial" w:hAnsi="Arial" w:cs="Arial"/>
          <w:sz w:val="24"/>
          <w:szCs w:val="24"/>
          <w:lang w:val="mn-MN"/>
        </w:rPr>
        <w:t xml:space="preserve"> байна. </w:t>
      </w:r>
      <w:r w:rsidR="00BC1A14">
        <w:rPr>
          <w:rFonts w:ascii="Arial" w:hAnsi="Arial" w:cs="Arial"/>
          <w:sz w:val="24"/>
          <w:szCs w:val="24"/>
          <w:lang w:val="mn-MN"/>
        </w:rPr>
        <w:t>Гэмт хэргээс урьдчилан сэргийлэх талаар мөрдөж</w:t>
      </w:r>
      <w:r w:rsidR="008D468B">
        <w:rPr>
          <w:rFonts w:ascii="Arial" w:hAnsi="Arial" w:cs="Arial"/>
          <w:sz w:val="24"/>
          <w:szCs w:val="24"/>
          <w:lang w:val="mn-MN"/>
        </w:rPr>
        <w:t xml:space="preserve"> байгаа хууль тогтоомжуудыг хэрхэн </w:t>
      </w:r>
      <w:r w:rsidR="00BC1A14">
        <w:rPr>
          <w:rFonts w:ascii="Arial" w:hAnsi="Arial" w:cs="Arial"/>
          <w:sz w:val="24"/>
          <w:szCs w:val="24"/>
          <w:lang w:val="mn-MN"/>
        </w:rPr>
        <w:t xml:space="preserve"> </w:t>
      </w:r>
      <w:r w:rsidR="008D468B">
        <w:rPr>
          <w:rFonts w:ascii="Arial" w:hAnsi="Arial" w:cs="Arial"/>
          <w:sz w:val="24"/>
          <w:szCs w:val="24"/>
          <w:lang w:val="mn-MN"/>
        </w:rPr>
        <w:lastRenderedPageBreak/>
        <w:t xml:space="preserve">мөрдөн ажиллаж буй </w:t>
      </w:r>
      <w:r w:rsidR="00BC1A14">
        <w:rPr>
          <w:rFonts w:ascii="Arial" w:hAnsi="Arial" w:cs="Arial"/>
          <w:sz w:val="24"/>
          <w:szCs w:val="24"/>
          <w:lang w:val="mn-MN"/>
        </w:rPr>
        <w:t xml:space="preserve">талаар судлан үзэхэд тухайн байгууллага, ажилтнуудын хэмжээнд </w:t>
      </w:r>
      <w:r w:rsidR="008D468B">
        <w:rPr>
          <w:rFonts w:ascii="Arial" w:hAnsi="Arial" w:cs="Arial"/>
          <w:sz w:val="24"/>
          <w:szCs w:val="24"/>
          <w:lang w:val="mn-MN"/>
        </w:rPr>
        <w:t>мөрдөгдөх төрийн албаны болон тухайн мэргэжлийн ёс зүйн дүрэм, байгууллагын дотоод журмыг эхний ээлжинд мөрдөн ажиллаж байгаа гэсэн судалгааны дүгнэлт гарч байна. Гэмт хэргээс урьдчилан сэргийлэх тухай хууль, түүнтэй нийцүүлэн батлагд</w:t>
      </w:r>
      <w:r w:rsidR="003C54E1">
        <w:rPr>
          <w:rFonts w:ascii="Arial" w:hAnsi="Arial" w:cs="Arial"/>
          <w:sz w:val="24"/>
          <w:szCs w:val="24"/>
          <w:lang w:val="mn-MN"/>
        </w:rPr>
        <w:t>с</w:t>
      </w:r>
      <w:r w:rsidR="008D468B">
        <w:rPr>
          <w:rFonts w:ascii="Arial" w:hAnsi="Arial" w:cs="Arial"/>
          <w:sz w:val="24"/>
          <w:szCs w:val="24"/>
          <w:lang w:val="mn-MN"/>
        </w:rPr>
        <w:t>ан</w:t>
      </w:r>
      <w:r w:rsidR="003C54E1">
        <w:rPr>
          <w:rFonts w:ascii="Arial" w:hAnsi="Arial" w:cs="Arial"/>
          <w:sz w:val="24"/>
          <w:szCs w:val="24"/>
          <w:lang w:val="mn-MN"/>
        </w:rPr>
        <w:t xml:space="preserve"> </w:t>
      </w:r>
      <w:r w:rsidR="008D468B">
        <w:rPr>
          <w:rFonts w:ascii="Arial" w:hAnsi="Arial" w:cs="Arial"/>
          <w:sz w:val="24"/>
          <w:szCs w:val="24"/>
          <w:lang w:val="mn-MN"/>
        </w:rPr>
        <w:t>бусад хууль</w:t>
      </w:r>
      <w:r w:rsidR="003C54E1">
        <w:rPr>
          <w:rFonts w:ascii="Arial" w:hAnsi="Arial" w:cs="Arial"/>
          <w:sz w:val="24"/>
          <w:szCs w:val="24"/>
          <w:lang w:val="mn-MN"/>
        </w:rPr>
        <w:t xml:space="preserve"> эрх зүйн актыг мөрдөх талаар санаачилга гаргадаггүй гэсэн хандлагын судалгааны дүгнэлт гарч байна. Эндээс үзэхэд </w:t>
      </w:r>
      <w:r w:rsidR="004B76DF">
        <w:rPr>
          <w:rFonts w:ascii="Arial" w:hAnsi="Arial" w:cs="Arial"/>
          <w:sz w:val="24"/>
          <w:szCs w:val="24"/>
          <w:lang w:val="mn-MN"/>
        </w:rPr>
        <w:t xml:space="preserve">орон нутаг дах төрийн байгууллагуудын хувьд гэмт хэргээс урьдчилан сэргийлэх талаарх ажилд оролцох үүрэг оролцоо хангалтгүй байгаа нь харагдаж байна. Энэ байдал нь гэмт хэргээс урьдчилан сэргийлэх талаар хангалтгүй ажиллаж байгаа байгууллага албан тушаалтанд хүлээлгэх хариуцлагын тогтолцоо байхгүй болон сайн ажиллаж байгаа бол урамшуулан дэмжих үйл ажиллагаа хэрэгжихгүй байдагтай холбоотой юм. </w:t>
      </w:r>
      <w:r w:rsidR="00CA79FA" w:rsidRPr="000E4797">
        <w:rPr>
          <w:rFonts w:ascii="Arial" w:hAnsi="Arial" w:cs="Arial"/>
          <w:sz w:val="24"/>
          <w:szCs w:val="24"/>
          <w:lang w:val="mn-MN"/>
        </w:rPr>
        <w:t xml:space="preserve">Гэмт хэргээс урьдчилан сэргийлэх ажилд оролцоог дээшлүүлэх талаар  </w:t>
      </w:r>
      <w:r w:rsidR="000E4797">
        <w:rPr>
          <w:rFonts w:ascii="Arial" w:hAnsi="Arial" w:cs="Arial"/>
          <w:sz w:val="24"/>
          <w:szCs w:val="24"/>
          <w:lang w:val="mn-MN"/>
        </w:rPr>
        <w:t xml:space="preserve">зохион байгуулсан ажлын талаар байгууллагуудын </w:t>
      </w:r>
      <w:r w:rsidR="00E91434">
        <w:rPr>
          <w:rFonts w:ascii="Arial" w:hAnsi="Arial" w:cs="Arial"/>
          <w:sz w:val="24"/>
          <w:szCs w:val="24"/>
          <w:lang w:val="mn-MN"/>
        </w:rPr>
        <w:t xml:space="preserve">үйл ажиллагаанд </w:t>
      </w:r>
      <w:r w:rsidR="000E4797">
        <w:rPr>
          <w:rFonts w:ascii="Arial" w:hAnsi="Arial" w:cs="Arial"/>
          <w:sz w:val="24"/>
          <w:szCs w:val="24"/>
          <w:lang w:val="mn-MN"/>
        </w:rPr>
        <w:t xml:space="preserve">судалгаа хийхэд </w:t>
      </w:r>
      <w:r w:rsidR="00E91434">
        <w:rPr>
          <w:rFonts w:ascii="Arial" w:hAnsi="Arial" w:cs="Arial"/>
          <w:sz w:val="24"/>
          <w:szCs w:val="24"/>
          <w:lang w:val="mn-MN"/>
        </w:rPr>
        <w:t>зарим байгууллага нь ИТХ-аас өгсөн үүрэг чиглэ</w:t>
      </w:r>
      <w:r w:rsidR="0017202C">
        <w:rPr>
          <w:rFonts w:ascii="Arial" w:hAnsi="Arial" w:cs="Arial"/>
          <w:sz w:val="24"/>
          <w:szCs w:val="24"/>
          <w:lang w:val="mn-MN"/>
        </w:rPr>
        <w:t>лийн дагуу болон өөрсдийн эрх</w:t>
      </w:r>
      <w:r w:rsidR="00E91434">
        <w:rPr>
          <w:rFonts w:ascii="Arial" w:hAnsi="Arial" w:cs="Arial"/>
          <w:sz w:val="24"/>
          <w:szCs w:val="24"/>
          <w:lang w:val="mn-MN"/>
        </w:rPr>
        <w:t>лэх хүрээний ажилтай холбоотой олон нийтэд чиглэсэн арга</w:t>
      </w:r>
      <w:r w:rsidR="008D3549">
        <w:rPr>
          <w:rFonts w:ascii="Arial" w:hAnsi="Arial" w:cs="Arial"/>
          <w:sz w:val="24"/>
          <w:szCs w:val="24"/>
          <w:lang w:val="mn-MN"/>
        </w:rPr>
        <w:t xml:space="preserve"> хэмжээ</w:t>
      </w:r>
      <w:r w:rsidR="00B524D8">
        <w:rPr>
          <w:rFonts w:ascii="Arial" w:hAnsi="Arial" w:cs="Arial"/>
          <w:sz w:val="24"/>
          <w:szCs w:val="24"/>
          <w:lang w:val="mn-MN"/>
        </w:rPr>
        <w:t xml:space="preserve">г жилдээ ганц удаа </w:t>
      </w:r>
      <w:r w:rsidR="008D3549">
        <w:rPr>
          <w:rFonts w:ascii="Arial" w:hAnsi="Arial" w:cs="Arial"/>
          <w:sz w:val="24"/>
          <w:szCs w:val="24"/>
          <w:lang w:val="mn-MN"/>
        </w:rPr>
        <w:t>зохион байгуулсан төдий</w:t>
      </w:r>
      <w:r w:rsidR="00E91434">
        <w:rPr>
          <w:rFonts w:ascii="Arial" w:hAnsi="Arial" w:cs="Arial"/>
          <w:sz w:val="24"/>
          <w:szCs w:val="24"/>
          <w:lang w:val="mn-MN"/>
        </w:rPr>
        <w:t xml:space="preserve"> ажиллаж байна</w:t>
      </w:r>
      <w:r w:rsidR="00AF5218">
        <w:rPr>
          <w:rFonts w:ascii="Arial" w:hAnsi="Arial" w:cs="Arial"/>
          <w:sz w:val="24"/>
          <w:szCs w:val="24"/>
          <w:lang w:val="mn-MN"/>
        </w:rPr>
        <w:t>. /</w:t>
      </w:r>
      <w:r w:rsidR="00443BD3">
        <w:rPr>
          <w:rFonts w:ascii="Arial" w:hAnsi="Arial" w:cs="Arial"/>
          <w:sz w:val="24"/>
          <w:szCs w:val="24"/>
          <w:lang w:val="mn-MN"/>
        </w:rPr>
        <w:t xml:space="preserve">Хавсралтаар </w:t>
      </w:r>
      <w:r w:rsidR="00AF5218">
        <w:rPr>
          <w:rFonts w:ascii="Arial" w:hAnsi="Arial" w:cs="Arial"/>
          <w:sz w:val="24"/>
          <w:szCs w:val="24"/>
          <w:lang w:val="mn-MN"/>
        </w:rPr>
        <w:t xml:space="preserve"> </w:t>
      </w:r>
      <w:r w:rsidR="00E91434">
        <w:rPr>
          <w:rFonts w:ascii="Arial" w:hAnsi="Arial" w:cs="Arial"/>
          <w:sz w:val="24"/>
          <w:szCs w:val="24"/>
          <w:lang w:val="mn-MN"/>
        </w:rPr>
        <w:t>харуулав/</w:t>
      </w:r>
    </w:p>
    <w:p w:rsidR="005C47F5" w:rsidRDefault="005C47F5" w:rsidP="00B11675">
      <w:pPr>
        <w:pStyle w:val="ListParagraph"/>
        <w:spacing w:after="0"/>
        <w:ind w:left="0" w:firstLine="567"/>
        <w:jc w:val="both"/>
        <w:rPr>
          <w:rFonts w:ascii="Arial" w:hAnsi="Arial" w:cs="Arial"/>
          <w:sz w:val="24"/>
          <w:szCs w:val="24"/>
          <w:lang w:val="mn-MN"/>
        </w:rPr>
      </w:pPr>
    </w:p>
    <w:p w:rsidR="00B11675" w:rsidRPr="00B11675" w:rsidRDefault="00E91434" w:rsidP="006C5FBD">
      <w:pPr>
        <w:pStyle w:val="ListParagraph"/>
        <w:spacing w:after="0"/>
        <w:ind w:left="0" w:firstLine="567"/>
        <w:jc w:val="both"/>
        <w:rPr>
          <w:rFonts w:ascii="Arial" w:hAnsi="Arial" w:cs="Arial"/>
          <w:b/>
          <w:sz w:val="24"/>
          <w:szCs w:val="24"/>
          <w:lang w:val="mn-MN"/>
        </w:rPr>
      </w:pPr>
      <w:r w:rsidRPr="00E91434">
        <w:rPr>
          <w:rFonts w:ascii="Arial" w:hAnsi="Arial" w:cs="Arial"/>
          <w:b/>
          <w:sz w:val="24"/>
          <w:szCs w:val="24"/>
          <w:lang w:val="mn-MN"/>
        </w:rPr>
        <w:t xml:space="preserve">Гэмт хэрэг зөрчлийг бууруулахад байгууллага, иргэдийн үүрэг, оролцоо түүнийг сайжруулах талаар дэвшүүлж буй санал: </w:t>
      </w:r>
    </w:p>
    <w:p w:rsidR="0017202C" w:rsidRDefault="00E91434" w:rsidP="0020101C">
      <w:pPr>
        <w:pStyle w:val="ListParagraph"/>
        <w:spacing w:after="0"/>
        <w:ind w:left="0" w:firstLine="567"/>
        <w:jc w:val="both"/>
        <w:rPr>
          <w:rFonts w:ascii="Arial" w:hAnsi="Arial" w:cs="Arial"/>
          <w:sz w:val="24"/>
          <w:szCs w:val="24"/>
          <w:lang w:val="mn-MN"/>
        </w:rPr>
      </w:pPr>
      <w:r>
        <w:rPr>
          <w:rFonts w:ascii="Arial" w:hAnsi="Arial" w:cs="Arial"/>
          <w:sz w:val="24"/>
          <w:szCs w:val="24"/>
          <w:lang w:val="mn-MN"/>
        </w:rPr>
        <w:t>Орон нутагт гэмт хэргээс урьдчилан с</w:t>
      </w:r>
      <w:r w:rsidR="00A06FA2">
        <w:rPr>
          <w:rFonts w:ascii="Arial" w:hAnsi="Arial" w:cs="Arial"/>
          <w:sz w:val="24"/>
          <w:szCs w:val="24"/>
          <w:lang w:val="mn-MN"/>
        </w:rPr>
        <w:t>эргийлэх,</w:t>
      </w:r>
      <w:r w:rsidR="00C82B9B">
        <w:rPr>
          <w:rFonts w:ascii="Arial" w:hAnsi="Arial" w:cs="Arial"/>
          <w:sz w:val="24"/>
          <w:szCs w:val="24"/>
          <w:lang w:val="mn-MN"/>
        </w:rPr>
        <w:t xml:space="preserve"> нийгм</w:t>
      </w:r>
      <w:r w:rsidR="00A06FA2">
        <w:rPr>
          <w:rFonts w:ascii="Arial" w:hAnsi="Arial" w:cs="Arial"/>
          <w:sz w:val="24"/>
          <w:szCs w:val="24"/>
          <w:lang w:val="mn-MN"/>
        </w:rPr>
        <w:t>ийн дэг журмыг бэхжүүлэх ажлыг үр дүнтэй зохион</w:t>
      </w:r>
      <w:r>
        <w:rPr>
          <w:rFonts w:ascii="Arial" w:hAnsi="Arial" w:cs="Arial"/>
          <w:sz w:val="24"/>
          <w:szCs w:val="24"/>
          <w:lang w:val="mn-MN"/>
        </w:rPr>
        <w:t xml:space="preserve"> байгуулах</w:t>
      </w:r>
      <w:r w:rsidR="00C82B9B">
        <w:rPr>
          <w:rFonts w:ascii="Arial" w:hAnsi="Arial" w:cs="Arial"/>
          <w:sz w:val="24"/>
          <w:szCs w:val="24"/>
          <w:lang w:val="mn-MN"/>
        </w:rPr>
        <w:t>ад</w:t>
      </w:r>
      <w:r w:rsidR="00A06FA2">
        <w:rPr>
          <w:rFonts w:ascii="Arial" w:hAnsi="Arial" w:cs="Arial"/>
          <w:sz w:val="24"/>
          <w:szCs w:val="24"/>
          <w:lang w:val="mn-MN"/>
        </w:rPr>
        <w:t xml:space="preserve"> төрийн байгууллага, тэдгээрийн ажилтнуудын үүрэг</w:t>
      </w:r>
      <w:r w:rsidR="00C82B9B">
        <w:rPr>
          <w:rFonts w:ascii="Arial" w:hAnsi="Arial" w:cs="Arial"/>
          <w:sz w:val="24"/>
          <w:szCs w:val="24"/>
          <w:lang w:val="mn-MN"/>
        </w:rPr>
        <w:t xml:space="preserve"> оролцоо чухал шаардлагатай гэдэг нь тухайн сэдвийн хүрээнд явуулсан судалгаа шинжилгээ, гэмт хэргээс урьдчилан ажлын явц байдал, үйл ажиллагаанд явуулсан ажиглалт, энэ талаар иргэдийн өнөөгийн  амгалан тайван амьдрах, үүргээ дээдэлж, бусдын эрх эрх чөлөөг хүндэтгэж амьдрах шаардлага нийгмийн эрэлт хэрэгцээгээр тодорхойлогдож байна. </w:t>
      </w:r>
      <w:r w:rsidR="008D3549">
        <w:rPr>
          <w:rFonts w:ascii="Arial" w:hAnsi="Arial" w:cs="Arial"/>
          <w:sz w:val="24"/>
          <w:szCs w:val="24"/>
          <w:lang w:val="mn-MN"/>
        </w:rPr>
        <w:t>Эн</w:t>
      </w:r>
      <w:r w:rsidR="00C82B9B">
        <w:rPr>
          <w:rFonts w:ascii="Arial" w:hAnsi="Arial" w:cs="Arial"/>
          <w:sz w:val="24"/>
          <w:szCs w:val="24"/>
          <w:lang w:val="mn-MN"/>
        </w:rPr>
        <w:t>э шаардлагыг орон нутагт төрийн зүгээс ханган ажилллах чиг үүргийг  төрийн байгууллагууд хэрэгжүүлэх ёстой. Энэ</w:t>
      </w:r>
      <w:r w:rsidR="008D3549">
        <w:rPr>
          <w:rFonts w:ascii="Arial" w:hAnsi="Arial" w:cs="Arial"/>
          <w:sz w:val="24"/>
          <w:szCs w:val="24"/>
          <w:lang w:val="mn-MN"/>
        </w:rPr>
        <w:t xml:space="preserve">хүү </w:t>
      </w:r>
      <w:r w:rsidR="00C82B9B">
        <w:rPr>
          <w:rFonts w:ascii="Arial" w:hAnsi="Arial" w:cs="Arial"/>
          <w:sz w:val="24"/>
          <w:szCs w:val="24"/>
          <w:lang w:val="mn-MN"/>
        </w:rPr>
        <w:t>ажлыг сайжруулахын</w:t>
      </w:r>
      <w:r w:rsidR="0020101C">
        <w:rPr>
          <w:rFonts w:ascii="Arial" w:hAnsi="Arial" w:cs="Arial"/>
          <w:sz w:val="24"/>
          <w:szCs w:val="24"/>
          <w:lang w:val="mn-MN"/>
        </w:rPr>
        <w:t xml:space="preserve"> орон нутаг дах төрийн байгууллагын зүгээс </w:t>
      </w:r>
      <w:r w:rsidR="008D3549">
        <w:rPr>
          <w:rFonts w:ascii="Arial" w:hAnsi="Arial" w:cs="Arial"/>
          <w:sz w:val="24"/>
          <w:szCs w:val="24"/>
          <w:lang w:val="mn-MN"/>
        </w:rPr>
        <w:t>дараах ажлуудыг хий</w:t>
      </w:r>
      <w:r w:rsidR="0020101C">
        <w:rPr>
          <w:rFonts w:ascii="Arial" w:hAnsi="Arial" w:cs="Arial"/>
          <w:sz w:val="24"/>
          <w:szCs w:val="24"/>
          <w:lang w:val="mn-MN"/>
        </w:rPr>
        <w:t>ж хэрэгжүүлэх зүйтэй гэсэн саналуудыг</w:t>
      </w:r>
      <w:r w:rsidR="008D3549">
        <w:rPr>
          <w:rFonts w:ascii="Arial" w:hAnsi="Arial" w:cs="Arial"/>
          <w:sz w:val="24"/>
          <w:szCs w:val="24"/>
          <w:lang w:val="mn-MN"/>
        </w:rPr>
        <w:t xml:space="preserve"> судалгаа шинжилгээний </w:t>
      </w:r>
      <w:r w:rsidR="00C82B9B">
        <w:rPr>
          <w:rFonts w:ascii="Arial" w:hAnsi="Arial" w:cs="Arial"/>
          <w:sz w:val="24"/>
          <w:szCs w:val="24"/>
          <w:lang w:val="mn-MN"/>
        </w:rPr>
        <w:t>үр дүнг нэгтг</w:t>
      </w:r>
      <w:r w:rsidR="0020101C">
        <w:rPr>
          <w:rFonts w:ascii="Arial" w:hAnsi="Arial" w:cs="Arial"/>
          <w:sz w:val="24"/>
          <w:szCs w:val="24"/>
          <w:lang w:val="mn-MN"/>
        </w:rPr>
        <w:t xml:space="preserve">эн боловсруулсан санал дүгнэлтийг үндэслэн тодорхойлон дэвшүүлж байна. </w:t>
      </w:r>
    </w:p>
    <w:p w:rsidR="005D362D" w:rsidRDefault="008D650A" w:rsidP="008D650A">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 xml:space="preserve">Гэмт хэргээс урьдчилан сэргийлэх тухай түүнтэй холбогдох бусад хууль тогтоомжид байгууллага тэдгээрийн ажилтнуудын хүлээх үүрэг, хариуцлагын тогтолцоог бий болгох заалтыг оруулах. Тухайлбал: өнөөгийн мөрдөгдөж байгаа хуулинд төрийн байгууллагын зүгээс ГХУСА-ын талаар  хөтөлбөр төлөвлөгөөтэй ажиллах, иргэдэд чиглэсэн үйл ажиллагаа явуулах талаар хуульчилсан заалт бараг байхгүй </w:t>
      </w:r>
      <w:r w:rsidR="009E1A16">
        <w:rPr>
          <w:rFonts w:ascii="Arial" w:hAnsi="Arial" w:cs="Arial"/>
          <w:sz w:val="24"/>
          <w:szCs w:val="24"/>
          <w:lang w:val="mn-MN"/>
        </w:rPr>
        <w:t xml:space="preserve">ГХУСА-ыг зохион байгуулах, урьдчилан сэргийлэх арга хэмжээ аваагүй, ажил зохион байгуулаагүй тохиолдолд хариуцлага тооцох эрх зүйн тогтолцоо байхгүй байна гэж хэлж болно. </w:t>
      </w:r>
      <w:r w:rsidR="00346E03">
        <w:rPr>
          <w:rFonts w:ascii="Arial" w:hAnsi="Arial" w:cs="Arial"/>
          <w:sz w:val="24"/>
          <w:szCs w:val="24"/>
          <w:lang w:val="mn-MN"/>
        </w:rPr>
        <w:t>/Хууль санаачлагчдад санал хүргүүлэх./</w:t>
      </w:r>
    </w:p>
    <w:p w:rsidR="009E1A16" w:rsidRDefault="00346E03" w:rsidP="008D650A">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 xml:space="preserve">Жил бүр төрийн байгууллагуудын </w:t>
      </w:r>
      <w:r w:rsidR="009E1A16">
        <w:rPr>
          <w:rFonts w:ascii="Arial" w:hAnsi="Arial" w:cs="Arial"/>
          <w:sz w:val="24"/>
          <w:szCs w:val="24"/>
          <w:lang w:val="mn-MN"/>
        </w:rPr>
        <w:t>тө</w:t>
      </w:r>
      <w:r w:rsidR="007D77FD">
        <w:rPr>
          <w:rFonts w:ascii="Arial" w:hAnsi="Arial" w:cs="Arial"/>
          <w:sz w:val="24"/>
          <w:szCs w:val="24"/>
          <w:lang w:val="mn-MN"/>
        </w:rPr>
        <w:t>с</w:t>
      </w:r>
      <w:r>
        <w:rPr>
          <w:rFonts w:ascii="Arial" w:hAnsi="Arial" w:cs="Arial"/>
          <w:sz w:val="24"/>
          <w:szCs w:val="24"/>
          <w:lang w:val="mn-MN"/>
        </w:rPr>
        <w:t>вийн ерөнхийлөн захирагчдын</w:t>
      </w:r>
      <w:r w:rsidR="009E1A16">
        <w:rPr>
          <w:rFonts w:ascii="Arial" w:hAnsi="Arial" w:cs="Arial"/>
          <w:sz w:val="24"/>
          <w:szCs w:val="24"/>
          <w:lang w:val="mn-MN"/>
        </w:rPr>
        <w:t xml:space="preserve"> бүтээгдэхүүн нийлүүлэх гэрээнд болон байгууллагын менежерээс төрийн албан хаагчидтай байгуулах  үр дүнгийн гэрээнд ГХУСА-ыг тусгай заалт болгон оруулж, ажил дүгнэх</w:t>
      </w:r>
      <w:r>
        <w:rPr>
          <w:rFonts w:ascii="Arial" w:hAnsi="Arial" w:cs="Arial"/>
          <w:sz w:val="24"/>
          <w:szCs w:val="24"/>
          <w:lang w:val="mn-MN"/>
        </w:rPr>
        <w:t>,</w:t>
      </w:r>
      <w:r w:rsidR="009E1A16">
        <w:rPr>
          <w:rFonts w:ascii="Arial" w:hAnsi="Arial" w:cs="Arial"/>
          <w:sz w:val="24"/>
          <w:szCs w:val="24"/>
          <w:lang w:val="mn-MN"/>
        </w:rPr>
        <w:t xml:space="preserve"> урамшуулах, хариуцлага тооцох тогтолцоог бий болгох.</w:t>
      </w:r>
    </w:p>
    <w:p w:rsidR="009E1A16" w:rsidRDefault="00D4725B" w:rsidP="008D650A">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lastRenderedPageBreak/>
        <w:t>Тухайн байгууллаг</w:t>
      </w:r>
      <w:r w:rsidR="00346E03">
        <w:rPr>
          <w:rFonts w:ascii="Arial" w:hAnsi="Arial" w:cs="Arial"/>
          <w:sz w:val="24"/>
          <w:szCs w:val="24"/>
          <w:lang w:val="mn-MN"/>
        </w:rPr>
        <w:t>а</w:t>
      </w:r>
      <w:r>
        <w:rPr>
          <w:rFonts w:ascii="Arial" w:hAnsi="Arial" w:cs="Arial"/>
          <w:sz w:val="24"/>
          <w:szCs w:val="24"/>
          <w:lang w:val="mn-MN"/>
        </w:rPr>
        <w:t xml:space="preserve"> жил бүрийн төсөвтөө</w:t>
      </w:r>
      <w:r w:rsidR="009E1A16">
        <w:rPr>
          <w:rFonts w:ascii="Arial" w:hAnsi="Arial" w:cs="Arial"/>
          <w:sz w:val="24"/>
          <w:szCs w:val="24"/>
          <w:lang w:val="mn-MN"/>
        </w:rPr>
        <w:t xml:space="preserve"> ГХУСА-ыг зохион байгуулахад </w:t>
      </w:r>
      <w:r>
        <w:rPr>
          <w:rFonts w:ascii="Arial" w:hAnsi="Arial" w:cs="Arial"/>
          <w:sz w:val="24"/>
          <w:szCs w:val="24"/>
          <w:lang w:val="mn-MN"/>
        </w:rPr>
        <w:t xml:space="preserve">шаардагдах </w:t>
      </w:r>
      <w:r w:rsidR="005B4B15">
        <w:rPr>
          <w:rFonts w:ascii="Arial" w:hAnsi="Arial" w:cs="Arial"/>
          <w:sz w:val="24"/>
          <w:szCs w:val="24"/>
          <w:lang w:val="mn-MN"/>
        </w:rPr>
        <w:t xml:space="preserve">тодорхой хэмжээний зардлыг суулгаж, зарцуулдаг болох. </w:t>
      </w:r>
    </w:p>
    <w:p w:rsidR="00D4725B" w:rsidRDefault="00D4725B" w:rsidP="008D650A">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ГХУСА-ыг зохион байгуулах чиг үүргийг хэрэгжүүлдэг Цагдаа, хууль хяналтын</w:t>
      </w:r>
      <w:r w:rsidR="007D77FD">
        <w:rPr>
          <w:rFonts w:ascii="Arial" w:hAnsi="Arial" w:cs="Arial"/>
          <w:sz w:val="24"/>
          <w:szCs w:val="24"/>
          <w:lang w:val="mn-MN"/>
        </w:rPr>
        <w:t xml:space="preserve"> болон холбогдох бусад төрийн болон ТББ-уудтай </w:t>
      </w:r>
      <w:r>
        <w:rPr>
          <w:rFonts w:ascii="Arial" w:hAnsi="Arial" w:cs="Arial"/>
          <w:sz w:val="24"/>
          <w:szCs w:val="24"/>
          <w:lang w:val="mn-MN"/>
        </w:rPr>
        <w:t xml:space="preserve">хамтын ажиллагаатай </w:t>
      </w:r>
      <w:r w:rsidR="007D77FD">
        <w:rPr>
          <w:rFonts w:ascii="Arial" w:hAnsi="Arial" w:cs="Arial"/>
          <w:sz w:val="24"/>
          <w:szCs w:val="24"/>
          <w:lang w:val="mn-MN"/>
        </w:rPr>
        <w:t xml:space="preserve">ажиллах. </w:t>
      </w:r>
    </w:p>
    <w:p w:rsidR="009F356D" w:rsidRDefault="009F356D" w:rsidP="008D650A">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ГХУСА-д төрийн байгууллага, төрийн ажилтнуудын манлайллыг бий бо</w:t>
      </w:r>
      <w:r w:rsidR="00AF5218">
        <w:rPr>
          <w:rFonts w:ascii="Arial" w:hAnsi="Arial" w:cs="Arial"/>
          <w:sz w:val="24"/>
          <w:szCs w:val="24"/>
          <w:lang w:val="mn-MN"/>
        </w:rPr>
        <w:t>л</w:t>
      </w:r>
      <w:r>
        <w:rPr>
          <w:rFonts w:ascii="Arial" w:hAnsi="Arial" w:cs="Arial"/>
          <w:sz w:val="24"/>
          <w:szCs w:val="24"/>
          <w:lang w:val="mn-MN"/>
        </w:rPr>
        <w:t>гож ажиллах.</w:t>
      </w:r>
    </w:p>
    <w:p w:rsidR="005D362D" w:rsidRDefault="003259B1" w:rsidP="00D75061">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 xml:space="preserve">ГХУСА-ын хүрээнд дотооддоо болон олон нийтэд чиглэсэн өөрийн байгууллагуудын үйл ажиллагааны эрхлэх чиг үүрэгтэй холбогдсон ажлуудыг зохион байгуулах. Тухайлбал: ЕБС, Хүүүхдийн цэцэрлэгээс </w:t>
      </w:r>
      <w:r w:rsidR="00D75061">
        <w:rPr>
          <w:rFonts w:ascii="Arial" w:hAnsi="Arial" w:cs="Arial"/>
          <w:sz w:val="24"/>
          <w:szCs w:val="24"/>
          <w:lang w:val="mn-MN"/>
        </w:rPr>
        <w:t>эцэг</w:t>
      </w:r>
      <w:r w:rsidR="007A1517">
        <w:rPr>
          <w:rFonts w:ascii="Arial" w:hAnsi="Arial" w:cs="Arial"/>
          <w:sz w:val="24"/>
          <w:szCs w:val="24"/>
          <w:lang w:val="mn-MN"/>
        </w:rPr>
        <w:t>,</w:t>
      </w:r>
      <w:r w:rsidR="00D75061">
        <w:rPr>
          <w:rFonts w:ascii="Arial" w:hAnsi="Arial" w:cs="Arial"/>
          <w:sz w:val="24"/>
          <w:szCs w:val="24"/>
          <w:lang w:val="mn-MN"/>
        </w:rPr>
        <w:t xml:space="preserve"> эхчүүдэд зориулсан  сургалт хүмүүжил, ёс суртахуун, зан заншлын талаар сургалт, зөвлөгөө</w:t>
      </w:r>
      <w:r w:rsidR="00346E03">
        <w:rPr>
          <w:rFonts w:ascii="Arial" w:hAnsi="Arial" w:cs="Arial"/>
          <w:sz w:val="24"/>
          <w:szCs w:val="24"/>
          <w:lang w:val="mn-MN"/>
        </w:rPr>
        <w:t xml:space="preserve"> </w:t>
      </w:r>
      <w:r w:rsidR="00D75061">
        <w:rPr>
          <w:rFonts w:ascii="Arial" w:hAnsi="Arial" w:cs="Arial"/>
          <w:sz w:val="24"/>
          <w:szCs w:val="24"/>
          <w:lang w:val="mn-MN"/>
        </w:rPr>
        <w:t>өгөх танхим ажиллуулах, уулзалт ярилцлага, өдөрлөг явуулах өдөртэй болох гэх мэт, Эрүүл мэндийн байгуулагаас эрүүл мэнд, сэтгэл зүйн чиглэлээр сургалт зөвлөгөө өгөх, Соёлын байгууллагаас урлагаар дамжуулсан иргэний ёс зүй ухамсарт сайнаар нөлөөлөх олон төрлийн ажил зохион байгуулах гэх мэт</w:t>
      </w:r>
    </w:p>
    <w:p w:rsidR="00D75061" w:rsidRDefault="00D75061" w:rsidP="00D75061">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 xml:space="preserve">Байгууллага бүр ГХУСА-ын </w:t>
      </w:r>
      <w:r w:rsidR="00346E03">
        <w:rPr>
          <w:rFonts w:ascii="Arial" w:hAnsi="Arial" w:cs="Arial"/>
          <w:sz w:val="24"/>
          <w:szCs w:val="24"/>
          <w:lang w:val="mn-MN"/>
        </w:rPr>
        <w:t>талаар мэдээлэл сурталчилгааны өрөө, танхим, самбар, цахим хуудас ажиллуулах талаар бодлого, шийдвэр гаргах.</w:t>
      </w:r>
    </w:p>
    <w:p w:rsidR="00346E03" w:rsidRDefault="009D5402" w:rsidP="00D75061">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 xml:space="preserve">Сумын ИТХ, Засаг дарга, түүний Тамгын газраас </w:t>
      </w:r>
      <w:r w:rsidR="00F527CB">
        <w:rPr>
          <w:rFonts w:ascii="Arial" w:hAnsi="Arial" w:cs="Arial"/>
          <w:sz w:val="24"/>
          <w:szCs w:val="24"/>
          <w:lang w:val="mn-MN"/>
        </w:rPr>
        <w:t xml:space="preserve">тухайн </w:t>
      </w:r>
      <w:r>
        <w:rPr>
          <w:rFonts w:ascii="Arial" w:hAnsi="Arial" w:cs="Arial"/>
          <w:sz w:val="24"/>
          <w:szCs w:val="24"/>
          <w:lang w:val="mn-MN"/>
        </w:rPr>
        <w:t xml:space="preserve">орон нутгийн </w:t>
      </w:r>
      <w:r w:rsidR="00F527CB">
        <w:rPr>
          <w:rFonts w:ascii="Arial" w:hAnsi="Arial" w:cs="Arial"/>
          <w:sz w:val="24"/>
          <w:szCs w:val="24"/>
          <w:lang w:val="mn-MN"/>
        </w:rPr>
        <w:t>гэмт хэргийн нөхцөл байдлын судалгаанд үндэслэсэн дунд хугацааны хөтөлбөр боловсруулан баталж, түүндээ орон нутаг дах төрийн байгууллагуудын үүрэгт</w:t>
      </w:r>
      <w:r w:rsidR="0000697A">
        <w:rPr>
          <w:rFonts w:ascii="Arial" w:hAnsi="Arial" w:cs="Arial"/>
          <w:sz w:val="24"/>
          <w:szCs w:val="24"/>
          <w:lang w:val="mn-MN"/>
        </w:rPr>
        <w:t xml:space="preserve"> оролцоог сайтар тусгаж өгөх нь зүйтэй. </w:t>
      </w:r>
    </w:p>
    <w:p w:rsidR="00346E03" w:rsidRDefault="00383D07" w:rsidP="00D75061">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 xml:space="preserve">Суманд Гэмт хэргээс урьдчилан сэргийлэх ажлын талаар төрийн болон төрийн бус байгууллагын хэмжээний зөвлөгөөнийг тодорхой сэдвээр жил бүр зохион байгуулж, </w:t>
      </w:r>
      <w:r w:rsidR="00D8259C">
        <w:rPr>
          <w:rFonts w:ascii="Arial" w:hAnsi="Arial" w:cs="Arial"/>
          <w:sz w:val="24"/>
          <w:szCs w:val="24"/>
          <w:lang w:val="mn-MN"/>
        </w:rPr>
        <w:t>гарсан шийдвэрийн хэрэгжилт үр дүнг тооцож ажиллах.</w:t>
      </w:r>
    </w:p>
    <w:p w:rsidR="00D8259C" w:rsidRDefault="00D8259C" w:rsidP="00D75061">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Орон нутг</w:t>
      </w:r>
      <w:r w:rsidR="00AF5218">
        <w:rPr>
          <w:rFonts w:ascii="Arial" w:hAnsi="Arial" w:cs="Arial"/>
          <w:sz w:val="24"/>
          <w:szCs w:val="24"/>
          <w:lang w:val="mn-MN"/>
        </w:rPr>
        <w:t>й</w:t>
      </w:r>
      <w:r>
        <w:rPr>
          <w:rFonts w:ascii="Arial" w:hAnsi="Arial" w:cs="Arial"/>
          <w:sz w:val="24"/>
          <w:szCs w:val="24"/>
          <w:lang w:val="mn-MN"/>
        </w:rPr>
        <w:t>йн төрийн байгууллага тэдгээрийн ажилтнуудаас гэмт хэргээс урьдчилан сэргийлэх ажлын талаар оновчтой санал, санаачилга дэвшүүлж, иргэд, олон нийтэд чиглэсэн үр дүнтэй ажил, арга хэмжээ зохион байгуулсан байгууллага, хамт олон, ажилтныг шагнаж урамшуулах ажлыг тогтмолжуулах.</w:t>
      </w:r>
    </w:p>
    <w:p w:rsidR="005C47F5" w:rsidRDefault="00B11675" w:rsidP="005C47F5">
      <w:pPr>
        <w:pStyle w:val="ListParagraph"/>
        <w:numPr>
          <w:ilvl w:val="0"/>
          <w:numId w:val="8"/>
        </w:numPr>
        <w:spacing w:after="0"/>
        <w:ind w:left="0" w:firstLine="0"/>
        <w:jc w:val="both"/>
        <w:rPr>
          <w:rFonts w:ascii="Arial" w:hAnsi="Arial" w:cs="Arial"/>
          <w:sz w:val="24"/>
          <w:szCs w:val="24"/>
          <w:lang w:val="mn-MN"/>
        </w:rPr>
      </w:pPr>
      <w:r>
        <w:rPr>
          <w:rFonts w:ascii="Arial" w:hAnsi="Arial" w:cs="Arial"/>
          <w:sz w:val="24"/>
          <w:szCs w:val="24"/>
          <w:lang w:val="mn-MN"/>
        </w:rPr>
        <w:t>Байгууллага бүр өөрсдийн санаачилгаар нэгдсэн хамт олны ГХУС ажлыг зохион байгу</w:t>
      </w:r>
      <w:r w:rsidR="00266E33">
        <w:rPr>
          <w:rFonts w:ascii="Arial" w:hAnsi="Arial" w:cs="Arial"/>
          <w:sz w:val="24"/>
          <w:szCs w:val="24"/>
          <w:lang w:val="mn-MN"/>
        </w:rPr>
        <w:t>у</w:t>
      </w:r>
      <w:r>
        <w:rPr>
          <w:rFonts w:ascii="Arial" w:hAnsi="Arial" w:cs="Arial"/>
          <w:sz w:val="24"/>
          <w:szCs w:val="24"/>
          <w:lang w:val="mn-MN"/>
        </w:rPr>
        <w:t>лах сайн дурын бүлэг, зөвлөлтэй болох</w:t>
      </w: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spacing w:after="0"/>
        <w:jc w:val="both"/>
        <w:rPr>
          <w:rFonts w:ascii="Arial" w:hAnsi="Arial" w:cs="Arial"/>
          <w:sz w:val="24"/>
          <w:szCs w:val="24"/>
          <w:lang w:val="mn-MN"/>
        </w:rPr>
      </w:pPr>
    </w:p>
    <w:p w:rsidR="005C47F5" w:rsidRPr="005C47F5" w:rsidRDefault="005C47F5" w:rsidP="005C47F5">
      <w:pPr>
        <w:spacing w:after="0"/>
        <w:jc w:val="both"/>
        <w:rPr>
          <w:rFonts w:ascii="Arial" w:hAnsi="Arial" w:cs="Arial"/>
          <w:sz w:val="24"/>
          <w:szCs w:val="24"/>
          <w:lang w:val="mn-MN"/>
        </w:rPr>
      </w:pPr>
    </w:p>
    <w:p w:rsidR="005C47F5" w:rsidRDefault="005C47F5" w:rsidP="005C47F5">
      <w:pPr>
        <w:pStyle w:val="ListParagraph"/>
        <w:spacing w:after="0"/>
        <w:ind w:left="0"/>
        <w:jc w:val="both"/>
        <w:rPr>
          <w:rFonts w:ascii="Arial" w:hAnsi="Arial" w:cs="Arial"/>
          <w:sz w:val="24"/>
          <w:szCs w:val="24"/>
          <w:lang w:val="mn-MN"/>
        </w:rPr>
      </w:pPr>
    </w:p>
    <w:p w:rsidR="005C47F5" w:rsidRDefault="005C47F5" w:rsidP="005C47F5">
      <w:pPr>
        <w:pStyle w:val="ListParagraph"/>
        <w:spacing w:after="0"/>
        <w:ind w:left="0" w:firstLine="567"/>
        <w:jc w:val="both"/>
        <w:rPr>
          <w:rFonts w:ascii="Arial" w:hAnsi="Arial" w:cs="Arial"/>
          <w:b/>
          <w:sz w:val="24"/>
          <w:szCs w:val="24"/>
          <w:lang w:val="mn-MN"/>
        </w:rPr>
      </w:pPr>
    </w:p>
    <w:p w:rsidR="005C47F5" w:rsidRDefault="005C47F5" w:rsidP="005C47F5">
      <w:pPr>
        <w:pStyle w:val="ListParagraph"/>
        <w:spacing w:after="0"/>
        <w:ind w:left="0" w:firstLine="567"/>
        <w:jc w:val="both"/>
        <w:rPr>
          <w:rFonts w:ascii="Arial" w:hAnsi="Arial" w:cs="Arial"/>
          <w:b/>
          <w:sz w:val="24"/>
          <w:szCs w:val="24"/>
          <w:lang w:val="mn-MN"/>
        </w:rPr>
      </w:pPr>
    </w:p>
    <w:p w:rsidR="005C47F5" w:rsidRDefault="005C47F5" w:rsidP="005C47F5">
      <w:pPr>
        <w:pStyle w:val="ListParagraph"/>
        <w:spacing w:after="0"/>
        <w:ind w:left="0" w:firstLine="567"/>
        <w:jc w:val="both"/>
        <w:rPr>
          <w:rFonts w:ascii="Arial" w:hAnsi="Arial" w:cs="Arial"/>
          <w:b/>
          <w:sz w:val="24"/>
          <w:szCs w:val="24"/>
          <w:lang w:val="mn-MN"/>
        </w:rPr>
      </w:pPr>
    </w:p>
    <w:p w:rsidR="005C47F5" w:rsidRDefault="005C47F5" w:rsidP="005C47F5">
      <w:pPr>
        <w:pStyle w:val="ListParagraph"/>
        <w:spacing w:after="0"/>
        <w:ind w:left="0" w:firstLine="567"/>
        <w:jc w:val="both"/>
        <w:rPr>
          <w:rFonts w:ascii="Arial" w:hAnsi="Arial" w:cs="Arial"/>
          <w:b/>
          <w:sz w:val="24"/>
          <w:szCs w:val="24"/>
          <w:lang w:val="mn-MN"/>
        </w:rPr>
      </w:pPr>
    </w:p>
    <w:p w:rsidR="00A06FA2" w:rsidRPr="005C47F5" w:rsidRDefault="00A06FA2" w:rsidP="005C47F5">
      <w:pPr>
        <w:pStyle w:val="ListParagraph"/>
        <w:spacing w:after="0"/>
        <w:ind w:left="0" w:firstLine="567"/>
        <w:jc w:val="both"/>
        <w:rPr>
          <w:rFonts w:ascii="Arial" w:hAnsi="Arial" w:cs="Arial"/>
          <w:sz w:val="24"/>
          <w:szCs w:val="24"/>
          <w:lang w:val="mn-MN"/>
        </w:rPr>
      </w:pPr>
      <w:r w:rsidRPr="005C47F5">
        <w:rPr>
          <w:rFonts w:ascii="Arial" w:hAnsi="Arial" w:cs="Arial"/>
          <w:b/>
          <w:sz w:val="24"/>
          <w:szCs w:val="24"/>
          <w:lang w:val="mn-MN"/>
        </w:rPr>
        <w:lastRenderedPageBreak/>
        <w:t>Дүгнэлт</w:t>
      </w:r>
      <w:r w:rsidR="00B11675" w:rsidRPr="005C47F5">
        <w:rPr>
          <w:rFonts w:ascii="Arial" w:hAnsi="Arial" w:cs="Arial"/>
          <w:b/>
          <w:sz w:val="24"/>
          <w:szCs w:val="24"/>
          <w:lang w:val="mn-MN"/>
        </w:rPr>
        <w:t xml:space="preserve"> хэсэг:</w:t>
      </w:r>
    </w:p>
    <w:p w:rsidR="00266E33" w:rsidRDefault="00C0299A" w:rsidP="00602454">
      <w:pPr>
        <w:spacing w:after="0"/>
        <w:ind w:firstLine="567"/>
        <w:jc w:val="both"/>
        <w:rPr>
          <w:rFonts w:ascii="Arial" w:hAnsi="Arial" w:cs="Arial"/>
          <w:sz w:val="24"/>
          <w:szCs w:val="24"/>
          <w:lang w:val="mn-MN"/>
        </w:rPr>
      </w:pPr>
      <w:r>
        <w:rPr>
          <w:rFonts w:ascii="Arial" w:hAnsi="Arial" w:cs="Arial"/>
          <w:sz w:val="24"/>
          <w:szCs w:val="24"/>
          <w:lang w:val="mn-MN"/>
        </w:rPr>
        <w:t xml:space="preserve">Орон нутаг </w:t>
      </w:r>
      <w:r w:rsidR="00A06FA2">
        <w:rPr>
          <w:rFonts w:ascii="Arial" w:hAnsi="Arial" w:cs="Arial"/>
          <w:sz w:val="24"/>
          <w:szCs w:val="24"/>
          <w:lang w:val="mn-MN"/>
        </w:rPr>
        <w:t>дах төрийн байгууллага тэдгээрийн ажилтнууд нь хууль тогтоомжоор олгогдсон эрх үүргийн хүрээнд тухайн орон нутгийн иргэдэд</w:t>
      </w:r>
      <w:r w:rsidR="00A06FA2" w:rsidRPr="00A06FA2">
        <w:rPr>
          <w:rFonts w:ascii="Arial" w:hAnsi="Arial" w:cs="Arial"/>
          <w:sz w:val="24"/>
          <w:szCs w:val="24"/>
          <w:lang w:val="mn-MN"/>
        </w:rPr>
        <w:t xml:space="preserve"> </w:t>
      </w:r>
      <w:r w:rsidR="006259C2">
        <w:rPr>
          <w:rFonts w:ascii="Arial" w:hAnsi="Arial" w:cs="Arial"/>
          <w:sz w:val="24"/>
          <w:szCs w:val="24"/>
          <w:lang w:val="mn-MN"/>
        </w:rPr>
        <w:t xml:space="preserve">хүргэх төрийн үйлчилгээг тэднйи эрэлт хэрэгцээг хангахуйц чанар хүртээмжтэй </w:t>
      </w:r>
      <w:r w:rsidR="00A06FA2">
        <w:rPr>
          <w:rFonts w:ascii="Arial" w:hAnsi="Arial" w:cs="Arial"/>
          <w:sz w:val="24"/>
          <w:szCs w:val="24"/>
          <w:lang w:val="mn-MN"/>
        </w:rPr>
        <w:t>үзүүлж ажиллахын зэрэгцээ холбогдох хууль тогтоомжийн хэрэгжилтийг хангуулж,</w:t>
      </w:r>
      <w:r w:rsidR="00A06FA2" w:rsidRPr="00A06FA2">
        <w:rPr>
          <w:rFonts w:ascii="Arial" w:hAnsi="Arial" w:cs="Arial"/>
          <w:sz w:val="24"/>
          <w:szCs w:val="24"/>
          <w:lang w:val="mn-MN"/>
        </w:rPr>
        <w:t xml:space="preserve"> </w:t>
      </w:r>
      <w:r w:rsidR="00A06FA2">
        <w:rPr>
          <w:rFonts w:ascii="Arial" w:hAnsi="Arial" w:cs="Arial"/>
          <w:sz w:val="24"/>
          <w:szCs w:val="24"/>
          <w:lang w:val="mn-MN"/>
        </w:rPr>
        <w:t>гэмт х</w:t>
      </w:r>
      <w:r w:rsidR="004A4DE9">
        <w:rPr>
          <w:rFonts w:ascii="Arial" w:hAnsi="Arial" w:cs="Arial"/>
          <w:sz w:val="24"/>
          <w:szCs w:val="24"/>
          <w:lang w:val="mn-MN"/>
        </w:rPr>
        <w:t>эргээс урьдчилан сэргийлэхэд</w:t>
      </w:r>
      <w:r w:rsidR="004A4DE9" w:rsidRPr="004A4DE9">
        <w:rPr>
          <w:rFonts w:ascii="Arial" w:hAnsi="Arial" w:cs="Arial"/>
          <w:sz w:val="24"/>
          <w:szCs w:val="24"/>
          <w:lang w:val="mn-MN"/>
        </w:rPr>
        <w:t xml:space="preserve"> </w:t>
      </w:r>
      <w:r w:rsidR="004A4DE9">
        <w:rPr>
          <w:rFonts w:ascii="Arial" w:hAnsi="Arial" w:cs="Arial"/>
          <w:sz w:val="24"/>
          <w:szCs w:val="24"/>
          <w:lang w:val="mn-MN"/>
        </w:rPr>
        <w:t>үүрэг оролцоо</w:t>
      </w:r>
      <w:r w:rsidR="008D3549">
        <w:rPr>
          <w:rFonts w:ascii="Arial" w:hAnsi="Arial" w:cs="Arial"/>
          <w:sz w:val="24"/>
          <w:szCs w:val="24"/>
          <w:lang w:val="mn-MN"/>
        </w:rPr>
        <w:t>гоо нэмэгдүүлэн</w:t>
      </w:r>
      <w:r w:rsidR="004A4DE9">
        <w:rPr>
          <w:rFonts w:ascii="Arial" w:hAnsi="Arial" w:cs="Arial"/>
          <w:sz w:val="24"/>
          <w:szCs w:val="24"/>
          <w:lang w:val="mn-MN"/>
        </w:rPr>
        <w:t xml:space="preserve">, ажлын үр дүнгээ </w:t>
      </w:r>
      <w:r w:rsidR="008D3549">
        <w:rPr>
          <w:rFonts w:ascii="Arial" w:hAnsi="Arial" w:cs="Arial"/>
          <w:sz w:val="24"/>
          <w:szCs w:val="24"/>
          <w:lang w:val="mn-MN"/>
        </w:rPr>
        <w:t>сайжруулж</w:t>
      </w:r>
      <w:r w:rsidR="004A4DE9">
        <w:rPr>
          <w:rFonts w:ascii="Arial" w:hAnsi="Arial" w:cs="Arial"/>
          <w:sz w:val="24"/>
          <w:szCs w:val="24"/>
          <w:lang w:val="mn-MN"/>
        </w:rPr>
        <w:t>,</w:t>
      </w:r>
      <w:r w:rsidR="008D3549">
        <w:rPr>
          <w:rFonts w:ascii="Arial" w:hAnsi="Arial" w:cs="Arial"/>
          <w:sz w:val="24"/>
          <w:szCs w:val="24"/>
          <w:lang w:val="mn-MN"/>
        </w:rPr>
        <w:t xml:space="preserve"> төрийн албаны манлайллыг </w:t>
      </w:r>
      <w:r w:rsidR="001B7D21">
        <w:rPr>
          <w:rFonts w:ascii="Arial" w:hAnsi="Arial" w:cs="Arial"/>
          <w:sz w:val="24"/>
          <w:szCs w:val="24"/>
          <w:lang w:val="mn-MN"/>
        </w:rPr>
        <w:t>хэрэгжүүлж,</w:t>
      </w:r>
      <w:r w:rsidR="008D3549">
        <w:rPr>
          <w:rFonts w:ascii="Arial" w:hAnsi="Arial" w:cs="Arial"/>
          <w:sz w:val="24"/>
          <w:szCs w:val="24"/>
          <w:lang w:val="mn-MN"/>
        </w:rPr>
        <w:t xml:space="preserve"> </w:t>
      </w:r>
      <w:r w:rsidR="004A4DE9">
        <w:rPr>
          <w:rFonts w:ascii="Arial" w:hAnsi="Arial" w:cs="Arial"/>
          <w:sz w:val="24"/>
          <w:szCs w:val="24"/>
          <w:lang w:val="mn-MN"/>
        </w:rPr>
        <w:t>иргэдийн амар тайван, аюул</w:t>
      </w:r>
      <w:r w:rsidR="001B7D21">
        <w:rPr>
          <w:rFonts w:ascii="Arial" w:hAnsi="Arial" w:cs="Arial"/>
          <w:sz w:val="24"/>
          <w:szCs w:val="24"/>
          <w:lang w:val="mn-MN"/>
        </w:rPr>
        <w:t>гүй ажиллаж, амьдрах орчин нөхцө</w:t>
      </w:r>
      <w:r w:rsidR="004A4DE9">
        <w:rPr>
          <w:rFonts w:ascii="Arial" w:hAnsi="Arial" w:cs="Arial"/>
          <w:sz w:val="24"/>
          <w:szCs w:val="24"/>
          <w:lang w:val="mn-MN"/>
        </w:rPr>
        <w:t xml:space="preserve">лийг бүрдүүлэхэд </w:t>
      </w:r>
      <w:r w:rsidR="001B7D21">
        <w:rPr>
          <w:rFonts w:ascii="Arial" w:hAnsi="Arial" w:cs="Arial"/>
          <w:sz w:val="24"/>
          <w:szCs w:val="24"/>
          <w:lang w:val="mn-MN"/>
        </w:rPr>
        <w:t>чиглэгдэн ажиллах нь тэдний төрийн өмнө хүлээсэн үүрэг мөн.</w:t>
      </w:r>
      <w:r w:rsidR="001E47CA">
        <w:rPr>
          <w:rFonts w:ascii="Arial" w:hAnsi="Arial" w:cs="Arial"/>
          <w:sz w:val="24"/>
          <w:szCs w:val="24"/>
          <w:lang w:val="mn-MN"/>
        </w:rPr>
        <w:t xml:space="preserve"> Энэхүү </w:t>
      </w:r>
      <w:r w:rsidR="001B7D21">
        <w:rPr>
          <w:rFonts w:ascii="Arial" w:hAnsi="Arial" w:cs="Arial"/>
          <w:sz w:val="24"/>
          <w:szCs w:val="24"/>
          <w:lang w:val="mn-MN"/>
        </w:rPr>
        <w:t xml:space="preserve">хуулиар </w:t>
      </w:r>
      <w:r w:rsidR="00944654">
        <w:rPr>
          <w:rFonts w:ascii="Arial" w:hAnsi="Arial" w:cs="Arial"/>
          <w:sz w:val="24"/>
          <w:szCs w:val="24"/>
          <w:lang w:val="mn-MN"/>
        </w:rPr>
        <w:t xml:space="preserve"> хүлээсэн </w:t>
      </w:r>
      <w:r w:rsidR="001B7D21">
        <w:rPr>
          <w:rFonts w:ascii="Arial" w:hAnsi="Arial" w:cs="Arial"/>
          <w:sz w:val="24"/>
          <w:szCs w:val="24"/>
          <w:lang w:val="mn-MN"/>
        </w:rPr>
        <w:t>үүргээ хэрэгжүүлж, төрийн байгууллага тэдгээрийн ажилтнуудын</w:t>
      </w:r>
      <w:r w:rsidR="001E47CA">
        <w:rPr>
          <w:rFonts w:ascii="Arial" w:hAnsi="Arial" w:cs="Arial"/>
          <w:sz w:val="24"/>
          <w:szCs w:val="24"/>
          <w:lang w:val="mn-MN"/>
        </w:rPr>
        <w:t xml:space="preserve"> зүгээс гэмт хэргээс урьдчилан сэргийлэх арга хэмжээг зохион байгуулахад оролцох оролцоог хангасан олон талт арга хэмжээг</w:t>
      </w:r>
      <w:r w:rsidR="001B7D21">
        <w:rPr>
          <w:rFonts w:ascii="Arial" w:hAnsi="Arial" w:cs="Arial"/>
          <w:sz w:val="24"/>
          <w:szCs w:val="24"/>
          <w:lang w:val="mn-MN"/>
        </w:rPr>
        <w:t xml:space="preserve"> </w:t>
      </w:r>
      <w:r w:rsidR="00544FA1">
        <w:rPr>
          <w:rFonts w:ascii="Arial" w:hAnsi="Arial" w:cs="Arial"/>
          <w:sz w:val="24"/>
          <w:szCs w:val="24"/>
          <w:lang w:val="mn-MN"/>
        </w:rPr>
        <w:t>зохион байгуулахад</w:t>
      </w:r>
      <w:r w:rsidR="00502F7C">
        <w:rPr>
          <w:rFonts w:ascii="Arial" w:hAnsi="Arial" w:cs="Arial"/>
          <w:sz w:val="24"/>
          <w:szCs w:val="24"/>
          <w:lang w:val="mn-MN"/>
        </w:rPr>
        <w:t xml:space="preserve"> анхаарч, </w:t>
      </w:r>
      <w:r w:rsidR="001B7D21">
        <w:rPr>
          <w:rFonts w:ascii="Arial" w:hAnsi="Arial" w:cs="Arial"/>
          <w:sz w:val="24"/>
          <w:szCs w:val="24"/>
          <w:lang w:val="mn-MN"/>
        </w:rPr>
        <w:t>дээр</w:t>
      </w:r>
      <w:r w:rsidR="00CE6E86">
        <w:rPr>
          <w:rFonts w:ascii="Arial" w:hAnsi="Arial" w:cs="Arial"/>
          <w:sz w:val="24"/>
          <w:szCs w:val="24"/>
          <w:lang w:val="mn-MN"/>
        </w:rPr>
        <w:t>х</w:t>
      </w:r>
      <w:r w:rsidR="001B7D21">
        <w:rPr>
          <w:rFonts w:ascii="Arial" w:hAnsi="Arial" w:cs="Arial"/>
          <w:sz w:val="24"/>
          <w:szCs w:val="24"/>
          <w:lang w:val="mn-MN"/>
        </w:rPr>
        <w:t xml:space="preserve"> </w:t>
      </w:r>
      <w:r w:rsidR="001A49FF">
        <w:rPr>
          <w:rFonts w:ascii="Arial" w:hAnsi="Arial" w:cs="Arial"/>
          <w:sz w:val="24"/>
          <w:szCs w:val="24"/>
          <w:lang w:val="mn-MN"/>
        </w:rPr>
        <w:t>судалгаа, шинжилгээний байдлаас харагдсан</w:t>
      </w:r>
      <w:r w:rsidR="001B7D21">
        <w:rPr>
          <w:rFonts w:ascii="Arial" w:hAnsi="Arial" w:cs="Arial"/>
          <w:sz w:val="24"/>
          <w:szCs w:val="24"/>
          <w:lang w:val="mn-MN"/>
        </w:rPr>
        <w:t xml:space="preserve"> алдаа дутагдл</w:t>
      </w:r>
      <w:r w:rsidR="001A49FF">
        <w:rPr>
          <w:rFonts w:ascii="Arial" w:hAnsi="Arial" w:cs="Arial"/>
          <w:sz w:val="24"/>
          <w:szCs w:val="24"/>
          <w:lang w:val="mn-MN"/>
        </w:rPr>
        <w:t>ууд</w:t>
      </w:r>
      <w:r w:rsidR="001B7D21">
        <w:rPr>
          <w:rFonts w:ascii="Arial" w:hAnsi="Arial" w:cs="Arial"/>
          <w:sz w:val="24"/>
          <w:szCs w:val="24"/>
          <w:lang w:val="mn-MN"/>
        </w:rPr>
        <w:t>ыг арилгаж, дэвшүүлсэн саналуудыг хэрхэн  хэрэгжүүл</w:t>
      </w:r>
      <w:r w:rsidR="00605E4A">
        <w:rPr>
          <w:rFonts w:ascii="Arial" w:hAnsi="Arial" w:cs="Arial"/>
          <w:sz w:val="24"/>
          <w:szCs w:val="24"/>
          <w:lang w:val="mn-MN"/>
        </w:rPr>
        <w:t xml:space="preserve">эхээс </w:t>
      </w:r>
      <w:r w:rsidR="00502F7C">
        <w:rPr>
          <w:rFonts w:ascii="Arial" w:hAnsi="Arial" w:cs="Arial"/>
          <w:sz w:val="24"/>
          <w:szCs w:val="24"/>
          <w:lang w:val="mn-MN"/>
        </w:rPr>
        <w:t xml:space="preserve">уг </w:t>
      </w:r>
      <w:r w:rsidR="00605E4A">
        <w:rPr>
          <w:rFonts w:ascii="Arial" w:hAnsi="Arial" w:cs="Arial"/>
          <w:sz w:val="24"/>
          <w:szCs w:val="24"/>
          <w:lang w:val="mn-MN"/>
        </w:rPr>
        <w:t xml:space="preserve">ажлын үр дүн хамаарна </w:t>
      </w:r>
      <w:r w:rsidR="001B7D21">
        <w:rPr>
          <w:rFonts w:ascii="Arial" w:hAnsi="Arial" w:cs="Arial"/>
          <w:sz w:val="24"/>
          <w:szCs w:val="24"/>
          <w:lang w:val="mn-MN"/>
        </w:rPr>
        <w:t>гэж үзэж байна</w:t>
      </w:r>
      <w:r w:rsidR="001B7D21" w:rsidRPr="00266E33">
        <w:rPr>
          <w:rFonts w:ascii="Arial" w:hAnsi="Arial" w:cs="Arial"/>
          <w:sz w:val="24"/>
          <w:szCs w:val="24"/>
          <w:lang w:val="mn-MN"/>
        </w:rPr>
        <w:t xml:space="preserve">. </w:t>
      </w:r>
      <w:r w:rsidR="00266E33">
        <w:rPr>
          <w:rFonts w:ascii="Arial" w:hAnsi="Arial" w:cs="Arial"/>
          <w:sz w:val="24"/>
          <w:szCs w:val="24"/>
          <w:lang w:val="mn-MN"/>
        </w:rPr>
        <w:t>Иймд орон нутгийн түвшинд гэмт хэргээс урьдчилан сэргийлэх төрийн байгууллагуудын үүрэг оролцоог дээшлүүлэхэд дараах чиглэлд голлон анхаарах шаардпагатай гэж дүгнэж байна. Үүнд:</w:t>
      </w:r>
    </w:p>
    <w:p w:rsidR="00266E33" w:rsidRDefault="00544FA1" w:rsidP="00602454">
      <w:pPr>
        <w:pStyle w:val="ListParagraph"/>
        <w:numPr>
          <w:ilvl w:val="0"/>
          <w:numId w:val="9"/>
        </w:numPr>
        <w:spacing w:after="0"/>
        <w:ind w:left="0" w:firstLine="0"/>
        <w:jc w:val="both"/>
        <w:rPr>
          <w:rFonts w:ascii="Arial" w:hAnsi="Arial" w:cs="Arial"/>
          <w:sz w:val="24"/>
          <w:szCs w:val="24"/>
          <w:lang w:val="mn-MN"/>
        </w:rPr>
      </w:pPr>
      <w:r>
        <w:rPr>
          <w:rFonts w:ascii="Arial" w:hAnsi="Arial" w:cs="Arial"/>
          <w:sz w:val="24"/>
          <w:szCs w:val="24"/>
          <w:lang w:val="mn-MN"/>
        </w:rPr>
        <w:t>О</w:t>
      </w:r>
      <w:r w:rsidR="001B7D21" w:rsidRPr="00266E33">
        <w:rPr>
          <w:rFonts w:ascii="Arial" w:hAnsi="Arial" w:cs="Arial"/>
          <w:sz w:val="24"/>
          <w:szCs w:val="24"/>
          <w:lang w:val="mn-MN"/>
        </w:rPr>
        <w:t>рон нутгийн төрийн байгууллага, тэдгээрийн ажилтнуудын гэмт хэргээс урьдчи</w:t>
      </w:r>
      <w:r w:rsidR="00605E4A" w:rsidRPr="00266E33">
        <w:rPr>
          <w:rFonts w:ascii="Arial" w:hAnsi="Arial" w:cs="Arial"/>
          <w:sz w:val="24"/>
          <w:szCs w:val="24"/>
          <w:lang w:val="mn-MN"/>
        </w:rPr>
        <w:t>лан сэргийлэхэд оролцох оролцоог сайжруулах</w:t>
      </w:r>
      <w:r w:rsidR="001B7D21" w:rsidRPr="00266E33">
        <w:rPr>
          <w:rFonts w:ascii="Arial" w:hAnsi="Arial" w:cs="Arial"/>
          <w:sz w:val="24"/>
          <w:szCs w:val="24"/>
          <w:lang w:val="mn-MN"/>
        </w:rPr>
        <w:t>, үүрэг</w:t>
      </w:r>
      <w:r w:rsidR="00605E4A" w:rsidRPr="00266E33">
        <w:rPr>
          <w:rFonts w:ascii="Arial" w:hAnsi="Arial" w:cs="Arial"/>
          <w:sz w:val="24"/>
          <w:szCs w:val="24"/>
          <w:lang w:val="mn-MN"/>
        </w:rPr>
        <w:t>,</w:t>
      </w:r>
      <w:r w:rsidR="001B7D21" w:rsidRPr="00266E33">
        <w:rPr>
          <w:rFonts w:ascii="Arial" w:hAnsi="Arial" w:cs="Arial"/>
          <w:sz w:val="24"/>
          <w:szCs w:val="24"/>
          <w:lang w:val="mn-MN"/>
        </w:rPr>
        <w:t xml:space="preserve"> хариу</w:t>
      </w:r>
      <w:r w:rsidR="00605E4A" w:rsidRPr="00266E33">
        <w:rPr>
          <w:rFonts w:ascii="Arial" w:hAnsi="Arial" w:cs="Arial"/>
          <w:sz w:val="24"/>
          <w:szCs w:val="24"/>
          <w:lang w:val="mn-MN"/>
        </w:rPr>
        <w:t>цлагыг</w:t>
      </w:r>
      <w:r w:rsidR="001B7D21" w:rsidRPr="00266E33">
        <w:rPr>
          <w:rFonts w:ascii="Arial" w:hAnsi="Arial" w:cs="Arial"/>
          <w:sz w:val="24"/>
          <w:szCs w:val="24"/>
          <w:lang w:val="mn-MN"/>
        </w:rPr>
        <w:t xml:space="preserve"> </w:t>
      </w:r>
      <w:r w:rsidR="00605E4A" w:rsidRPr="00266E33">
        <w:rPr>
          <w:rFonts w:ascii="Arial" w:hAnsi="Arial" w:cs="Arial"/>
          <w:sz w:val="24"/>
          <w:szCs w:val="24"/>
          <w:lang w:val="mn-MN"/>
        </w:rPr>
        <w:t xml:space="preserve"> дээшүүлэх талаар зарим чиг үүргийг </w:t>
      </w:r>
      <w:r w:rsidR="001B7D21" w:rsidRPr="00266E33">
        <w:rPr>
          <w:rFonts w:ascii="Arial" w:hAnsi="Arial" w:cs="Arial"/>
          <w:sz w:val="24"/>
          <w:szCs w:val="24"/>
          <w:lang w:val="mn-MN"/>
        </w:rPr>
        <w:t>Гэмт хэргээс урьдчилан сэргийлэх тухай хууль тогтоомж түүнтэй холбогдох бусад хууль тогтоомжид нэмэлт</w:t>
      </w:r>
      <w:r w:rsidR="00605E4A" w:rsidRPr="00266E33">
        <w:rPr>
          <w:rFonts w:ascii="Arial" w:hAnsi="Arial" w:cs="Arial"/>
          <w:sz w:val="24"/>
          <w:szCs w:val="24"/>
          <w:lang w:val="mn-MN"/>
        </w:rPr>
        <w:t>,</w:t>
      </w:r>
      <w:r w:rsidR="001B7D21" w:rsidRPr="00266E33">
        <w:rPr>
          <w:rFonts w:ascii="Arial" w:hAnsi="Arial" w:cs="Arial"/>
          <w:sz w:val="24"/>
          <w:szCs w:val="24"/>
          <w:lang w:val="mn-MN"/>
        </w:rPr>
        <w:t xml:space="preserve"> өөрчлөлт</w:t>
      </w:r>
      <w:r w:rsidR="00605E4A" w:rsidRPr="00266E33">
        <w:rPr>
          <w:rFonts w:ascii="Arial" w:hAnsi="Arial" w:cs="Arial"/>
          <w:sz w:val="24"/>
          <w:szCs w:val="24"/>
          <w:lang w:val="mn-MN"/>
        </w:rPr>
        <w:t xml:space="preserve"> оруулж хуульчлах асуудлыг хууль санаачлаг</w:t>
      </w:r>
      <w:r w:rsidR="00B327D8">
        <w:rPr>
          <w:rFonts w:ascii="Arial" w:hAnsi="Arial" w:cs="Arial"/>
          <w:sz w:val="24"/>
          <w:szCs w:val="24"/>
          <w:lang w:val="mn-MN"/>
        </w:rPr>
        <w:t>ч</w:t>
      </w:r>
      <w:r w:rsidR="00605E4A" w:rsidRPr="00266E33">
        <w:rPr>
          <w:rFonts w:ascii="Arial" w:hAnsi="Arial" w:cs="Arial"/>
          <w:sz w:val="24"/>
          <w:szCs w:val="24"/>
          <w:lang w:val="mn-MN"/>
        </w:rPr>
        <w:t>дад хүргүүлэх</w:t>
      </w:r>
      <w:r w:rsidR="001A49FF" w:rsidRPr="00266E33">
        <w:rPr>
          <w:rFonts w:ascii="Arial" w:hAnsi="Arial" w:cs="Arial"/>
          <w:sz w:val="24"/>
          <w:szCs w:val="24"/>
          <w:lang w:val="mn-MN"/>
        </w:rPr>
        <w:t xml:space="preserve"> нь зүйтэй </w:t>
      </w:r>
      <w:r w:rsidR="00266E33">
        <w:rPr>
          <w:rFonts w:ascii="Arial" w:hAnsi="Arial" w:cs="Arial"/>
          <w:sz w:val="24"/>
          <w:szCs w:val="24"/>
          <w:lang w:val="mn-MN"/>
        </w:rPr>
        <w:t>байна.</w:t>
      </w:r>
    </w:p>
    <w:p w:rsidR="00266E33" w:rsidRDefault="00605E4A" w:rsidP="00266E33">
      <w:pPr>
        <w:pStyle w:val="ListParagraph"/>
        <w:numPr>
          <w:ilvl w:val="0"/>
          <w:numId w:val="9"/>
        </w:numPr>
        <w:ind w:left="0" w:firstLine="0"/>
        <w:jc w:val="both"/>
        <w:rPr>
          <w:rFonts w:ascii="Arial" w:hAnsi="Arial" w:cs="Arial"/>
          <w:sz w:val="24"/>
          <w:szCs w:val="24"/>
          <w:lang w:val="mn-MN"/>
        </w:rPr>
      </w:pPr>
      <w:r w:rsidRPr="00266E33">
        <w:rPr>
          <w:rFonts w:ascii="Arial" w:hAnsi="Arial" w:cs="Arial"/>
          <w:sz w:val="24"/>
          <w:szCs w:val="24"/>
          <w:lang w:val="mn-MN"/>
        </w:rPr>
        <w:t>Төрийн байгууллага, тэдгээрийн ажилтнуудын гэмт хэргээс урьдчилан сэргийлэх оролцоог хэрхэн дээшлүүлэх талаар бодлого, шийдвэр гаргаж</w:t>
      </w:r>
      <w:r w:rsidR="00502F7C">
        <w:rPr>
          <w:rFonts w:ascii="Arial" w:hAnsi="Arial" w:cs="Arial"/>
          <w:sz w:val="24"/>
          <w:szCs w:val="24"/>
          <w:lang w:val="mn-MN"/>
        </w:rPr>
        <w:t>,</w:t>
      </w:r>
      <w:r w:rsidRPr="00266E33">
        <w:rPr>
          <w:rFonts w:ascii="Arial" w:hAnsi="Arial" w:cs="Arial"/>
          <w:sz w:val="24"/>
          <w:szCs w:val="24"/>
          <w:lang w:val="mn-MN"/>
        </w:rPr>
        <w:t xml:space="preserve"> </w:t>
      </w:r>
      <w:r w:rsidR="00502F7C">
        <w:rPr>
          <w:rFonts w:ascii="Arial" w:hAnsi="Arial" w:cs="Arial"/>
          <w:sz w:val="24"/>
          <w:szCs w:val="24"/>
          <w:lang w:val="mn-MN"/>
        </w:rPr>
        <w:t xml:space="preserve">түүнийг </w:t>
      </w:r>
      <w:r w:rsidRPr="00266E33">
        <w:rPr>
          <w:rFonts w:ascii="Arial" w:hAnsi="Arial" w:cs="Arial"/>
          <w:sz w:val="24"/>
          <w:szCs w:val="24"/>
          <w:lang w:val="mn-MN"/>
        </w:rPr>
        <w:t>хэрэгжүүлэх</w:t>
      </w:r>
      <w:r w:rsidR="00502F7C">
        <w:rPr>
          <w:rFonts w:ascii="Arial" w:hAnsi="Arial" w:cs="Arial"/>
          <w:sz w:val="24"/>
          <w:szCs w:val="24"/>
          <w:lang w:val="mn-MN"/>
        </w:rPr>
        <w:t xml:space="preserve"> зардлыг</w:t>
      </w:r>
      <w:r w:rsidRPr="00266E33">
        <w:rPr>
          <w:rFonts w:ascii="Arial" w:hAnsi="Arial" w:cs="Arial"/>
          <w:sz w:val="24"/>
          <w:szCs w:val="24"/>
          <w:lang w:val="mn-MN"/>
        </w:rPr>
        <w:t xml:space="preserve"> </w:t>
      </w:r>
      <w:r w:rsidR="00914487">
        <w:rPr>
          <w:rFonts w:ascii="Arial" w:hAnsi="Arial" w:cs="Arial"/>
          <w:sz w:val="24"/>
          <w:szCs w:val="24"/>
          <w:lang w:val="mn-MN"/>
        </w:rPr>
        <w:t>тухайн жилийн</w:t>
      </w:r>
      <w:r w:rsidR="00502F7C">
        <w:rPr>
          <w:rFonts w:ascii="Arial" w:hAnsi="Arial" w:cs="Arial"/>
          <w:sz w:val="24"/>
          <w:szCs w:val="24"/>
          <w:lang w:val="mn-MN"/>
        </w:rPr>
        <w:t>хээ төсөвт нь бат</w:t>
      </w:r>
      <w:r w:rsidR="00914487">
        <w:rPr>
          <w:rFonts w:ascii="Arial" w:hAnsi="Arial" w:cs="Arial"/>
          <w:sz w:val="24"/>
          <w:szCs w:val="24"/>
          <w:lang w:val="mn-MN"/>
        </w:rPr>
        <w:t>л</w:t>
      </w:r>
      <w:r w:rsidR="00502F7C">
        <w:rPr>
          <w:rFonts w:ascii="Arial" w:hAnsi="Arial" w:cs="Arial"/>
          <w:sz w:val="24"/>
          <w:szCs w:val="24"/>
          <w:lang w:val="mn-MN"/>
        </w:rPr>
        <w:t>уул</w:t>
      </w:r>
      <w:r w:rsidR="00914487">
        <w:rPr>
          <w:rFonts w:ascii="Arial" w:hAnsi="Arial" w:cs="Arial"/>
          <w:sz w:val="24"/>
          <w:szCs w:val="24"/>
          <w:lang w:val="mn-MN"/>
        </w:rPr>
        <w:t xml:space="preserve">ж, </w:t>
      </w:r>
      <w:r w:rsidRPr="00266E33">
        <w:rPr>
          <w:rFonts w:ascii="Arial" w:hAnsi="Arial" w:cs="Arial"/>
          <w:sz w:val="24"/>
          <w:szCs w:val="24"/>
          <w:lang w:val="mn-MN"/>
        </w:rPr>
        <w:t>иргэд, олон нийт, байгууллага хамт олон, хууль хяналтын байгууллагуудын хамтын оролцоот зөвлөгөөн, хэлэлцүүлэг, уулзалт зэрэг ажлуудыг зохион байгуулж</w:t>
      </w:r>
      <w:r w:rsidR="001A49FF" w:rsidRPr="00266E33">
        <w:rPr>
          <w:rFonts w:ascii="Arial" w:hAnsi="Arial" w:cs="Arial"/>
          <w:sz w:val="24"/>
          <w:szCs w:val="24"/>
          <w:lang w:val="mn-MN"/>
        </w:rPr>
        <w:t>,</w:t>
      </w:r>
      <w:r w:rsidRPr="00266E33">
        <w:rPr>
          <w:rFonts w:ascii="Arial" w:hAnsi="Arial" w:cs="Arial"/>
          <w:sz w:val="24"/>
          <w:szCs w:val="24"/>
          <w:lang w:val="mn-MN"/>
        </w:rPr>
        <w:t xml:space="preserve"> </w:t>
      </w:r>
      <w:r w:rsidR="00502F7C">
        <w:rPr>
          <w:rFonts w:ascii="Arial" w:hAnsi="Arial" w:cs="Arial"/>
          <w:sz w:val="24"/>
          <w:szCs w:val="24"/>
          <w:lang w:val="mn-MN"/>
        </w:rPr>
        <w:t xml:space="preserve">түүнээс </w:t>
      </w:r>
      <w:r w:rsidRPr="00266E33">
        <w:rPr>
          <w:rFonts w:ascii="Arial" w:hAnsi="Arial" w:cs="Arial"/>
          <w:sz w:val="24"/>
          <w:szCs w:val="24"/>
          <w:lang w:val="mn-MN"/>
        </w:rPr>
        <w:t>гарсан үр дүнтэй, оновчтой</w:t>
      </w:r>
      <w:r w:rsidR="005C47F5">
        <w:rPr>
          <w:rFonts w:ascii="Arial" w:hAnsi="Arial" w:cs="Arial"/>
          <w:sz w:val="24"/>
          <w:szCs w:val="24"/>
          <w:lang w:val="mn-MN"/>
        </w:rPr>
        <w:t xml:space="preserve"> </w:t>
      </w:r>
      <w:r w:rsidR="005C47F5" w:rsidRPr="00266E33">
        <w:rPr>
          <w:rFonts w:ascii="Arial" w:hAnsi="Arial" w:cs="Arial"/>
          <w:sz w:val="24"/>
          <w:szCs w:val="24"/>
          <w:lang w:val="mn-MN"/>
        </w:rPr>
        <w:t>санал</w:t>
      </w:r>
      <w:r w:rsidR="005C47F5">
        <w:rPr>
          <w:rFonts w:ascii="Arial" w:hAnsi="Arial" w:cs="Arial"/>
          <w:sz w:val="24"/>
          <w:szCs w:val="24"/>
          <w:lang w:val="mn-MN"/>
        </w:rPr>
        <w:t>, шийдвэ</w:t>
      </w:r>
      <w:r w:rsidR="00C3452C">
        <w:rPr>
          <w:rFonts w:ascii="Arial" w:hAnsi="Arial" w:cs="Arial"/>
          <w:sz w:val="24"/>
          <w:szCs w:val="24"/>
          <w:lang w:val="mn-MN"/>
        </w:rPr>
        <w:t>р</w:t>
      </w:r>
      <w:r w:rsidR="005C47F5">
        <w:rPr>
          <w:rFonts w:ascii="Arial" w:hAnsi="Arial" w:cs="Arial"/>
          <w:sz w:val="24"/>
          <w:szCs w:val="24"/>
          <w:lang w:val="mn-MN"/>
        </w:rPr>
        <w:t>т</w:t>
      </w:r>
      <w:r w:rsidR="005C47F5" w:rsidRPr="00266E33">
        <w:rPr>
          <w:rFonts w:ascii="Arial" w:hAnsi="Arial" w:cs="Arial"/>
          <w:sz w:val="24"/>
          <w:szCs w:val="24"/>
          <w:lang w:val="mn-MN"/>
        </w:rPr>
        <w:t xml:space="preserve"> тулгуурлан</w:t>
      </w:r>
      <w:r w:rsidR="00502F7C">
        <w:rPr>
          <w:rFonts w:ascii="Arial" w:hAnsi="Arial" w:cs="Arial"/>
          <w:sz w:val="24"/>
          <w:szCs w:val="24"/>
          <w:lang w:val="mn-MN"/>
        </w:rPr>
        <w:t xml:space="preserve"> </w:t>
      </w:r>
      <w:r w:rsidR="005C47F5">
        <w:rPr>
          <w:rFonts w:ascii="Arial" w:hAnsi="Arial" w:cs="Arial"/>
          <w:sz w:val="24"/>
          <w:szCs w:val="24"/>
          <w:lang w:val="mn-MN"/>
        </w:rPr>
        <w:t xml:space="preserve">үйл ажиллагаагаа </w:t>
      </w:r>
      <w:r w:rsidR="00502F7C">
        <w:rPr>
          <w:rFonts w:ascii="Arial" w:hAnsi="Arial" w:cs="Arial"/>
          <w:sz w:val="24"/>
          <w:szCs w:val="24"/>
          <w:lang w:val="mn-MN"/>
        </w:rPr>
        <w:t>хэрэгжүүлвэл</w:t>
      </w:r>
      <w:r w:rsidR="001A49FF" w:rsidRPr="00266E33">
        <w:rPr>
          <w:rFonts w:ascii="Arial" w:hAnsi="Arial" w:cs="Arial"/>
          <w:sz w:val="24"/>
          <w:szCs w:val="24"/>
          <w:lang w:val="mn-MN"/>
        </w:rPr>
        <w:t xml:space="preserve"> </w:t>
      </w:r>
      <w:r w:rsidR="005C47F5">
        <w:rPr>
          <w:rFonts w:ascii="Arial" w:hAnsi="Arial" w:cs="Arial"/>
          <w:sz w:val="24"/>
          <w:szCs w:val="24"/>
          <w:lang w:val="mn-MN"/>
        </w:rPr>
        <w:t xml:space="preserve"> тодорхой үр дүнд хүрч </w:t>
      </w:r>
      <w:r w:rsidR="001A49FF" w:rsidRPr="00266E33">
        <w:rPr>
          <w:rFonts w:ascii="Arial" w:hAnsi="Arial" w:cs="Arial"/>
          <w:sz w:val="24"/>
          <w:szCs w:val="24"/>
          <w:lang w:val="mn-MN"/>
        </w:rPr>
        <w:t>чадна гэж үзэж байна.</w:t>
      </w:r>
    </w:p>
    <w:p w:rsidR="00BA1905" w:rsidRPr="00BA1905" w:rsidRDefault="00CE6E86" w:rsidP="00BA1905">
      <w:pPr>
        <w:pStyle w:val="ListParagraph"/>
        <w:numPr>
          <w:ilvl w:val="0"/>
          <w:numId w:val="9"/>
        </w:numPr>
        <w:ind w:left="0" w:firstLine="0"/>
        <w:jc w:val="both"/>
        <w:rPr>
          <w:rFonts w:ascii="Arial" w:hAnsi="Arial" w:cs="Arial"/>
          <w:sz w:val="24"/>
          <w:szCs w:val="24"/>
          <w:lang w:val="mn-MN"/>
        </w:rPr>
      </w:pPr>
      <w:r w:rsidRPr="00BA1905">
        <w:rPr>
          <w:rFonts w:ascii="Arial" w:hAnsi="Arial" w:cs="Arial"/>
          <w:sz w:val="24"/>
          <w:szCs w:val="24"/>
          <w:lang w:val="mn-MN"/>
        </w:rPr>
        <w:t>Төрийн байгууллага тэдгээрийн ажилтан, албан хаагчид нь төрийн өмнөөс үүрэг хүлээж, иргэдэд үйлчилгээ үзүүлж байгаагийн хувьд ёс суртахууны зөв төлөвшил, ёс зүй, харилцаа хандлагын</w:t>
      </w:r>
      <w:r w:rsidR="00602454">
        <w:rPr>
          <w:rFonts w:ascii="Arial" w:hAnsi="Arial" w:cs="Arial"/>
          <w:sz w:val="24"/>
          <w:szCs w:val="24"/>
          <w:lang w:val="mn-MN"/>
        </w:rPr>
        <w:t xml:space="preserve"> өндөр соёлыг эзэмшсэн, </w:t>
      </w:r>
      <w:r w:rsidR="00BA1905" w:rsidRPr="00BA1905">
        <w:rPr>
          <w:rFonts w:ascii="Arial" w:hAnsi="Arial" w:cs="Arial"/>
          <w:sz w:val="24"/>
          <w:szCs w:val="24"/>
          <w:lang w:val="mn-MN"/>
        </w:rPr>
        <w:t>хүмүүжил төлөвшлөөрөө иргэд</w:t>
      </w:r>
      <w:r w:rsidR="0005600F">
        <w:rPr>
          <w:rFonts w:ascii="Arial" w:hAnsi="Arial" w:cs="Arial"/>
          <w:sz w:val="24"/>
          <w:szCs w:val="24"/>
          <w:lang w:val="mn-MN"/>
        </w:rPr>
        <w:t>, олон нийтэд хүлээн зөвшөөрөгдсөн</w:t>
      </w:r>
      <w:r w:rsidR="00BA1905" w:rsidRPr="00BA1905">
        <w:rPr>
          <w:rFonts w:ascii="Arial" w:hAnsi="Arial" w:cs="Arial"/>
          <w:sz w:val="24"/>
          <w:szCs w:val="24"/>
          <w:lang w:val="mn-MN"/>
        </w:rPr>
        <w:t xml:space="preserve"> манла</w:t>
      </w:r>
      <w:r w:rsidR="00BA1905">
        <w:rPr>
          <w:rFonts w:ascii="Arial" w:hAnsi="Arial" w:cs="Arial"/>
          <w:sz w:val="24"/>
          <w:szCs w:val="24"/>
          <w:lang w:val="mn-MN"/>
        </w:rPr>
        <w:t xml:space="preserve">йлагч байх зарчмыг мөрдүүлж, </w:t>
      </w:r>
      <w:r w:rsidR="0005600F">
        <w:rPr>
          <w:rFonts w:ascii="Arial" w:hAnsi="Arial" w:cs="Arial"/>
          <w:sz w:val="24"/>
          <w:szCs w:val="24"/>
          <w:lang w:val="mn-MN"/>
        </w:rPr>
        <w:t>хууль тогтоомжийн хэрэгжилтийг хангуулах, хяналт тавих</w:t>
      </w:r>
      <w:r w:rsidR="00602454">
        <w:rPr>
          <w:rFonts w:ascii="Arial" w:hAnsi="Arial" w:cs="Arial"/>
          <w:sz w:val="24"/>
          <w:szCs w:val="24"/>
          <w:lang w:val="mn-MN"/>
        </w:rPr>
        <w:t xml:space="preserve"> ажлыг </w:t>
      </w:r>
      <w:r w:rsidR="0005600F">
        <w:rPr>
          <w:rFonts w:ascii="Arial" w:hAnsi="Arial" w:cs="Arial"/>
          <w:sz w:val="24"/>
          <w:szCs w:val="24"/>
          <w:lang w:val="mn-MN"/>
        </w:rPr>
        <w:t>дээшлүүлж, холбогдох хууль, журмыг</w:t>
      </w:r>
      <w:r w:rsidR="0005600F" w:rsidRPr="0005600F">
        <w:rPr>
          <w:rFonts w:ascii="Arial" w:hAnsi="Arial" w:cs="Arial"/>
          <w:sz w:val="24"/>
          <w:szCs w:val="24"/>
          <w:lang w:val="mn-MN"/>
        </w:rPr>
        <w:t xml:space="preserve"> </w:t>
      </w:r>
      <w:r w:rsidR="0005600F">
        <w:rPr>
          <w:rFonts w:ascii="Arial" w:hAnsi="Arial" w:cs="Arial"/>
          <w:sz w:val="24"/>
          <w:szCs w:val="24"/>
          <w:lang w:val="mn-MN"/>
        </w:rPr>
        <w:t xml:space="preserve">мөрдөггүй, төрийн албаны манлайллыг хэрэгжүүлдэггүй, </w:t>
      </w:r>
      <w:r w:rsidR="00602454">
        <w:rPr>
          <w:rFonts w:ascii="Arial" w:hAnsi="Arial" w:cs="Arial"/>
          <w:sz w:val="24"/>
          <w:szCs w:val="24"/>
          <w:lang w:val="mn-MN"/>
        </w:rPr>
        <w:t xml:space="preserve">эрх, үүргээ ухамсарладаггүй төрийн байгууллага, ажилтнуудад тооцох хариуцлагын тогтолцоог орон нутгийн байгууллагуудын шат шатны түвшинд сайжруулах нь гэмт хэргээс урьдчилан сэргийлэхэд төрийн байгууллагын оролцоог дээшлүүлэх ач холбогдолтой гэж </w:t>
      </w:r>
      <w:r w:rsidR="0049312F">
        <w:rPr>
          <w:rFonts w:ascii="Arial" w:hAnsi="Arial" w:cs="Arial"/>
          <w:sz w:val="24"/>
          <w:szCs w:val="24"/>
          <w:lang w:val="mn-MN"/>
        </w:rPr>
        <w:t xml:space="preserve">дүгнэлээ. </w:t>
      </w:r>
    </w:p>
    <w:p w:rsidR="005C47F5" w:rsidRDefault="001A49FF" w:rsidP="005C47F5">
      <w:pPr>
        <w:pStyle w:val="ListParagraph"/>
        <w:numPr>
          <w:ilvl w:val="0"/>
          <w:numId w:val="9"/>
        </w:numPr>
        <w:ind w:left="0" w:firstLine="0"/>
        <w:jc w:val="both"/>
        <w:rPr>
          <w:rFonts w:ascii="Arial" w:hAnsi="Arial" w:cs="Arial"/>
          <w:sz w:val="24"/>
          <w:szCs w:val="24"/>
          <w:lang w:val="mn-MN"/>
        </w:rPr>
      </w:pPr>
      <w:r w:rsidRPr="00266E33">
        <w:rPr>
          <w:rFonts w:ascii="Arial" w:hAnsi="Arial" w:cs="Arial"/>
          <w:sz w:val="24"/>
          <w:szCs w:val="24"/>
          <w:lang w:val="mn-MN"/>
        </w:rPr>
        <w:t xml:space="preserve"> “Төр амгалан бол түмэн олон амгалан” гэсэн төрт ёсны сургаалийг төрийн байгууллага тэдгээрийн ажилтнууд үйл ажиллагаандаа мөрдлөг болгон хэрэгжүүлж, орон нутагт нийгмийн дэг журмыг бэхжүүлэх, гэмт хэргээс урьдчилан сэргийлэх ажлыг үр дүнтэй зохион байгуулахад төрийн байгууллага тэдгээрийн ажилтнууд, хүн бүрийн хүчин зүтгэл чухал гэдгийг ухамсарлан ажиллах нь төрөөс иргэдийн өмнө хүлээх хамгийн гол үүрэг мөн гэж дүгнэн хэлэх байна. </w:t>
      </w:r>
    </w:p>
    <w:p w:rsidR="00264E67" w:rsidRPr="005C47F5" w:rsidRDefault="00264E67" w:rsidP="005C47F5">
      <w:pPr>
        <w:pStyle w:val="ListParagraph"/>
        <w:numPr>
          <w:ilvl w:val="0"/>
          <w:numId w:val="9"/>
        </w:numPr>
        <w:ind w:left="0" w:firstLine="0"/>
        <w:jc w:val="both"/>
        <w:rPr>
          <w:rFonts w:ascii="Arial" w:hAnsi="Arial" w:cs="Arial"/>
          <w:sz w:val="24"/>
          <w:szCs w:val="24"/>
          <w:lang w:val="mn-MN"/>
        </w:rPr>
      </w:pPr>
      <w:r w:rsidRPr="005C47F5">
        <w:rPr>
          <w:rFonts w:ascii="Arial" w:hAnsi="Arial" w:cs="Arial"/>
          <w:b/>
          <w:sz w:val="24"/>
          <w:szCs w:val="24"/>
          <w:lang w:val="mn-MN"/>
        </w:rPr>
        <w:lastRenderedPageBreak/>
        <w:t>Дөрөв. Хавсралт хэсэг</w:t>
      </w:r>
      <w:r w:rsidR="002D1D80" w:rsidRPr="005C47F5">
        <w:rPr>
          <w:rFonts w:ascii="Arial" w:hAnsi="Arial" w:cs="Arial"/>
          <w:b/>
          <w:sz w:val="24"/>
          <w:szCs w:val="24"/>
          <w:lang w:val="mn-MN"/>
        </w:rPr>
        <w:t xml:space="preserve">: </w:t>
      </w:r>
      <w:r w:rsidRPr="005C47F5">
        <w:rPr>
          <w:rFonts w:ascii="Arial" w:hAnsi="Arial" w:cs="Arial"/>
          <w:sz w:val="24"/>
          <w:szCs w:val="24"/>
          <w:lang w:val="mn-MN"/>
        </w:rPr>
        <w:t xml:space="preserve">/График, хүснэгтээр харьцуулсан судалгааны үзүүлэлт/ </w:t>
      </w:r>
    </w:p>
    <w:p w:rsidR="00264E67" w:rsidRDefault="00264E67" w:rsidP="00264E67">
      <w:pPr>
        <w:pStyle w:val="ListParagraph"/>
        <w:spacing w:after="0"/>
        <w:ind w:left="0" w:firstLine="567"/>
        <w:jc w:val="both"/>
        <w:rPr>
          <w:rFonts w:ascii="Arial" w:hAnsi="Arial" w:cs="Arial"/>
          <w:sz w:val="24"/>
          <w:szCs w:val="24"/>
          <w:lang w:val="mn-MN"/>
        </w:rPr>
      </w:pPr>
    </w:p>
    <w:p w:rsidR="00264E67" w:rsidRPr="00264E67" w:rsidRDefault="00264E67" w:rsidP="002D1D80">
      <w:pPr>
        <w:pStyle w:val="ListParagraph"/>
        <w:spacing w:after="0"/>
        <w:ind w:left="0"/>
        <w:jc w:val="both"/>
        <w:rPr>
          <w:rFonts w:ascii="Arial" w:hAnsi="Arial" w:cs="Arial"/>
          <w:sz w:val="24"/>
          <w:szCs w:val="24"/>
        </w:rPr>
      </w:pPr>
      <w:r>
        <w:rPr>
          <w:rFonts w:ascii="Arial" w:hAnsi="Arial" w:cs="Arial"/>
          <w:sz w:val="24"/>
          <w:szCs w:val="24"/>
          <w:lang w:val="mn-MN"/>
        </w:rPr>
        <w:t>График</w:t>
      </w:r>
      <w:r w:rsidR="002D1D80">
        <w:rPr>
          <w:rFonts w:ascii="Arial" w:hAnsi="Arial" w:cs="Arial"/>
          <w:sz w:val="24"/>
          <w:szCs w:val="24"/>
          <w:lang w:val="mn-MN"/>
        </w:rPr>
        <w:t xml:space="preserve">: </w:t>
      </w:r>
      <w:r>
        <w:rPr>
          <w:rFonts w:ascii="Arial" w:hAnsi="Arial" w:cs="Arial"/>
          <w:sz w:val="24"/>
          <w:szCs w:val="24"/>
          <w:lang w:val="mn-MN"/>
        </w:rPr>
        <w:t xml:space="preserve">1. </w:t>
      </w:r>
      <w:r w:rsidRPr="00264E67">
        <w:rPr>
          <w:rFonts w:ascii="Arial" w:hAnsi="Arial" w:cs="Arial"/>
          <w:sz w:val="24"/>
          <w:szCs w:val="24"/>
          <w:lang w:val="mn-MN"/>
        </w:rPr>
        <w:t>Тус сум</w:t>
      </w:r>
      <w:r>
        <w:rPr>
          <w:rFonts w:ascii="Arial" w:hAnsi="Arial" w:cs="Arial"/>
          <w:sz w:val="24"/>
          <w:szCs w:val="24"/>
          <w:lang w:val="mn-MN"/>
        </w:rPr>
        <w:t>ын хүн амыг н</w:t>
      </w:r>
      <w:r w:rsidRPr="00264E67">
        <w:rPr>
          <w:rFonts w:ascii="Arial" w:hAnsi="Arial" w:cs="Arial"/>
          <w:sz w:val="24"/>
          <w:szCs w:val="24"/>
          <w:lang w:val="mn-MN"/>
        </w:rPr>
        <w:t xml:space="preserve">асны бүлгээр авч үзвэл: </w:t>
      </w:r>
    </w:p>
    <w:p w:rsidR="00264E67" w:rsidRDefault="00264E67" w:rsidP="00264E67">
      <w:pPr>
        <w:pStyle w:val="ListParagraph"/>
        <w:spacing w:after="0"/>
        <w:ind w:left="-567"/>
        <w:jc w:val="both"/>
        <w:rPr>
          <w:rFonts w:ascii="Arial" w:hAnsi="Arial" w:cs="Arial"/>
          <w:sz w:val="24"/>
          <w:szCs w:val="24"/>
          <w:lang w:val="mn-MN"/>
        </w:rPr>
      </w:pPr>
      <w:r w:rsidRPr="00264E67">
        <w:rPr>
          <w:rFonts w:ascii="Arial" w:hAnsi="Arial" w:cs="Arial"/>
          <w:noProof/>
          <w:sz w:val="24"/>
          <w:szCs w:val="24"/>
        </w:rPr>
        <w:drawing>
          <wp:inline distT="0" distB="0" distL="0" distR="0">
            <wp:extent cx="6410325" cy="320040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D1D80" w:rsidRPr="002D1D80" w:rsidRDefault="002D1D80" w:rsidP="002D1D80">
      <w:pPr>
        <w:pStyle w:val="ListParagraph"/>
        <w:ind w:left="-567"/>
        <w:jc w:val="both"/>
        <w:rPr>
          <w:rFonts w:ascii="Arial" w:hAnsi="Arial" w:cs="Arial"/>
          <w:sz w:val="24"/>
          <w:szCs w:val="24"/>
        </w:rPr>
      </w:pPr>
      <w:r>
        <w:rPr>
          <w:rFonts w:ascii="Arial" w:hAnsi="Arial" w:cs="Arial"/>
          <w:sz w:val="24"/>
          <w:szCs w:val="24"/>
          <w:lang w:val="mn-MN"/>
        </w:rPr>
        <w:t>График: 2.</w:t>
      </w:r>
      <w:r w:rsidRPr="002D1D80">
        <w:rPr>
          <w:rFonts w:ascii="Arial" w:eastAsia="+mn-ea" w:hAnsi="Arial" w:cs="Arial"/>
          <w:color w:val="7030A0"/>
          <w:kern w:val="24"/>
          <w:sz w:val="36"/>
          <w:szCs w:val="36"/>
          <w:lang w:val="mn-MN"/>
        </w:rPr>
        <w:t xml:space="preserve"> </w:t>
      </w:r>
      <w:r w:rsidRPr="002D1D80">
        <w:rPr>
          <w:rFonts w:ascii="Arial" w:hAnsi="Arial" w:cs="Arial"/>
          <w:sz w:val="24"/>
          <w:szCs w:val="24"/>
          <w:lang w:val="mn-MN"/>
        </w:rPr>
        <w:t>Сүүлийн 3 жилд  гарч бүртгэгдсэн гэмт хэргийг тоог бүрэлдэхүүн:</w:t>
      </w:r>
    </w:p>
    <w:p w:rsidR="002D1D80" w:rsidRPr="002D1D80" w:rsidRDefault="002D1D80" w:rsidP="00264E67">
      <w:pPr>
        <w:pStyle w:val="ListParagraph"/>
        <w:spacing w:after="0"/>
        <w:ind w:left="-567"/>
        <w:jc w:val="both"/>
        <w:rPr>
          <w:rFonts w:ascii="Arial" w:hAnsi="Arial" w:cs="Arial"/>
          <w:sz w:val="24"/>
          <w:szCs w:val="24"/>
          <w:lang w:val="mn-MN"/>
        </w:rPr>
      </w:pPr>
      <w:r w:rsidRPr="002D1D80">
        <w:rPr>
          <w:rFonts w:ascii="Arial" w:hAnsi="Arial" w:cs="Arial"/>
          <w:noProof/>
          <w:sz w:val="24"/>
          <w:szCs w:val="24"/>
        </w:rPr>
        <w:drawing>
          <wp:inline distT="0" distB="0" distL="0" distR="0">
            <wp:extent cx="6457950" cy="4467225"/>
            <wp:effectExtent l="19050" t="0" r="19050" b="0"/>
            <wp:docPr id="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D1D80" w:rsidRDefault="002D1D80" w:rsidP="002D1D80">
      <w:pPr>
        <w:pStyle w:val="ListParagraph"/>
        <w:spacing w:after="0"/>
        <w:ind w:left="0"/>
        <w:jc w:val="both"/>
        <w:rPr>
          <w:rFonts w:ascii="Arial" w:hAnsi="Arial" w:cs="Arial"/>
          <w:sz w:val="24"/>
          <w:szCs w:val="24"/>
          <w:lang w:val="mn-MN"/>
        </w:rPr>
      </w:pPr>
      <w:r>
        <w:rPr>
          <w:rFonts w:ascii="Arial" w:hAnsi="Arial" w:cs="Arial"/>
          <w:sz w:val="24"/>
          <w:szCs w:val="24"/>
          <w:lang w:val="mn-MN"/>
        </w:rPr>
        <w:lastRenderedPageBreak/>
        <w:t>Хүснэгт:1.</w:t>
      </w:r>
      <w:r w:rsidRPr="002D1D80">
        <w:rPr>
          <w:rFonts w:ascii="Arial" w:hAnsi="Arial" w:cs="Arial"/>
          <w:sz w:val="24"/>
          <w:szCs w:val="24"/>
          <w:lang w:val="mn-MN"/>
        </w:rPr>
        <w:t xml:space="preserve"> </w:t>
      </w:r>
      <w:r>
        <w:rPr>
          <w:rFonts w:ascii="Arial" w:hAnsi="Arial" w:cs="Arial"/>
          <w:sz w:val="24"/>
          <w:szCs w:val="24"/>
          <w:lang w:val="mn-MN"/>
        </w:rPr>
        <w:t>Орон нутгийн төрийн байгуулллагуудын гэмт хэргээс урьдчилан сэргийлэх талаар зохион байгуулж байгаа ажлын талаар тухайн байгууллагуудын баримт, бичигт хийсэн судалгаа, ажилтнуудад явуулсан санал асуулгын судалгааны дүнгийн зарим үзүүлэлт:</w:t>
      </w:r>
      <w:r w:rsidR="00DC0B87">
        <w:rPr>
          <w:rFonts w:ascii="Arial" w:hAnsi="Arial" w:cs="Arial"/>
          <w:sz w:val="24"/>
          <w:szCs w:val="24"/>
          <w:lang w:val="mn-MN"/>
        </w:rPr>
        <w:t xml:space="preserve"> </w:t>
      </w:r>
    </w:p>
    <w:p w:rsidR="00A01632" w:rsidRDefault="00A01632" w:rsidP="002D1D80">
      <w:pPr>
        <w:pStyle w:val="ListParagraph"/>
        <w:spacing w:after="0"/>
        <w:ind w:left="0"/>
        <w:jc w:val="both"/>
        <w:rPr>
          <w:rFonts w:ascii="Arial" w:hAnsi="Arial" w:cs="Arial"/>
          <w:sz w:val="24"/>
          <w:szCs w:val="24"/>
          <w:lang w:val="mn-MN"/>
        </w:rPr>
      </w:pPr>
    </w:p>
    <w:tbl>
      <w:tblPr>
        <w:tblStyle w:val="TableGrid"/>
        <w:tblW w:w="0" w:type="auto"/>
        <w:tblLook w:val="04A0"/>
      </w:tblPr>
      <w:tblGrid>
        <w:gridCol w:w="2093"/>
        <w:gridCol w:w="1735"/>
        <w:gridCol w:w="1915"/>
        <w:gridCol w:w="1915"/>
        <w:gridCol w:w="1915"/>
      </w:tblGrid>
      <w:tr w:rsidR="00914487" w:rsidTr="00914487">
        <w:tc>
          <w:tcPr>
            <w:tcW w:w="2093"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Үйл ажиллаагаа</w:t>
            </w:r>
          </w:p>
          <w:p w:rsidR="00914487" w:rsidRDefault="00914487" w:rsidP="002D1D80">
            <w:pPr>
              <w:pStyle w:val="ListParagraph"/>
              <w:ind w:left="0"/>
              <w:jc w:val="both"/>
              <w:rPr>
                <w:rFonts w:ascii="Arial" w:hAnsi="Arial" w:cs="Arial"/>
                <w:sz w:val="24"/>
                <w:szCs w:val="24"/>
                <w:lang w:val="mn-MN"/>
              </w:rPr>
            </w:pPr>
          </w:p>
          <w:p w:rsidR="00914487" w:rsidRDefault="00914487" w:rsidP="002D1D80">
            <w:pPr>
              <w:pStyle w:val="ListParagraph"/>
              <w:ind w:left="0"/>
              <w:jc w:val="both"/>
              <w:rPr>
                <w:rFonts w:ascii="Arial" w:hAnsi="Arial" w:cs="Arial"/>
                <w:sz w:val="24"/>
                <w:szCs w:val="24"/>
                <w:lang w:val="mn-MN"/>
              </w:rPr>
            </w:pPr>
          </w:p>
          <w:p w:rsidR="00914487" w:rsidRDefault="00914487" w:rsidP="002D1D80">
            <w:pPr>
              <w:pStyle w:val="ListParagraph"/>
              <w:ind w:left="0"/>
              <w:jc w:val="both"/>
              <w:rPr>
                <w:rFonts w:ascii="Arial" w:hAnsi="Arial" w:cs="Arial"/>
                <w:sz w:val="24"/>
                <w:szCs w:val="24"/>
                <w:lang w:val="mn-MN"/>
              </w:rPr>
            </w:pPr>
          </w:p>
          <w:p w:rsidR="00914487" w:rsidRDefault="00914487" w:rsidP="002D1D80">
            <w:pPr>
              <w:pStyle w:val="ListParagraph"/>
              <w:ind w:left="0"/>
              <w:jc w:val="both"/>
              <w:rPr>
                <w:rFonts w:ascii="Arial" w:hAnsi="Arial" w:cs="Arial"/>
                <w:sz w:val="24"/>
                <w:szCs w:val="24"/>
                <w:lang w:val="mn-MN"/>
              </w:rPr>
            </w:pPr>
          </w:p>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Байгууллагын нэр</w:t>
            </w:r>
          </w:p>
        </w:tc>
        <w:tc>
          <w:tcPr>
            <w:tcW w:w="173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ГХУС хөтөлбөрийн хэрэгжилт зохион байгуулалт</w:t>
            </w:r>
          </w:p>
          <w:p w:rsidR="00914487" w:rsidRDefault="00914487" w:rsidP="002D1D80">
            <w:pPr>
              <w:pStyle w:val="ListParagraph"/>
              <w:ind w:left="0"/>
              <w:jc w:val="both"/>
              <w:rPr>
                <w:rFonts w:ascii="Arial" w:hAnsi="Arial" w:cs="Arial"/>
                <w:sz w:val="24"/>
                <w:szCs w:val="24"/>
                <w:lang w:val="mn-MN"/>
              </w:rPr>
            </w:pPr>
          </w:p>
          <w:p w:rsidR="00914487" w:rsidRDefault="00914487" w:rsidP="002D1D80">
            <w:pPr>
              <w:pStyle w:val="ListParagraph"/>
              <w:ind w:left="0"/>
              <w:jc w:val="both"/>
              <w:rPr>
                <w:rFonts w:ascii="Arial" w:hAnsi="Arial" w:cs="Arial"/>
                <w:sz w:val="24"/>
                <w:szCs w:val="24"/>
                <w:lang w:val="mn-MN"/>
              </w:rPr>
            </w:pPr>
          </w:p>
        </w:tc>
        <w:tc>
          <w:tcPr>
            <w:tcW w:w="191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 xml:space="preserve">ГХУСА-ын төлөвлөгөөтэй эсэх </w:t>
            </w:r>
          </w:p>
        </w:tc>
        <w:tc>
          <w:tcPr>
            <w:tcW w:w="191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 xml:space="preserve">ГХУСАХ-ний төсөв байгаа эсэх </w:t>
            </w:r>
          </w:p>
        </w:tc>
        <w:tc>
          <w:tcPr>
            <w:tcW w:w="191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 xml:space="preserve">ГХУС талаар удирдлагын шийдвэр гаргасан эсэх </w:t>
            </w:r>
          </w:p>
        </w:tc>
      </w:tr>
      <w:tr w:rsidR="00914487" w:rsidTr="00914487">
        <w:tc>
          <w:tcPr>
            <w:tcW w:w="2093"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ЗДТГ</w:t>
            </w:r>
          </w:p>
        </w:tc>
        <w:tc>
          <w:tcPr>
            <w:tcW w:w="173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үгүй</w:t>
            </w:r>
          </w:p>
        </w:tc>
        <w:tc>
          <w:tcPr>
            <w:tcW w:w="191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 xml:space="preserve">байхгүй </w:t>
            </w:r>
          </w:p>
        </w:tc>
        <w:tc>
          <w:tcPr>
            <w:tcW w:w="191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байхгүй</w:t>
            </w:r>
          </w:p>
        </w:tc>
        <w:tc>
          <w:tcPr>
            <w:tcW w:w="1915"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үгүй</w:t>
            </w:r>
          </w:p>
        </w:tc>
      </w:tr>
      <w:tr w:rsidR="00914487" w:rsidTr="00914487">
        <w:tc>
          <w:tcPr>
            <w:tcW w:w="2093"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ЭМТ</w:t>
            </w:r>
          </w:p>
        </w:tc>
        <w:tc>
          <w:tcPr>
            <w:tcW w:w="1735" w:type="dxa"/>
          </w:tcPr>
          <w:p w:rsidR="00914487" w:rsidRDefault="00914487">
            <w:r w:rsidRPr="00F41C08">
              <w:rPr>
                <w:rFonts w:ascii="Arial" w:hAnsi="Arial" w:cs="Arial"/>
                <w:sz w:val="24"/>
                <w:szCs w:val="24"/>
                <w:lang w:val="mn-MN"/>
              </w:rPr>
              <w:t>үгүй</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A2675A">
              <w:rPr>
                <w:rFonts w:ascii="Arial" w:hAnsi="Arial" w:cs="Arial"/>
                <w:sz w:val="24"/>
                <w:szCs w:val="24"/>
                <w:lang w:val="mn-MN"/>
              </w:rPr>
              <w:t>үгүй</w:t>
            </w:r>
          </w:p>
        </w:tc>
      </w:tr>
      <w:tr w:rsidR="00914487" w:rsidTr="00914487">
        <w:tc>
          <w:tcPr>
            <w:tcW w:w="2093"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ЕБС</w:t>
            </w:r>
          </w:p>
        </w:tc>
        <w:tc>
          <w:tcPr>
            <w:tcW w:w="1735" w:type="dxa"/>
          </w:tcPr>
          <w:p w:rsidR="00914487" w:rsidRDefault="00914487">
            <w:r w:rsidRPr="00F41C08">
              <w:rPr>
                <w:rFonts w:ascii="Arial" w:hAnsi="Arial" w:cs="Arial"/>
                <w:sz w:val="24"/>
                <w:szCs w:val="24"/>
                <w:lang w:val="mn-MN"/>
              </w:rPr>
              <w:t>үгүй</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A2675A">
              <w:rPr>
                <w:rFonts w:ascii="Arial" w:hAnsi="Arial" w:cs="Arial"/>
                <w:sz w:val="24"/>
                <w:szCs w:val="24"/>
                <w:lang w:val="mn-MN"/>
              </w:rPr>
              <w:t>үгүй</w:t>
            </w:r>
          </w:p>
        </w:tc>
      </w:tr>
      <w:tr w:rsidR="00914487" w:rsidTr="00914487">
        <w:tc>
          <w:tcPr>
            <w:tcW w:w="2093"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Соёлын төв</w:t>
            </w:r>
          </w:p>
        </w:tc>
        <w:tc>
          <w:tcPr>
            <w:tcW w:w="1735" w:type="dxa"/>
          </w:tcPr>
          <w:p w:rsidR="00914487" w:rsidRDefault="00914487">
            <w:r w:rsidRPr="00F41C08">
              <w:rPr>
                <w:rFonts w:ascii="Arial" w:hAnsi="Arial" w:cs="Arial"/>
                <w:sz w:val="24"/>
                <w:szCs w:val="24"/>
                <w:lang w:val="mn-MN"/>
              </w:rPr>
              <w:t>үгүй</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A2675A">
              <w:rPr>
                <w:rFonts w:ascii="Arial" w:hAnsi="Arial" w:cs="Arial"/>
                <w:sz w:val="24"/>
                <w:szCs w:val="24"/>
                <w:lang w:val="mn-MN"/>
              </w:rPr>
              <w:t>үгүй</w:t>
            </w:r>
          </w:p>
        </w:tc>
      </w:tr>
      <w:tr w:rsidR="00914487" w:rsidTr="00914487">
        <w:tc>
          <w:tcPr>
            <w:tcW w:w="2093" w:type="dxa"/>
          </w:tcPr>
          <w:p w:rsidR="00914487" w:rsidRDefault="00914487" w:rsidP="002D1D80">
            <w:pPr>
              <w:pStyle w:val="ListParagraph"/>
              <w:ind w:left="0"/>
              <w:jc w:val="both"/>
              <w:rPr>
                <w:rFonts w:ascii="Arial" w:hAnsi="Arial" w:cs="Arial"/>
                <w:sz w:val="24"/>
                <w:szCs w:val="24"/>
                <w:lang w:val="mn-MN"/>
              </w:rPr>
            </w:pPr>
            <w:r>
              <w:rPr>
                <w:rFonts w:ascii="Arial" w:hAnsi="Arial" w:cs="Arial"/>
                <w:sz w:val="24"/>
                <w:szCs w:val="24"/>
                <w:lang w:val="mn-MN"/>
              </w:rPr>
              <w:t xml:space="preserve">Хүүхдийн цэцэрлэг </w:t>
            </w:r>
          </w:p>
        </w:tc>
        <w:tc>
          <w:tcPr>
            <w:tcW w:w="1735" w:type="dxa"/>
          </w:tcPr>
          <w:p w:rsidR="00914487" w:rsidRDefault="00914487">
            <w:r w:rsidRPr="00F41C08">
              <w:rPr>
                <w:rFonts w:ascii="Arial" w:hAnsi="Arial" w:cs="Arial"/>
                <w:sz w:val="24"/>
                <w:szCs w:val="24"/>
                <w:lang w:val="mn-MN"/>
              </w:rPr>
              <w:t>үгүй</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C33B0F">
              <w:rPr>
                <w:rFonts w:ascii="Arial" w:hAnsi="Arial" w:cs="Arial"/>
                <w:sz w:val="24"/>
                <w:szCs w:val="24"/>
                <w:lang w:val="mn-MN"/>
              </w:rPr>
              <w:t xml:space="preserve">байхгүй </w:t>
            </w:r>
          </w:p>
        </w:tc>
        <w:tc>
          <w:tcPr>
            <w:tcW w:w="1915" w:type="dxa"/>
          </w:tcPr>
          <w:p w:rsidR="00914487" w:rsidRDefault="00914487">
            <w:r w:rsidRPr="00A2675A">
              <w:rPr>
                <w:rFonts w:ascii="Arial" w:hAnsi="Arial" w:cs="Arial"/>
                <w:sz w:val="24"/>
                <w:szCs w:val="24"/>
                <w:lang w:val="mn-MN"/>
              </w:rPr>
              <w:t>үгүй</w:t>
            </w:r>
          </w:p>
        </w:tc>
      </w:tr>
    </w:tbl>
    <w:p w:rsidR="00DC0B87" w:rsidRDefault="00DC0B87" w:rsidP="002D1D80">
      <w:pPr>
        <w:pStyle w:val="ListParagraph"/>
        <w:spacing w:after="0"/>
        <w:ind w:left="0"/>
        <w:jc w:val="both"/>
        <w:rPr>
          <w:rFonts w:ascii="Arial" w:hAnsi="Arial" w:cs="Arial"/>
          <w:sz w:val="24"/>
          <w:szCs w:val="24"/>
          <w:lang w:val="mn-MN"/>
        </w:rPr>
      </w:pPr>
    </w:p>
    <w:p w:rsidR="00A01632" w:rsidRDefault="002D1D80" w:rsidP="002D1D80">
      <w:pPr>
        <w:pStyle w:val="ListParagraph"/>
        <w:spacing w:after="0"/>
        <w:ind w:left="0"/>
        <w:jc w:val="both"/>
        <w:rPr>
          <w:rFonts w:ascii="Arial" w:hAnsi="Arial" w:cs="Arial"/>
          <w:sz w:val="24"/>
          <w:szCs w:val="24"/>
          <w:lang w:val="mn-MN"/>
        </w:rPr>
      </w:pPr>
      <w:r>
        <w:rPr>
          <w:rFonts w:ascii="Arial" w:hAnsi="Arial" w:cs="Arial"/>
          <w:sz w:val="24"/>
          <w:szCs w:val="24"/>
          <w:lang w:val="mn-MN"/>
        </w:rPr>
        <w:t xml:space="preserve">Хүснэгт:2. </w:t>
      </w:r>
      <w:r w:rsidR="00443BD3">
        <w:rPr>
          <w:rFonts w:ascii="Arial" w:hAnsi="Arial" w:cs="Arial"/>
          <w:sz w:val="24"/>
          <w:szCs w:val="24"/>
          <w:lang w:val="mn-MN"/>
        </w:rPr>
        <w:t>Орон нутаг дах төрийн байгууллагаас гэмт хэргээс урьдчилан сэргийлэх чиглэлэ</w:t>
      </w:r>
      <w:r w:rsidR="00DC0B87">
        <w:rPr>
          <w:rFonts w:ascii="Arial" w:hAnsi="Arial" w:cs="Arial"/>
          <w:sz w:val="24"/>
          <w:szCs w:val="24"/>
          <w:lang w:val="mn-MN"/>
        </w:rPr>
        <w:t>э</w:t>
      </w:r>
      <w:r w:rsidR="00443BD3">
        <w:rPr>
          <w:rFonts w:ascii="Arial" w:hAnsi="Arial" w:cs="Arial"/>
          <w:sz w:val="24"/>
          <w:szCs w:val="24"/>
          <w:lang w:val="mn-MN"/>
        </w:rPr>
        <w:t>р зохион байгуулса</w:t>
      </w:r>
      <w:r w:rsidR="00A01632">
        <w:rPr>
          <w:rFonts w:ascii="Arial" w:hAnsi="Arial" w:cs="Arial"/>
          <w:sz w:val="24"/>
          <w:szCs w:val="24"/>
          <w:lang w:val="mn-MN"/>
        </w:rPr>
        <w:t>н судалгааны дүн</w:t>
      </w:r>
      <w:r w:rsidR="00443BD3">
        <w:rPr>
          <w:rFonts w:ascii="Arial" w:hAnsi="Arial" w:cs="Arial"/>
          <w:sz w:val="24"/>
          <w:szCs w:val="24"/>
          <w:lang w:val="mn-MN"/>
        </w:rPr>
        <w:t xml:space="preserve">: </w:t>
      </w:r>
    </w:p>
    <w:tbl>
      <w:tblPr>
        <w:tblStyle w:val="TableGrid"/>
        <w:tblW w:w="0" w:type="auto"/>
        <w:tblLook w:val="04A0"/>
      </w:tblPr>
      <w:tblGrid>
        <w:gridCol w:w="2376"/>
        <w:gridCol w:w="2410"/>
        <w:gridCol w:w="4787"/>
      </w:tblGrid>
      <w:tr w:rsidR="00914487" w:rsidTr="00A01632">
        <w:tc>
          <w:tcPr>
            <w:tcW w:w="2376" w:type="dxa"/>
          </w:tcPr>
          <w:p w:rsidR="00A01632" w:rsidRDefault="00A01632" w:rsidP="00A01632">
            <w:pPr>
              <w:pStyle w:val="ListParagraph"/>
              <w:ind w:left="0"/>
              <w:jc w:val="both"/>
              <w:rPr>
                <w:rFonts w:ascii="Arial" w:hAnsi="Arial" w:cs="Arial"/>
                <w:sz w:val="24"/>
                <w:szCs w:val="24"/>
                <w:lang w:val="mn-MN"/>
              </w:rPr>
            </w:pPr>
            <w:r>
              <w:rPr>
                <w:rFonts w:ascii="Arial" w:hAnsi="Arial" w:cs="Arial"/>
                <w:sz w:val="24"/>
                <w:szCs w:val="24"/>
                <w:lang w:val="mn-MN"/>
              </w:rPr>
              <w:t>Үйл ажиллаагаа</w:t>
            </w:r>
          </w:p>
          <w:p w:rsidR="00A01632" w:rsidRDefault="00A01632" w:rsidP="00A01632">
            <w:pPr>
              <w:pStyle w:val="ListParagraph"/>
              <w:ind w:left="0"/>
              <w:jc w:val="both"/>
              <w:rPr>
                <w:rFonts w:ascii="Arial" w:hAnsi="Arial" w:cs="Arial"/>
                <w:sz w:val="24"/>
                <w:szCs w:val="24"/>
                <w:lang w:val="mn-MN"/>
              </w:rPr>
            </w:pPr>
          </w:p>
          <w:p w:rsidR="00A01632" w:rsidRDefault="00A01632" w:rsidP="00A01632">
            <w:pPr>
              <w:pStyle w:val="ListParagraph"/>
              <w:ind w:left="0"/>
              <w:jc w:val="both"/>
              <w:rPr>
                <w:rFonts w:ascii="Arial" w:hAnsi="Arial" w:cs="Arial"/>
                <w:sz w:val="24"/>
                <w:szCs w:val="24"/>
                <w:lang w:val="mn-MN"/>
              </w:rPr>
            </w:pPr>
          </w:p>
          <w:p w:rsidR="00A01632" w:rsidRDefault="00A01632" w:rsidP="00A01632">
            <w:pPr>
              <w:pStyle w:val="ListParagraph"/>
              <w:ind w:left="0"/>
              <w:jc w:val="both"/>
              <w:rPr>
                <w:rFonts w:ascii="Arial" w:hAnsi="Arial" w:cs="Arial"/>
                <w:sz w:val="24"/>
                <w:szCs w:val="24"/>
                <w:lang w:val="mn-MN"/>
              </w:rPr>
            </w:pPr>
          </w:p>
          <w:p w:rsidR="00A01632" w:rsidRDefault="00A01632" w:rsidP="00A01632">
            <w:pPr>
              <w:pStyle w:val="ListParagraph"/>
              <w:ind w:left="0"/>
              <w:jc w:val="both"/>
              <w:rPr>
                <w:rFonts w:ascii="Arial" w:hAnsi="Arial" w:cs="Arial"/>
                <w:sz w:val="24"/>
                <w:szCs w:val="24"/>
                <w:lang w:val="mn-MN"/>
              </w:rPr>
            </w:pPr>
          </w:p>
          <w:p w:rsidR="00914487" w:rsidRDefault="00A01632" w:rsidP="00A01632">
            <w:pPr>
              <w:pStyle w:val="ListParagraph"/>
              <w:ind w:left="0"/>
              <w:jc w:val="both"/>
              <w:rPr>
                <w:rFonts w:ascii="Arial" w:hAnsi="Arial" w:cs="Arial"/>
                <w:sz w:val="24"/>
                <w:szCs w:val="24"/>
                <w:lang w:val="mn-MN"/>
              </w:rPr>
            </w:pPr>
            <w:r>
              <w:rPr>
                <w:rFonts w:ascii="Arial" w:hAnsi="Arial" w:cs="Arial"/>
                <w:sz w:val="24"/>
                <w:szCs w:val="24"/>
                <w:lang w:val="mn-MN"/>
              </w:rPr>
              <w:t>Байгууллагын нэр</w:t>
            </w:r>
          </w:p>
        </w:tc>
        <w:tc>
          <w:tcPr>
            <w:tcW w:w="2410" w:type="dxa"/>
          </w:tcPr>
          <w:p w:rsidR="00914487"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 xml:space="preserve">ГХУСА-ын хүрээнд сүүлийн 3 жилд олон нийтийн оролцоотой арга хэмжээ зохион байгуулсан эсэх </w:t>
            </w:r>
          </w:p>
        </w:tc>
        <w:tc>
          <w:tcPr>
            <w:tcW w:w="4787" w:type="dxa"/>
          </w:tcPr>
          <w:p w:rsidR="00914487"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 xml:space="preserve">Зохион байгуулсан үйлажиллагааны хэлбэр </w:t>
            </w:r>
          </w:p>
        </w:tc>
      </w:tr>
      <w:tr w:rsidR="00A01632" w:rsidTr="00A01632">
        <w:tc>
          <w:tcPr>
            <w:tcW w:w="2376" w:type="dxa"/>
          </w:tcPr>
          <w:p w:rsidR="00A01632" w:rsidRDefault="00A01632" w:rsidP="003B72E7">
            <w:pPr>
              <w:pStyle w:val="ListParagraph"/>
              <w:ind w:left="0"/>
              <w:jc w:val="both"/>
              <w:rPr>
                <w:rFonts w:ascii="Arial" w:hAnsi="Arial" w:cs="Arial"/>
                <w:sz w:val="24"/>
                <w:szCs w:val="24"/>
                <w:lang w:val="mn-MN"/>
              </w:rPr>
            </w:pPr>
            <w:r>
              <w:rPr>
                <w:rFonts w:ascii="Arial" w:hAnsi="Arial" w:cs="Arial"/>
                <w:sz w:val="24"/>
                <w:szCs w:val="24"/>
                <w:lang w:val="mn-MN"/>
              </w:rPr>
              <w:t>ЗДТГ</w:t>
            </w:r>
          </w:p>
        </w:tc>
        <w:tc>
          <w:tcPr>
            <w:tcW w:w="2410"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3 үйл ажиллагаа</w:t>
            </w:r>
          </w:p>
        </w:tc>
        <w:tc>
          <w:tcPr>
            <w:tcW w:w="4787"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 xml:space="preserve">Байгаль хамгаалах зөвлөгөөн, байгууллагын нэгдсэн семинар явуулах, иргэдэд гарын авлага тараах </w:t>
            </w:r>
          </w:p>
        </w:tc>
      </w:tr>
      <w:tr w:rsidR="00A01632" w:rsidTr="00A01632">
        <w:tc>
          <w:tcPr>
            <w:tcW w:w="2376" w:type="dxa"/>
          </w:tcPr>
          <w:p w:rsidR="00A01632" w:rsidRDefault="00A01632" w:rsidP="003B72E7">
            <w:pPr>
              <w:pStyle w:val="ListParagraph"/>
              <w:ind w:left="0"/>
              <w:jc w:val="both"/>
              <w:rPr>
                <w:rFonts w:ascii="Arial" w:hAnsi="Arial" w:cs="Arial"/>
                <w:sz w:val="24"/>
                <w:szCs w:val="24"/>
                <w:lang w:val="mn-MN"/>
              </w:rPr>
            </w:pPr>
            <w:r>
              <w:rPr>
                <w:rFonts w:ascii="Arial" w:hAnsi="Arial" w:cs="Arial"/>
                <w:sz w:val="24"/>
                <w:szCs w:val="24"/>
                <w:lang w:val="mn-MN"/>
              </w:rPr>
              <w:t>ЭМТ</w:t>
            </w:r>
          </w:p>
        </w:tc>
        <w:tc>
          <w:tcPr>
            <w:tcW w:w="2410"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1 үйл ажиллагаа</w:t>
            </w:r>
          </w:p>
        </w:tc>
        <w:tc>
          <w:tcPr>
            <w:tcW w:w="4787"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 xml:space="preserve">ГХУС сургалтыг байгууллагын хэмжээнд зохион байгуулах, Осол гэмтлээс урьдчилан сэргийлэх сургалтыг иргэдэд </w:t>
            </w:r>
          </w:p>
        </w:tc>
      </w:tr>
      <w:tr w:rsidR="00A01632" w:rsidTr="00A01632">
        <w:tc>
          <w:tcPr>
            <w:tcW w:w="2376" w:type="dxa"/>
          </w:tcPr>
          <w:p w:rsidR="00A01632" w:rsidRDefault="00A01632" w:rsidP="003B72E7">
            <w:pPr>
              <w:pStyle w:val="ListParagraph"/>
              <w:ind w:left="0"/>
              <w:jc w:val="both"/>
              <w:rPr>
                <w:rFonts w:ascii="Arial" w:hAnsi="Arial" w:cs="Arial"/>
                <w:sz w:val="24"/>
                <w:szCs w:val="24"/>
                <w:lang w:val="mn-MN"/>
              </w:rPr>
            </w:pPr>
            <w:r>
              <w:rPr>
                <w:rFonts w:ascii="Arial" w:hAnsi="Arial" w:cs="Arial"/>
                <w:sz w:val="24"/>
                <w:szCs w:val="24"/>
                <w:lang w:val="mn-MN"/>
              </w:rPr>
              <w:t>ЕБС</w:t>
            </w:r>
          </w:p>
        </w:tc>
        <w:tc>
          <w:tcPr>
            <w:tcW w:w="2410" w:type="dxa"/>
          </w:tcPr>
          <w:p w:rsidR="00A01632" w:rsidRDefault="00A01632" w:rsidP="003B72E7">
            <w:pPr>
              <w:pStyle w:val="ListParagraph"/>
              <w:ind w:left="0"/>
              <w:jc w:val="both"/>
              <w:rPr>
                <w:rFonts w:ascii="Arial" w:hAnsi="Arial" w:cs="Arial"/>
                <w:sz w:val="24"/>
                <w:szCs w:val="24"/>
                <w:lang w:val="mn-MN"/>
              </w:rPr>
            </w:pPr>
            <w:r>
              <w:rPr>
                <w:rFonts w:ascii="Arial" w:hAnsi="Arial" w:cs="Arial"/>
                <w:sz w:val="24"/>
                <w:szCs w:val="24"/>
                <w:lang w:val="mn-MN"/>
              </w:rPr>
              <w:t>3 үйл ажиллагаа</w:t>
            </w:r>
          </w:p>
        </w:tc>
        <w:tc>
          <w:tcPr>
            <w:tcW w:w="4787" w:type="dxa"/>
          </w:tcPr>
          <w:p w:rsidR="00A01632" w:rsidRDefault="00A01632" w:rsidP="003B72E7">
            <w:pPr>
              <w:pStyle w:val="ListParagraph"/>
              <w:ind w:left="0"/>
              <w:jc w:val="both"/>
              <w:rPr>
                <w:rFonts w:ascii="Arial" w:hAnsi="Arial" w:cs="Arial"/>
                <w:sz w:val="24"/>
                <w:szCs w:val="24"/>
                <w:lang w:val="mn-MN"/>
              </w:rPr>
            </w:pPr>
            <w:r>
              <w:rPr>
                <w:rFonts w:ascii="Arial" w:hAnsi="Arial" w:cs="Arial"/>
                <w:sz w:val="24"/>
                <w:szCs w:val="24"/>
                <w:lang w:val="mn-MN"/>
              </w:rPr>
              <w:t xml:space="preserve">Архигүй хамт олон аяныг байгууллагын хэмжээнд өрнүүлэх, Баяр ёслолыг архигүй тэмдэглэх, </w:t>
            </w:r>
          </w:p>
        </w:tc>
      </w:tr>
      <w:tr w:rsidR="00A01632" w:rsidTr="00A01632">
        <w:tc>
          <w:tcPr>
            <w:tcW w:w="2376" w:type="dxa"/>
          </w:tcPr>
          <w:p w:rsidR="00A01632" w:rsidRDefault="00A01632" w:rsidP="003B72E7">
            <w:pPr>
              <w:pStyle w:val="ListParagraph"/>
              <w:ind w:left="0"/>
              <w:jc w:val="both"/>
              <w:rPr>
                <w:rFonts w:ascii="Arial" w:hAnsi="Arial" w:cs="Arial"/>
                <w:sz w:val="24"/>
                <w:szCs w:val="24"/>
                <w:lang w:val="mn-MN"/>
              </w:rPr>
            </w:pPr>
            <w:r>
              <w:rPr>
                <w:rFonts w:ascii="Arial" w:hAnsi="Arial" w:cs="Arial"/>
                <w:sz w:val="24"/>
                <w:szCs w:val="24"/>
                <w:lang w:val="mn-MN"/>
              </w:rPr>
              <w:t>Соёлын төв</w:t>
            </w:r>
          </w:p>
        </w:tc>
        <w:tc>
          <w:tcPr>
            <w:tcW w:w="2410"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 xml:space="preserve">үйл ажиллагаа явуулаагүй </w:t>
            </w:r>
          </w:p>
        </w:tc>
        <w:tc>
          <w:tcPr>
            <w:tcW w:w="4787"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w:t>
            </w:r>
          </w:p>
        </w:tc>
      </w:tr>
      <w:tr w:rsidR="00A01632" w:rsidTr="00A01632">
        <w:trPr>
          <w:trHeight w:val="334"/>
        </w:trPr>
        <w:tc>
          <w:tcPr>
            <w:tcW w:w="2376" w:type="dxa"/>
          </w:tcPr>
          <w:p w:rsidR="00A01632" w:rsidRDefault="00A01632" w:rsidP="003B72E7">
            <w:pPr>
              <w:pStyle w:val="ListParagraph"/>
              <w:ind w:left="0"/>
              <w:jc w:val="both"/>
              <w:rPr>
                <w:rFonts w:ascii="Arial" w:hAnsi="Arial" w:cs="Arial"/>
                <w:sz w:val="24"/>
                <w:szCs w:val="24"/>
                <w:lang w:val="mn-MN"/>
              </w:rPr>
            </w:pPr>
            <w:r>
              <w:rPr>
                <w:rFonts w:ascii="Arial" w:hAnsi="Arial" w:cs="Arial"/>
                <w:sz w:val="24"/>
                <w:szCs w:val="24"/>
                <w:lang w:val="mn-MN"/>
              </w:rPr>
              <w:t xml:space="preserve">Хүүхдийн цэцэрлэг </w:t>
            </w:r>
          </w:p>
        </w:tc>
        <w:tc>
          <w:tcPr>
            <w:tcW w:w="2410"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 xml:space="preserve">1 үйл ажиллагаа </w:t>
            </w:r>
          </w:p>
        </w:tc>
        <w:tc>
          <w:tcPr>
            <w:tcW w:w="4787" w:type="dxa"/>
          </w:tcPr>
          <w:p w:rsidR="00A01632" w:rsidRDefault="00A01632" w:rsidP="00264E67">
            <w:pPr>
              <w:pStyle w:val="ListParagraph"/>
              <w:ind w:left="0"/>
              <w:jc w:val="both"/>
              <w:rPr>
                <w:rFonts w:ascii="Arial" w:hAnsi="Arial" w:cs="Arial"/>
                <w:sz w:val="24"/>
                <w:szCs w:val="24"/>
                <w:lang w:val="mn-MN"/>
              </w:rPr>
            </w:pPr>
            <w:r>
              <w:rPr>
                <w:rFonts w:ascii="Arial" w:hAnsi="Arial" w:cs="Arial"/>
                <w:sz w:val="24"/>
                <w:szCs w:val="24"/>
                <w:lang w:val="mn-MN"/>
              </w:rPr>
              <w:t>ГХУС сургалтыг байгууллагын хэмжээнд зохион байгуулах</w:t>
            </w:r>
          </w:p>
        </w:tc>
      </w:tr>
    </w:tbl>
    <w:p w:rsidR="00A01632" w:rsidRDefault="00A01632" w:rsidP="00096CB9">
      <w:pPr>
        <w:pStyle w:val="ListParagraph"/>
        <w:spacing w:after="0"/>
        <w:ind w:left="0" w:firstLine="426"/>
        <w:jc w:val="both"/>
        <w:rPr>
          <w:rFonts w:ascii="Arial" w:hAnsi="Arial" w:cs="Arial"/>
          <w:sz w:val="24"/>
          <w:szCs w:val="24"/>
          <w:lang w:val="mn-MN"/>
        </w:rPr>
      </w:pPr>
      <w:r>
        <w:rPr>
          <w:rFonts w:ascii="Arial" w:hAnsi="Arial" w:cs="Arial"/>
          <w:sz w:val="24"/>
          <w:szCs w:val="24"/>
          <w:lang w:val="mn-MN"/>
        </w:rPr>
        <w:t>Орон нутаг дах төрийн 5 байгууллага, тэдгээрийн албан хаагчдын дунд санал асуултын түүвэр судалгаанд</w:t>
      </w:r>
    </w:p>
    <w:p w:rsidR="00264E67" w:rsidRDefault="00096CB9" w:rsidP="00264E67">
      <w:pPr>
        <w:pStyle w:val="ListParagraph"/>
        <w:spacing w:after="0"/>
        <w:ind w:left="0" w:firstLine="709"/>
        <w:jc w:val="both"/>
        <w:rPr>
          <w:rFonts w:ascii="Arial" w:hAnsi="Arial" w:cs="Arial"/>
          <w:sz w:val="24"/>
          <w:szCs w:val="24"/>
          <w:lang w:val="mn-MN"/>
        </w:rPr>
      </w:pPr>
      <w:r>
        <w:rPr>
          <w:rFonts w:ascii="Arial" w:hAnsi="Arial" w:cs="Arial"/>
          <w:sz w:val="24"/>
          <w:szCs w:val="24"/>
          <w:lang w:val="mn-MN"/>
        </w:rPr>
        <w:t xml:space="preserve">Та төрийн байгууллага, ажилтнуудын “Гэмт хэргээс урьдчилан сэргийлэх ажилд оролцох” оролцооны талаар таны санал гэсэн асуултанд оролцогчид бүгд </w:t>
      </w:r>
      <w:r w:rsidRPr="00096CB9">
        <w:rPr>
          <w:rFonts w:ascii="Arial" w:hAnsi="Arial" w:cs="Arial"/>
          <w:b/>
          <w:sz w:val="24"/>
          <w:szCs w:val="24"/>
          <w:lang w:val="mn-MN"/>
        </w:rPr>
        <w:t>“оролцох үүрэгтэй</w:t>
      </w:r>
      <w:r>
        <w:rPr>
          <w:rFonts w:ascii="Arial" w:hAnsi="Arial" w:cs="Arial"/>
          <w:sz w:val="24"/>
          <w:szCs w:val="24"/>
          <w:lang w:val="mn-MN"/>
        </w:rPr>
        <w:t xml:space="preserve">” гэж хариулсан байна. </w:t>
      </w:r>
    </w:p>
    <w:p w:rsidR="005C47F5" w:rsidRDefault="005C47F5" w:rsidP="00264E67">
      <w:pPr>
        <w:pStyle w:val="ListParagraph"/>
        <w:spacing w:after="0"/>
        <w:ind w:left="0" w:firstLine="709"/>
        <w:jc w:val="both"/>
        <w:rPr>
          <w:rFonts w:ascii="Arial" w:hAnsi="Arial" w:cs="Arial"/>
          <w:sz w:val="24"/>
          <w:szCs w:val="24"/>
          <w:lang w:val="mn-MN"/>
        </w:rPr>
      </w:pPr>
    </w:p>
    <w:p w:rsidR="00264E67" w:rsidRDefault="00264E67" w:rsidP="00264E67">
      <w:pPr>
        <w:pStyle w:val="ListParagraph"/>
        <w:spacing w:after="0"/>
        <w:ind w:left="0" w:firstLine="709"/>
        <w:jc w:val="both"/>
        <w:rPr>
          <w:rFonts w:ascii="Arial" w:hAnsi="Arial" w:cs="Arial"/>
          <w:sz w:val="24"/>
          <w:szCs w:val="24"/>
          <w:lang w:val="mn-MN"/>
        </w:rPr>
      </w:pPr>
    </w:p>
    <w:p w:rsidR="00096CB9" w:rsidRDefault="00096CB9" w:rsidP="00096CB9">
      <w:pPr>
        <w:spacing w:after="0"/>
        <w:jc w:val="both"/>
        <w:rPr>
          <w:rFonts w:ascii="Arial" w:hAnsi="Arial" w:cs="Arial"/>
          <w:sz w:val="24"/>
          <w:szCs w:val="24"/>
          <w:lang w:val="mn-MN"/>
        </w:rPr>
      </w:pPr>
    </w:p>
    <w:p w:rsidR="00264E67" w:rsidRPr="007A1517" w:rsidRDefault="00264E67" w:rsidP="00096CB9">
      <w:pPr>
        <w:spacing w:after="0"/>
        <w:ind w:firstLine="567"/>
        <w:jc w:val="both"/>
        <w:rPr>
          <w:rFonts w:ascii="Arial" w:hAnsi="Arial" w:cs="Arial"/>
          <w:b/>
          <w:sz w:val="24"/>
          <w:szCs w:val="24"/>
          <w:lang w:val="mn-MN"/>
        </w:rPr>
      </w:pPr>
      <w:r w:rsidRPr="007A1517">
        <w:rPr>
          <w:rFonts w:ascii="Arial" w:hAnsi="Arial" w:cs="Arial"/>
          <w:b/>
          <w:sz w:val="24"/>
          <w:szCs w:val="24"/>
          <w:lang w:val="mn-MN"/>
        </w:rPr>
        <w:lastRenderedPageBreak/>
        <w:t>Тав. Ном зүй</w:t>
      </w:r>
      <w:r w:rsidR="00096CB9" w:rsidRPr="007A1517">
        <w:rPr>
          <w:rFonts w:ascii="Arial" w:hAnsi="Arial" w:cs="Arial"/>
          <w:b/>
          <w:sz w:val="24"/>
          <w:szCs w:val="24"/>
          <w:lang w:val="mn-MN"/>
        </w:rPr>
        <w:t>, ашигласан материалын жагсаалт</w:t>
      </w:r>
    </w:p>
    <w:p w:rsidR="00392E63" w:rsidRPr="007A1517" w:rsidRDefault="007A1517" w:rsidP="007A1517">
      <w:pPr>
        <w:pStyle w:val="ListParagraph"/>
        <w:numPr>
          <w:ilvl w:val="0"/>
          <w:numId w:val="10"/>
        </w:numPr>
        <w:spacing w:after="0"/>
        <w:ind w:left="0" w:firstLine="0"/>
        <w:jc w:val="both"/>
        <w:rPr>
          <w:rFonts w:ascii="Arial" w:hAnsi="Arial" w:cs="Arial"/>
          <w:sz w:val="24"/>
          <w:szCs w:val="24"/>
          <w:lang w:val="mn-MN"/>
        </w:rPr>
      </w:pPr>
      <w:r w:rsidRPr="007A1517">
        <w:rPr>
          <w:rFonts w:ascii="Arial" w:hAnsi="Arial" w:cs="Arial"/>
          <w:sz w:val="24"/>
          <w:szCs w:val="24"/>
          <w:lang w:val="mn-MN"/>
        </w:rPr>
        <w:t>Монгол Улсын Үндсэн хууль</w:t>
      </w:r>
    </w:p>
    <w:p w:rsidR="007A1517" w:rsidRPr="007A1517" w:rsidRDefault="007A1517" w:rsidP="007A1517">
      <w:pPr>
        <w:pStyle w:val="ListParagraph"/>
        <w:numPr>
          <w:ilvl w:val="0"/>
          <w:numId w:val="10"/>
        </w:numPr>
        <w:spacing w:after="0"/>
        <w:ind w:left="0" w:firstLine="0"/>
        <w:jc w:val="both"/>
        <w:rPr>
          <w:rFonts w:ascii="Arial" w:hAnsi="Arial" w:cs="Arial"/>
          <w:sz w:val="24"/>
          <w:szCs w:val="24"/>
          <w:lang w:val="mn-MN"/>
        </w:rPr>
      </w:pPr>
      <w:r w:rsidRPr="007A1517">
        <w:rPr>
          <w:rFonts w:ascii="Arial" w:hAnsi="Arial" w:cs="Arial"/>
          <w:sz w:val="24"/>
          <w:szCs w:val="24"/>
          <w:lang w:val="mn-MN"/>
        </w:rPr>
        <w:t>Засаг захиргаа, нутаг дэвсгэрийн нэгж, түүний удирдлагын тухай хууль, /2006 он/</w:t>
      </w:r>
    </w:p>
    <w:p w:rsidR="007A1517" w:rsidRPr="007A1517" w:rsidRDefault="007A1517" w:rsidP="007A1517">
      <w:pPr>
        <w:pStyle w:val="ListParagraph"/>
        <w:numPr>
          <w:ilvl w:val="0"/>
          <w:numId w:val="10"/>
        </w:numPr>
        <w:spacing w:after="0"/>
        <w:ind w:left="0" w:firstLine="0"/>
        <w:jc w:val="both"/>
        <w:rPr>
          <w:rFonts w:ascii="Arial" w:hAnsi="Arial" w:cs="Arial"/>
          <w:sz w:val="24"/>
          <w:szCs w:val="24"/>
          <w:lang w:val="mn-MN"/>
        </w:rPr>
      </w:pPr>
      <w:r w:rsidRPr="007A1517">
        <w:rPr>
          <w:rFonts w:ascii="Arial" w:hAnsi="Arial" w:cs="Arial"/>
          <w:sz w:val="24"/>
          <w:szCs w:val="24"/>
          <w:lang w:val="mn-MN"/>
        </w:rPr>
        <w:t xml:space="preserve">Гэмт хэргээс урьдчилан сэргийлэх тухай хууль, /1997 он/ </w:t>
      </w:r>
    </w:p>
    <w:p w:rsidR="007A1517" w:rsidRPr="007A1517" w:rsidRDefault="007A1517" w:rsidP="007A1517">
      <w:pPr>
        <w:pStyle w:val="ListParagraph"/>
        <w:numPr>
          <w:ilvl w:val="0"/>
          <w:numId w:val="10"/>
        </w:numPr>
        <w:spacing w:after="0"/>
        <w:ind w:left="0" w:firstLine="0"/>
        <w:jc w:val="both"/>
        <w:rPr>
          <w:rFonts w:ascii="Arial" w:hAnsi="Arial" w:cs="Arial"/>
          <w:sz w:val="24"/>
          <w:szCs w:val="24"/>
          <w:lang w:val="mn-MN"/>
        </w:rPr>
      </w:pPr>
      <w:r w:rsidRPr="007A1517">
        <w:rPr>
          <w:rFonts w:ascii="Arial" w:hAnsi="Arial" w:cs="Arial"/>
          <w:sz w:val="24"/>
          <w:szCs w:val="24"/>
          <w:lang w:val="mn-MN"/>
        </w:rPr>
        <w:t>Цагдаагийн хэсгийн гэмт хэргийн судалгааны тоо баримт /2012-2014 он/</w:t>
      </w:r>
    </w:p>
    <w:p w:rsidR="007A1517" w:rsidRDefault="007A1517" w:rsidP="007A1517">
      <w:pPr>
        <w:pStyle w:val="ListParagraph"/>
        <w:numPr>
          <w:ilvl w:val="0"/>
          <w:numId w:val="10"/>
        </w:numPr>
        <w:spacing w:after="0"/>
        <w:ind w:left="0" w:firstLine="0"/>
        <w:jc w:val="both"/>
        <w:rPr>
          <w:rFonts w:ascii="Arial" w:hAnsi="Arial" w:cs="Arial"/>
          <w:sz w:val="24"/>
          <w:szCs w:val="24"/>
          <w:lang w:val="mn-MN"/>
        </w:rPr>
      </w:pPr>
      <w:r w:rsidRPr="007A1517">
        <w:rPr>
          <w:rFonts w:ascii="Arial" w:hAnsi="Arial" w:cs="Arial"/>
          <w:sz w:val="24"/>
          <w:szCs w:val="24"/>
          <w:lang w:val="mn-MN"/>
        </w:rPr>
        <w:t>Сумын эдийн засаг, нийгмийн судалгааны мэдээ /2012-2014 он /</w:t>
      </w:r>
    </w:p>
    <w:p w:rsidR="007A1517" w:rsidRDefault="007A1517" w:rsidP="007A1517">
      <w:pPr>
        <w:pStyle w:val="ListParagraph"/>
        <w:numPr>
          <w:ilvl w:val="0"/>
          <w:numId w:val="10"/>
        </w:numPr>
        <w:spacing w:after="0"/>
        <w:ind w:left="0" w:firstLine="0"/>
        <w:jc w:val="both"/>
        <w:rPr>
          <w:rFonts w:ascii="Arial" w:hAnsi="Arial" w:cs="Arial"/>
          <w:sz w:val="24"/>
          <w:szCs w:val="24"/>
          <w:lang w:val="mn-MN"/>
        </w:rPr>
      </w:pPr>
      <w:r>
        <w:rPr>
          <w:rFonts w:ascii="Arial" w:hAnsi="Arial" w:cs="Arial"/>
          <w:sz w:val="24"/>
          <w:szCs w:val="24"/>
          <w:lang w:val="mn-MN"/>
        </w:rPr>
        <w:t>Сумын ГХУСАЗСЗ-ийн жилийн ажлын тайлан, /2012-2015 он/</w:t>
      </w:r>
    </w:p>
    <w:p w:rsidR="007A1517" w:rsidRDefault="007A1517" w:rsidP="007A1517">
      <w:pPr>
        <w:pStyle w:val="ListParagraph"/>
        <w:numPr>
          <w:ilvl w:val="0"/>
          <w:numId w:val="10"/>
        </w:numPr>
        <w:spacing w:after="0"/>
        <w:ind w:left="0" w:firstLine="0"/>
        <w:jc w:val="both"/>
        <w:rPr>
          <w:rFonts w:ascii="Arial" w:hAnsi="Arial" w:cs="Arial"/>
          <w:sz w:val="24"/>
          <w:szCs w:val="24"/>
          <w:lang w:val="mn-MN"/>
        </w:rPr>
      </w:pPr>
      <w:r>
        <w:rPr>
          <w:rFonts w:ascii="Arial" w:hAnsi="Arial" w:cs="Arial"/>
          <w:sz w:val="24"/>
          <w:szCs w:val="24"/>
          <w:lang w:val="mn-MN"/>
        </w:rPr>
        <w:t>Орон нутаг дах төрийн байгууллагуудын тухайн ажлын төлөвлөгөө,тайлан</w:t>
      </w:r>
    </w:p>
    <w:p w:rsidR="007A1517" w:rsidRDefault="007A1517" w:rsidP="007A1517">
      <w:pPr>
        <w:pStyle w:val="ListParagraph"/>
        <w:spacing w:after="0"/>
        <w:ind w:left="0"/>
        <w:jc w:val="both"/>
        <w:rPr>
          <w:rFonts w:ascii="Arial" w:hAnsi="Arial" w:cs="Arial"/>
          <w:sz w:val="24"/>
          <w:szCs w:val="24"/>
          <w:lang w:val="mn-MN"/>
        </w:rPr>
      </w:pPr>
    </w:p>
    <w:p w:rsidR="00264E67" w:rsidRPr="007A1517" w:rsidRDefault="00264E67" w:rsidP="007A1517">
      <w:pPr>
        <w:pStyle w:val="ListParagraph"/>
        <w:spacing w:after="0"/>
        <w:ind w:left="0" w:firstLine="567"/>
        <w:jc w:val="both"/>
        <w:rPr>
          <w:rFonts w:ascii="Arial" w:hAnsi="Arial" w:cs="Arial"/>
          <w:sz w:val="24"/>
          <w:szCs w:val="24"/>
          <w:lang w:val="mn-MN"/>
        </w:rPr>
      </w:pPr>
      <w:r w:rsidRPr="00482B4B">
        <w:rPr>
          <w:rFonts w:ascii="Arial" w:hAnsi="Arial" w:cs="Arial"/>
          <w:b/>
          <w:sz w:val="24"/>
          <w:szCs w:val="24"/>
          <w:lang w:val="mn-MN"/>
        </w:rPr>
        <w:t xml:space="preserve">Зургаа.Товчилсон үгийн жагсаалт: </w:t>
      </w:r>
    </w:p>
    <w:p w:rsidR="00264E67"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ИТХ</w:t>
      </w:r>
      <w:r>
        <w:rPr>
          <w:rFonts w:ascii="Arial" w:hAnsi="Arial" w:cs="Arial"/>
          <w:sz w:val="24"/>
          <w:szCs w:val="24"/>
        </w:rPr>
        <w:t>-</w:t>
      </w:r>
      <w:r>
        <w:rPr>
          <w:rFonts w:ascii="Arial" w:hAnsi="Arial" w:cs="Arial"/>
          <w:sz w:val="24"/>
          <w:szCs w:val="24"/>
          <w:lang w:val="mn-MN"/>
        </w:rPr>
        <w:t xml:space="preserve"> Иргэдийн Төлөөлөгчдийн Хурал</w:t>
      </w:r>
    </w:p>
    <w:p w:rsidR="00DB0E1F"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ААН-Аж ахуйн нэгж</w:t>
      </w:r>
    </w:p>
    <w:p w:rsidR="00DB0E1F"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ГХУСАЗСЗ-Гэмт хэргээс урьдчилан сэргийлэх ажлыг зохицуулах салбар зөвлөл</w:t>
      </w:r>
    </w:p>
    <w:p w:rsidR="00DB0E1F"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ЗЗНДНТУТХ-</w:t>
      </w:r>
      <w:r w:rsidRPr="00DB0E1F">
        <w:rPr>
          <w:rFonts w:ascii="Arial" w:hAnsi="Arial" w:cs="Arial"/>
          <w:sz w:val="24"/>
          <w:szCs w:val="24"/>
          <w:lang w:val="mn-MN"/>
        </w:rPr>
        <w:t xml:space="preserve"> </w:t>
      </w:r>
      <w:r w:rsidRPr="007A1517">
        <w:rPr>
          <w:rFonts w:ascii="Arial" w:hAnsi="Arial" w:cs="Arial"/>
          <w:sz w:val="24"/>
          <w:szCs w:val="24"/>
          <w:lang w:val="mn-MN"/>
        </w:rPr>
        <w:t>Засаг захиргаа, нутаг дэвсгэрийн нэгж, түүний удирдлагын тухай хууль</w:t>
      </w:r>
    </w:p>
    <w:p w:rsidR="00DB0E1F"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ГХУСА-Гэмт хэргээс урьдчилан сэргийлэх ажил</w:t>
      </w:r>
    </w:p>
    <w:p w:rsidR="00DB0E1F"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ЗДТГ-Засаг даргын Тамгын газар</w:t>
      </w:r>
    </w:p>
    <w:p w:rsidR="00DB0E1F"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ТББ-Төрийн бус байгууллага</w:t>
      </w:r>
    </w:p>
    <w:p w:rsidR="00DB0E1F" w:rsidRDefault="00DB0E1F"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ЕБС-Ерөнхий боловсролын сургууль</w:t>
      </w:r>
    </w:p>
    <w:p w:rsidR="007D41B7" w:rsidRDefault="007D41B7"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НӨУБ-Нутгийн өөрөө удирдлагын байгууллага</w:t>
      </w:r>
    </w:p>
    <w:p w:rsidR="00482B4B" w:rsidRPr="00266E33" w:rsidRDefault="00482B4B" w:rsidP="00DB0E1F">
      <w:pPr>
        <w:pStyle w:val="ListParagraph"/>
        <w:numPr>
          <w:ilvl w:val="0"/>
          <w:numId w:val="11"/>
        </w:numPr>
        <w:ind w:left="0" w:firstLine="0"/>
        <w:jc w:val="both"/>
        <w:rPr>
          <w:rFonts w:ascii="Arial" w:hAnsi="Arial" w:cs="Arial"/>
          <w:sz w:val="24"/>
          <w:szCs w:val="24"/>
          <w:lang w:val="mn-MN"/>
        </w:rPr>
      </w:pPr>
      <w:r>
        <w:rPr>
          <w:rFonts w:ascii="Arial" w:hAnsi="Arial" w:cs="Arial"/>
          <w:sz w:val="24"/>
          <w:szCs w:val="24"/>
          <w:lang w:val="mn-MN"/>
        </w:rPr>
        <w:t>НЗБ-Нутгийн захиргааны байгууллага</w:t>
      </w:r>
    </w:p>
    <w:sectPr w:rsidR="00482B4B" w:rsidRPr="00266E33" w:rsidSect="005C47F5">
      <w:headerReference w:type="default" r:id="rId10"/>
      <w:pgSz w:w="11909" w:h="16834" w:code="9"/>
      <w:pgMar w:top="934" w:right="851" w:bottom="1134" w:left="1701"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5E1" w:rsidRDefault="006325E1" w:rsidP="00CB22BC">
      <w:pPr>
        <w:spacing w:after="0" w:line="240" w:lineRule="auto"/>
      </w:pPr>
      <w:r>
        <w:separator/>
      </w:r>
    </w:p>
  </w:endnote>
  <w:endnote w:type="continuationSeparator" w:id="1">
    <w:p w:rsidR="006325E1" w:rsidRDefault="006325E1" w:rsidP="00CB22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5E1" w:rsidRDefault="006325E1" w:rsidP="00CB22BC">
      <w:pPr>
        <w:spacing w:after="0" w:line="240" w:lineRule="auto"/>
      </w:pPr>
      <w:r>
        <w:separator/>
      </w:r>
    </w:p>
  </w:footnote>
  <w:footnote w:type="continuationSeparator" w:id="1">
    <w:p w:rsidR="006325E1" w:rsidRDefault="006325E1" w:rsidP="00CB22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9E" w:rsidRDefault="00CB22BC" w:rsidP="00CB22BC">
    <w:pPr>
      <w:spacing w:after="0"/>
      <w:jc w:val="center"/>
      <w:rPr>
        <w:rFonts w:ascii="Arial" w:hAnsi="Arial" w:cs="Arial"/>
        <w:b/>
        <w:sz w:val="16"/>
        <w:szCs w:val="16"/>
        <w:lang w:val="mn-MN"/>
      </w:rPr>
    </w:pPr>
    <w:r w:rsidRPr="00CB22BC">
      <w:rPr>
        <w:rFonts w:ascii="Arial" w:hAnsi="Arial" w:cs="Arial"/>
        <w:b/>
        <w:sz w:val="16"/>
        <w:szCs w:val="16"/>
        <w:lang w:val="mn-MN"/>
      </w:rPr>
      <w:t>“ГЭМТ ХЭРЭГ, ЗӨРЧЛӨӨС УРЬДЧИЛАН СЭРГИЙЛЭХ АЖЛЫГ САЙЖРУУЛАХ НЬ”</w:t>
    </w:r>
  </w:p>
  <w:p w:rsidR="00CB22BC" w:rsidRPr="00CB22BC" w:rsidRDefault="00CB22BC" w:rsidP="00CB22BC">
    <w:pPr>
      <w:spacing w:after="0"/>
      <w:jc w:val="center"/>
      <w:rPr>
        <w:rFonts w:ascii="Arial" w:hAnsi="Arial" w:cs="Arial"/>
        <w:b/>
        <w:sz w:val="16"/>
        <w:szCs w:val="16"/>
        <w:lang w:val="mn-MN"/>
      </w:rPr>
    </w:pPr>
    <w:r w:rsidRPr="00CB22BC">
      <w:rPr>
        <w:rFonts w:ascii="Arial" w:hAnsi="Arial" w:cs="Arial"/>
        <w:b/>
        <w:sz w:val="16"/>
        <w:szCs w:val="16"/>
        <w:lang w:val="mn-MN"/>
      </w:rPr>
      <w:t xml:space="preserve"> СЭДЭВТ ЭРДЭМ ШИНЖИЛГЭЭНИЙ  ХУРАЛД</w:t>
    </w:r>
  </w:p>
  <w:p w:rsidR="00CB22BC" w:rsidRDefault="00CB22BC" w:rsidP="00CB22BC">
    <w:pPr>
      <w:spacing w:after="0"/>
      <w:jc w:val="center"/>
      <w:rPr>
        <w:rFonts w:ascii="Arial" w:hAnsi="Arial" w:cs="Arial"/>
        <w:sz w:val="24"/>
        <w:szCs w:val="24"/>
        <w:lang w:val="mn-MN"/>
      </w:rPr>
    </w:pPr>
  </w:p>
  <w:p w:rsidR="00CB22BC" w:rsidRDefault="00CB22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j0115844"/>
      </v:shape>
    </w:pict>
  </w:numPicBullet>
  <w:abstractNum w:abstractNumId="0">
    <w:nsid w:val="003A5677"/>
    <w:multiLevelType w:val="hybridMultilevel"/>
    <w:tmpl w:val="BB6E1772"/>
    <w:lvl w:ilvl="0" w:tplc="BB543B26">
      <w:start w:val="1"/>
      <w:numFmt w:val="bullet"/>
      <w:lvlText w:val=""/>
      <w:lvlPicBulletId w:val="0"/>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7F917A0"/>
    <w:multiLevelType w:val="hybridMultilevel"/>
    <w:tmpl w:val="225EE0E4"/>
    <w:lvl w:ilvl="0" w:tplc="BB543B2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E91334"/>
    <w:multiLevelType w:val="hybridMultilevel"/>
    <w:tmpl w:val="E8CEE27A"/>
    <w:lvl w:ilvl="0" w:tplc="BB543B26">
      <w:start w:val="1"/>
      <w:numFmt w:val="bullet"/>
      <w:lvlText w:val=""/>
      <w:lvlPicBulletId w:val="0"/>
      <w:lvlJc w:val="left"/>
      <w:pPr>
        <w:ind w:left="1320" w:hanging="360"/>
      </w:pPr>
      <w:rPr>
        <w:rFonts w:ascii="Symbol" w:hAnsi="Symbol" w:hint="default"/>
        <w:color w:val="auto"/>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
    <w:nsid w:val="0DF402E0"/>
    <w:multiLevelType w:val="hybridMultilevel"/>
    <w:tmpl w:val="F4B8DC30"/>
    <w:lvl w:ilvl="0" w:tplc="C52CA7E6">
      <w:start w:val="1"/>
      <w:numFmt w:val="bullet"/>
      <w:lvlText w:val=""/>
      <w:lvlJc w:val="left"/>
      <w:pPr>
        <w:tabs>
          <w:tab w:val="num" w:pos="720"/>
        </w:tabs>
        <w:ind w:left="720" w:hanging="360"/>
      </w:pPr>
      <w:rPr>
        <w:rFonts w:ascii="Wingdings" w:hAnsi="Wingdings" w:hint="default"/>
      </w:rPr>
    </w:lvl>
    <w:lvl w:ilvl="1" w:tplc="9BA6A508" w:tentative="1">
      <w:start w:val="1"/>
      <w:numFmt w:val="bullet"/>
      <w:lvlText w:val=""/>
      <w:lvlJc w:val="left"/>
      <w:pPr>
        <w:tabs>
          <w:tab w:val="num" w:pos="1440"/>
        </w:tabs>
        <w:ind w:left="1440" w:hanging="360"/>
      </w:pPr>
      <w:rPr>
        <w:rFonts w:ascii="Wingdings" w:hAnsi="Wingdings" w:hint="default"/>
      </w:rPr>
    </w:lvl>
    <w:lvl w:ilvl="2" w:tplc="C526E7E4" w:tentative="1">
      <w:start w:val="1"/>
      <w:numFmt w:val="bullet"/>
      <w:lvlText w:val=""/>
      <w:lvlJc w:val="left"/>
      <w:pPr>
        <w:tabs>
          <w:tab w:val="num" w:pos="2160"/>
        </w:tabs>
        <w:ind w:left="2160" w:hanging="360"/>
      </w:pPr>
      <w:rPr>
        <w:rFonts w:ascii="Wingdings" w:hAnsi="Wingdings" w:hint="default"/>
      </w:rPr>
    </w:lvl>
    <w:lvl w:ilvl="3" w:tplc="A752A322" w:tentative="1">
      <w:start w:val="1"/>
      <w:numFmt w:val="bullet"/>
      <w:lvlText w:val=""/>
      <w:lvlJc w:val="left"/>
      <w:pPr>
        <w:tabs>
          <w:tab w:val="num" w:pos="2880"/>
        </w:tabs>
        <w:ind w:left="2880" w:hanging="360"/>
      </w:pPr>
      <w:rPr>
        <w:rFonts w:ascii="Wingdings" w:hAnsi="Wingdings" w:hint="default"/>
      </w:rPr>
    </w:lvl>
    <w:lvl w:ilvl="4" w:tplc="EC449656" w:tentative="1">
      <w:start w:val="1"/>
      <w:numFmt w:val="bullet"/>
      <w:lvlText w:val=""/>
      <w:lvlJc w:val="left"/>
      <w:pPr>
        <w:tabs>
          <w:tab w:val="num" w:pos="3600"/>
        </w:tabs>
        <w:ind w:left="3600" w:hanging="360"/>
      </w:pPr>
      <w:rPr>
        <w:rFonts w:ascii="Wingdings" w:hAnsi="Wingdings" w:hint="default"/>
      </w:rPr>
    </w:lvl>
    <w:lvl w:ilvl="5" w:tplc="0D863866" w:tentative="1">
      <w:start w:val="1"/>
      <w:numFmt w:val="bullet"/>
      <w:lvlText w:val=""/>
      <w:lvlJc w:val="left"/>
      <w:pPr>
        <w:tabs>
          <w:tab w:val="num" w:pos="4320"/>
        </w:tabs>
        <w:ind w:left="4320" w:hanging="360"/>
      </w:pPr>
      <w:rPr>
        <w:rFonts w:ascii="Wingdings" w:hAnsi="Wingdings" w:hint="default"/>
      </w:rPr>
    </w:lvl>
    <w:lvl w:ilvl="6" w:tplc="01325B32" w:tentative="1">
      <w:start w:val="1"/>
      <w:numFmt w:val="bullet"/>
      <w:lvlText w:val=""/>
      <w:lvlJc w:val="left"/>
      <w:pPr>
        <w:tabs>
          <w:tab w:val="num" w:pos="5040"/>
        </w:tabs>
        <w:ind w:left="5040" w:hanging="360"/>
      </w:pPr>
      <w:rPr>
        <w:rFonts w:ascii="Wingdings" w:hAnsi="Wingdings" w:hint="default"/>
      </w:rPr>
    </w:lvl>
    <w:lvl w:ilvl="7" w:tplc="DF904110" w:tentative="1">
      <w:start w:val="1"/>
      <w:numFmt w:val="bullet"/>
      <w:lvlText w:val=""/>
      <w:lvlJc w:val="left"/>
      <w:pPr>
        <w:tabs>
          <w:tab w:val="num" w:pos="5760"/>
        </w:tabs>
        <w:ind w:left="5760" w:hanging="360"/>
      </w:pPr>
      <w:rPr>
        <w:rFonts w:ascii="Wingdings" w:hAnsi="Wingdings" w:hint="default"/>
      </w:rPr>
    </w:lvl>
    <w:lvl w:ilvl="8" w:tplc="98E4F77E" w:tentative="1">
      <w:start w:val="1"/>
      <w:numFmt w:val="bullet"/>
      <w:lvlText w:val=""/>
      <w:lvlJc w:val="left"/>
      <w:pPr>
        <w:tabs>
          <w:tab w:val="num" w:pos="6480"/>
        </w:tabs>
        <w:ind w:left="6480" w:hanging="360"/>
      </w:pPr>
      <w:rPr>
        <w:rFonts w:ascii="Wingdings" w:hAnsi="Wingdings" w:hint="default"/>
      </w:rPr>
    </w:lvl>
  </w:abstractNum>
  <w:abstractNum w:abstractNumId="4">
    <w:nsid w:val="0E5E6BAC"/>
    <w:multiLevelType w:val="hybridMultilevel"/>
    <w:tmpl w:val="DBA27BC0"/>
    <w:lvl w:ilvl="0" w:tplc="BB543B26">
      <w:start w:val="1"/>
      <w:numFmt w:val="bullet"/>
      <w:lvlText w:val=""/>
      <w:lvlPicBulletId w:val="0"/>
      <w:lvlJc w:val="left"/>
      <w:pPr>
        <w:ind w:left="1146" w:hanging="360"/>
      </w:pPr>
      <w:rPr>
        <w:rFonts w:ascii="Symbol" w:hAnsi="Symbol" w:hint="default"/>
        <w:color w:val="auto"/>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nsid w:val="1546418B"/>
    <w:multiLevelType w:val="hybridMultilevel"/>
    <w:tmpl w:val="4A7CD72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370C0988"/>
    <w:multiLevelType w:val="hybridMultilevel"/>
    <w:tmpl w:val="BCF0D674"/>
    <w:lvl w:ilvl="0" w:tplc="9D30BEFE">
      <w:start w:val="1"/>
      <w:numFmt w:val="bullet"/>
      <w:lvlText w:val=""/>
      <w:lvlJc w:val="left"/>
      <w:pPr>
        <w:tabs>
          <w:tab w:val="num" w:pos="720"/>
        </w:tabs>
        <w:ind w:left="720" w:hanging="360"/>
      </w:pPr>
      <w:rPr>
        <w:rFonts w:ascii="Wingdings" w:hAnsi="Wingdings" w:hint="default"/>
      </w:rPr>
    </w:lvl>
    <w:lvl w:ilvl="1" w:tplc="A934B8D0" w:tentative="1">
      <w:start w:val="1"/>
      <w:numFmt w:val="bullet"/>
      <w:lvlText w:val=""/>
      <w:lvlJc w:val="left"/>
      <w:pPr>
        <w:tabs>
          <w:tab w:val="num" w:pos="1440"/>
        </w:tabs>
        <w:ind w:left="1440" w:hanging="360"/>
      </w:pPr>
      <w:rPr>
        <w:rFonts w:ascii="Wingdings" w:hAnsi="Wingdings" w:hint="default"/>
      </w:rPr>
    </w:lvl>
    <w:lvl w:ilvl="2" w:tplc="8DEC2834" w:tentative="1">
      <w:start w:val="1"/>
      <w:numFmt w:val="bullet"/>
      <w:lvlText w:val=""/>
      <w:lvlJc w:val="left"/>
      <w:pPr>
        <w:tabs>
          <w:tab w:val="num" w:pos="2160"/>
        </w:tabs>
        <w:ind w:left="2160" w:hanging="360"/>
      </w:pPr>
      <w:rPr>
        <w:rFonts w:ascii="Wingdings" w:hAnsi="Wingdings" w:hint="default"/>
      </w:rPr>
    </w:lvl>
    <w:lvl w:ilvl="3" w:tplc="DB4CAEA8" w:tentative="1">
      <w:start w:val="1"/>
      <w:numFmt w:val="bullet"/>
      <w:lvlText w:val=""/>
      <w:lvlJc w:val="left"/>
      <w:pPr>
        <w:tabs>
          <w:tab w:val="num" w:pos="2880"/>
        </w:tabs>
        <w:ind w:left="2880" w:hanging="360"/>
      </w:pPr>
      <w:rPr>
        <w:rFonts w:ascii="Wingdings" w:hAnsi="Wingdings" w:hint="default"/>
      </w:rPr>
    </w:lvl>
    <w:lvl w:ilvl="4" w:tplc="01C6578A">
      <w:start w:val="1"/>
      <w:numFmt w:val="bullet"/>
      <w:lvlText w:val=""/>
      <w:lvlJc w:val="left"/>
      <w:pPr>
        <w:tabs>
          <w:tab w:val="num" w:pos="3600"/>
        </w:tabs>
        <w:ind w:left="3600" w:hanging="360"/>
      </w:pPr>
      <w:rPr>
        <w:rFonts w:ascii="Wingdings" w:hAnsi="Wingdings" w:hint="default"/>
      </w:rPr>
    </w:lvl>
    <w:lvl w:ilvl="5" w:tplc="BEECEED0" w:tentative="1">
      <w:start w:val="1"/>
      <w:numFmt w:val="bullet"/>
      <w:lvlText w:val=""/>
      <w:lvlJc w:val="left"/>
      <w:pPr>
        <w:tabs>
          <w:tab w:val="num" w:pos="4320"/>
        </w:tabs>
        <w:ind w:left="4320" w:hanging="360"/>
      </w:pPr>
      <w:rPr>
        <w:rFonts w:ascii="Wingdings" w:hAnsi="Wingdings" w:hint="default"/>
      </w:rPr>
    </w:lvl>
    <w:lvl w:ilvl="6" w:tplc="6BE6DE50" w:tentative="1">
      <w:start w:val="1"/>
      <w:numFmt w:val="bullet"/>
      <w:lvlText w:val=""/>
      <w:lvlJc w:val="left"/>
      <w:pPr>
        <w:tabs>
          <w:tab w:val="num" w:pos="5040"/>
        </w:tabs>
        <w:ind w:left="5040" w:hanging="360"/>
      </w:pPr>
      <w:rPr>
        <w:rFonts w:ascii="Wingdings" w:hAnsi="Wingdings" w:hint="default"/>
      </w:rPr>
    </w:lvl>
    <w:lvl w:ilvl="7" w:tplc="551ECD56" w:tentative="1">
      <w:start w:val="1"/>
      <w:numFmt w:val="bullet"/>
      <w:lvlText w:val=""/>
      <w:lvlJc w:val="left"/>
      <w:pPr>
        <w:tabs>
          <w:tab w:val="num" w:pos="5760"/>
        </w:tabs>
        <w:ind w:left="5760" w:hanging="360"/>
      </w:pPr>
      <w:rPr>
        <w:rFonts w:ascii="Wingdings" w:hAnsi="Wingdings" w:hint="default"/>
      </w:rPr>
    </w:lvl>
    <w:lvl w:ilvl="8" w:tplc="FA0C4BC2" w:tentative="1">
      <w:start w:val="1"/>
      <w:numFmt w:val="bullet"/>
      <w:lvlText w:val=""/>
      <w:lvlJc w:val="left"/>
      <w:pPr>
        <w:tabs>
          <w:tab w:val="num" w:pos="6480"/>
        </w:tabs>
        <w:ind w:left="6480" w:hanging="360"/>
      </w:pPr>
      <w:rPr>
        <w:rFonts w:ascii="Wingdings" w:hAnsi="Wingdings" w:hint="default"/>
      </w:rPr>
    </w:lvl>
  </w:abstractNum>
  <w:abstractNum w:abstractNumId="7">
    <w:nsid w:val="63700AE7"/>
    <w:multiLevelType w:val="hybridMultilevel"/>
    <w:tmpl w:val="CE4249B8"/>
    <w:lvl w:ilvl="0" w:tplc="BB543B26">
      <w:start w:val="1"/>
      <w:numFmt w:val="bullet"/>
      <w:lvlText w:val=""/>
      <w:lvlPicBulletId w:val="0"/>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6A7135F1"/>
    <w:multiLevelType w:val="hybridMultilevel"/>
    <w:tmpl w:val="1848F32A"/>
    <w:lvl w:ilvl="0" w:tplc="BB543B2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47566C"/>
    <w:multiLevelType w:val="hybridMultilevel"/>
    <w:tmpl w:val="61FC9F9E"/>
    <w:lvl w:ilvl="0" w:tplc="04090001">
      <w:start w:val="1"/>
      <w:numFmt w:val="bullet"/>
      <w:lvlText w:val=""/>
      <w:lvlJc w:val="left"/>
      <w:pPr>
        <w:tabs>
          <w:tab w:val="num" w:pos="928"/>
        </w:tabs>
        <w:ind w:left="928" w:hanging="360"/>
      </w:pPr>
      <w:rPr>
        <w:rFonts w:ascii="Symbol" w:hAnsi="Symbol" w:hint="default"/>
      </w:rPr>
    </w:lvl>
    <w:lvl w:ilvl="1" w:tplc="04090003">
      <w:start w:val="1"/>
      <w:numFmt w:val="decimal"/>
      <w:lvlText w:val="%2."/>
      <w:lvlJc w:val="left"/>
      <w:pPr>
        <w:tabs>
          <w:tab w:val="num" w:pos="1048"/>
        </w:tabs>
        <w:ind w:left="1048" w:hanging="360"/>
      </w:pPr>
    </w:lvl>
    <w:lvl w:ilvl="2" w:tplc="04090005">
      <w:start w:val="1"/>
      <w:numFmt w:val="decimal"/>
      <w:lvlText w:val="%3."/>
      <w:lvlJc w:val="left"/>
      <w:pPr>
        <w:tabs>
          <w:tab w:val="num" w:pos="1768"/>
        </w:tabs>
        <w:ind w:left="1768" w:hanging="360"/>
      </w:pPr>
    </w:lvl>
    <w:lvl w:ilvl="3" w:tplc="04090001">
      <w:start w:val="1"/>
      <w:numFmt w:val="decimal"/>
      <w:lvlText w:val="%4."/>
      <w:lvlJc w:val="left"/>
      <w:pPr>
        <w:tabs>
          <w:tab w:val="num" w:pos="2488"/>
        </w:tabs>
        <w:ind w:left="2488" w:hanging="360"/>
      </w:pPr>
    </w:lvl>
    <w:lvl w:ilvl="4" w:tplc="04090003">
      <w:start w:val="1"/>
      <w:numFmt w:val="decimal"/>
      <w:lvlText w:val="%5."/>
      <w:lvlJc w:val="left"/>
      <w:pPr>
        <w:tabs>
          <w:tab w:val="num" w:pos="3208"/>
        </w:tabs>
        <w:ind w:left="3208" w:hanging="360"/>
      </w:pPr>
    </w:lvl>
    <w:lvl w:ilvl="5" w:tplc="04090005">
      <w:start w:val="1"/>
      <w:numFmt w:val="decimal"/>
      <w:lvlText w:val="%6."/>
      <w:lvlJc w:val="left"/>
      <w:pPr>
        <w:tabs>
          <w:tab w:val="num" w:pos="3928"/>
        </w:tabs>
        <w:ind w:left="3928" w:hanging="360"/>
      </w:pPr>
    </w:lvl>
    <w:lvl w:ilvl="6" w:tplc="04090001">
      <w:start w:val="1"/>
      <w:numFmt w:val="decimal"/>
      <w:lvlText w:val="%7."/>
      <w:lvlJc w:val="left"/>
      <w:pPr>
        <w:tabs>
          <w:tab w:val="num" w:pos="4648"/>
        </w:tabs>
        <w:ind w:left="4648" w:hanging="360"/>
      </w:pPr>
    </w:lvl>
    <w:lvl w:ilvl="7" w:tplc="04090003">
      <w:start w:val="1"/>
      <w:numFmt w:val="decimal"/>
      <w:lvlText w:val="%8."/>
      <w:lvlJc w:val="left"/>
      <w:pPr>
        <w:tabs>
          <w:tab w:val="num" w:pos="5368"/>
        </w:tabs>
        <w:ind w:left="5368" w:hanging="360"/>
      </w:pPr>
    </w:lvl>
    <w:lvl w:ilvl="8" w:tplc="04090005">
      <w:start w:val="1"/>
      <w:numFmt w:val="decimal"/>
      <w:lvlText w:val="%9."/>
      <w:lvlJc w:val="left"/>
      <w:pPr>
        <w:tabs>
          <w:tab w:val="num" w:pos="6088"/>
        </w:tabs>
        <w:ind w:left="6088" w:hanging="360"/>
      </w:pPr>
    </w:lvl>
  </w:abstractNum>
  <w:abstractNum w:abstractNumId="10">
    <w:nsid w:val="73334376"/>
    <w:multiLevelType w:val="hybridMultilevel"/>
    <w:tmpl w:val="DB4A27AC"/>
    <w:lvl w:ilvl="0" w:tplc="BB543B26">
      <w:start w:val="1"/>
      <w:numFmt w:val="bullet"/>
      <w:lvlText w:val=""/>
      <w:lvlPicBulletId w:val="0"/>
      <w:lvlJc w:val="left"/>
      <w:pPr>
        <w:ind w:left="1146" w:hanging="360"/>
      </w:pPr>
      <w:rPr>
        <w:rFonts w:ascii="Symbol" w:hAnsi="Symbol" w:hint="default"/>
        <w:color w:val="auto"/>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1"/>
  </w:num>
  <w:num w:numId="2">
    <w:abstractNumId w:val="5"/>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6"/>
  </w:num>
  <w:num w:numId="7">
    <w:abstractNumId w:val="3"/>
  </w:num>
  <w:num w:numId="8">
    <w:abstractNumId w:val="10"/>
  </w:num>
  <w:num w:numId="9">
    <w:abstractNumId w:val="2"/>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99021C"/>
    <w:rsid w:val="0000697A"/>
    <w:rsid w:val="00033AA0"/>
    <w:rsid w:val="00045EB9"/>
    <w:rsid w:val="0005600F"/>
    <w:rsid w:val="0006490B"/>
    <w:rsid w:val="00096CB9"/>
    <w:rsid w:val="000C0A32"/>
    <w:rsid w:val="000D252C"/>
    <w:rsid w:val="000E4797"/>
    <w:rsid w:val="000F7501"/>
    <w:rsid w:val="0011012D"/>
    <w:rsid w:val="00131A88"/>
    <w:rsid w:val="00150561"/>
    <w:rsid w:val="001620A5"/>
    <w:rsid w:val="0017202C"/>
    <w:rsid w:val="001751E2"/>
    <w:rsid w:val="001772A2"/>
    <w:rsid w:val="00194A22"/>
    <w:rsid w:val="001A49FF"/>
    <w:rsid w:val="001B7D21"/>
    <w:rsid w:val="001C65F1"/>
    <w:rsid w:val="001D3FBE"/>
    <w:rsid w:val="001E47CA"/>
    <w:rsid w:val="00200D5B"/>
    <w:rsid w:val="0020101C"/>
    <w:rsid w:val="00264E67"/>
    <w:rsid w:val="00266E33"/>
    <w:rsid w:val="002768A9"/>
    <w:rsid w:val="00284376"/>
    <w:rsid w:val="002B1DA7"/>
    <w:rsid w:val="002D1D80"/>
    <w:rsid w:val="002D270B"/>
    <w:rsid w:val="002F5FE6"/>
    <w:rsid w:val="00300ADF"/>
    <w:rsid w:val="003259B1"/>
    <w:rsid w:val="003379DF"/>
    <w:rsid w:val="00346E03"/>
    <w:rsid w:val="0038158B"/>
    <w:rsid w:val="00383D07"/>
    <w:rsid w:val="00392E63"/>
    <w:rsid w:val="00394D96"/>
    <w:rsid w:val="003C54E1"/>
    <w:rsid w:val="004266A7"/>
    <w:rsid w:val="00431270"/>
    <w:rsid w:val="00443BD3"/>
    <w:rsid w:val="004535EA"/>
    <w:rsid w:val="00462B0E"/>
    <w:rsid w:val="004702F9"/>
    <w:rsid w:val="00481FC6"/>
    <w:rsid w:val="00482B4B"/>
    <w:rsid w:val="0049312F"/>
    <w:rsid w:val="004A4DE9"/>
    <w:rsid w:val="004A552D"/>
    <w:rsid w:val="004A68B2"/>
    <w:rsid w:val="004B76DF"/>
    <w:rsid w:val="004C34A7"/>
    <w:rsid w:val="004F0D23"/>
    <w:rsid w:val="004F1912"/>
    <w:rsid w:val="00502F7C"/>
    <w:rsid w:val="005141E2"/>
    <w:rsid w:val="00522D45"/>
    <w:rsid w:val="00523E69"/>
    <w:rsid w:val="00534153"/>
    <w:rsid w:val="00544FA1"/>
    <w:rsid w:val="00556F8A"/>
    <w:rsid w:val="00562EA9"/>
    <w:rsid w:val="00590875"/>
    <w:rsid w:val="00595D3D"/>
    <w:rsid w:val="005A1051"/>
    <w:rsid w:val="005B4B15"/>
    <w:rsid w:val="005C47F5"/>
    <w:rsid w:val="005C7927"/>
    <w:rsid w:val="005D362D"/>
    <w:rsid w:val="005E3C85"/>
    <w:rsid w:val="00602454"/>
    <w:rsid w:val="00605E4A"/>
    <w:rsid w:val="00610233"/>
    <w:rsid w:val="00614FC1"/>
    <w:rsid w:val="006259C2"/>
    <w:rsid w:val="00627987"/>
    <w:rsid w:val="006325E1"/>
    <w:rsid w:val="006562F0"/>
    <w:rsid w:val="006666D5"/>
    <w:rsid w:val="0067527F"/>
    <w:rsid w:val="0068056C"/>
    <w:rsid w:val="00682CA4"/>
    <w:rsid w:val="00692CD4"/>
    <w:rsid w:val="006956B1"/>
    <w:rsid w:val="006C5FBD"/>
    <w:rsid w:val="006E21D8"/>
    <w:rsid w:val="006E299C"/>
    <w:rsid w:val="007049E3"/>
    <w:rsid w:val="007535B6"/>
    <w:rsid w:val="007569B6"/>
    <w:rsid w:val="0078723D"/>
    <w:rsid w:val="00793810"/>
    <w:rsid w:val="007A1517"/>
    <w:rsid w:val="007A3F9E"/>
    <w:rsid w:val="007D41B7"/>
    <w:rsid w:val="007D77FD"/>
    <w:rsid w:val="007D7BC7"/>
    <w:rsid w:val="008064E2"/>
    <w:rsid w:val="0083340A"/>
    <w:rsid w:val="00842905"/>
    <w:rsid w:val="008D3549"/>
    <w:rsid w:val="008D468B"/>
    <w:rsid w:val="008D650A"/>
    <w:rsid w:val="008E53B8"/>
    <w:rsid w:val="008F3129"/>
    <w:rsid w:val="009018B4"/>
    <w:rsid w:val="009049A0"/>
    <w:rsid w:val="00914487"/>
    <w:rsid w:val="00922060"/>
    <w:rsid w:val="00942D20"/>
    <w:rsid w:val="00944654"/>
    <w:rsid w:val="00944D26"/>
    <w:rsid w:val="009469F2"/>
    <w:rsid w:val="009716AE"/>
    <w:rsid w:val="00975A6E"/>
    <w:rsid w:val="0099021C"/>
    <w:rsid w:val="009D5402"/>
    <w:rsid w:val="009D5DE3"/>
    <w:rsid w:val="009E1A16"/>
    <w:rsid w:val="009F217D"/>
    <w:rsid w:val="009F2423"/>
    <w:rsid w:val="009F356D"/>
    <w:rsid w:val="00A01632"/>
    <w:rsid w:val="00A06FA2"/>
    <w:rsid w:val="00A45570"/>
    <w:rsid w:val="00A767F7"/>
    <w:rsid w:val="00A9484D"/>
    <w:rsid w:val="00AC3BF2"/>
    <w:rsid w:val="00AC745E"/>
    <w:rsid w:val="00AF1D9F"/>
    <w:rsid w:val="00AF5218"/>
    <w:rsid w:val="00B11675"/>
    <w:rsid w:val="00B327D8"/>
    <w:rsid w:val="00B329DA"/>
    <w:rsid w:val="00B33029"/>
    <w:rsid w:val="00B36425"/>
    <w:rsid w:val="00B44F76"/>
    <w:rsid w:val="00B524D8"/>
    <w:rsid w:val="00B57736"/>
    <w:rsid w:val="00B8313E"/>
    <w:rsid w:val="00BA1905"/>
    <w:rsid w:val="00BC1A14"/>
    <w:rsid w:val="00BC511E"/>
    <w:rsid w:val="00BC6ABA"/>
    <w:rsid w:val="00BD77AC"/>
    <w:rsid w:val="00BF0EDF"/>
    <w:rsid w:val="00C0299A"/>
    <w:rsid w:val="00C110E9"/>
    <w:rsid w:val="00C2629F"/>
    <w:rsid w:val="00C3452C"/>
    <w:rsid w:val="00C82B9B"/>
    <w:rsid w:val="00C8650E"/>
    <w:rsid w:val="00C86BED"/>
    <w:rsid w:val="00CA65E5"/>
    <w:rsid w:val="00CA7635"/>
    <w:rsid w:val="00CA79FA"/>
    <w:rsid w:val="00CB22BC"/>
    <w:rsid w:val="00CC3C34"/>
    <w:rsid w:val="00CE6E86"/>
    <w:rsid w:val="00D018A4"/>
    <w:rsid w:val="00D12637"/>
    <w:rsid w:val="00D17F65"/>
    <w:rsid w:val="00D211F4"/>
    <w:rsid w:val="00D25513"/>
    <w:rsid w:val="00D448D3"/>
    <w:rsid w:val="00D4725B"/>
    <w:rsid w:val="00D516AD"/>
    <w:rsid w:val="00D75061"/>
    <w:rsid w:val="00D8259C"/>
    <w:rsid w:val="00D845CA"/>
    <w:rsid w:val="00DB0E1F"/>
    <w:rsid w:val="00DC0B87"/>
    <w:rsid w:val="00DC0FD6"/>
    <w:rsid w:val="00DE7C7A"/>
    <w:rsid w:val="00DF6E67"/>
    <w:rsid w:val="00E24B60"/>
    <w:rsid w:val="00E3678D"/>
    <w:rsid w:val="00E617AB"/>
    <w:rsid w:val="00E6775A"/>
    <w:rsid w:val="00E87529"/>
    <w:rsid w:val="00E91434"/>
    <w:rsid w:val="00EB14E3"/>
    <w:rsid w:val="00F13DE9"/>
    <w:rsid w:val="00F24413"/>
    <w:rsid w:val="00F527CB"/>
    <w:rsid w:val="00F627EE"/>
    <w:rsid w:val="00F75D4B"/>
    <w:rsid w:val="00F80303"/>
    <w:rsid w:val="00F83A3B"/>
    <w:rsid w:val="00F91CE3"/>
    <w:rsid w:val="00FA1168"/>
    <w:rsid w:val="00FB7DAA"/>
    <w:rsid w:val="00FC0DBF"/>
    <w:rsid w:val="00FF64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9B6"/>
    <w:pPr>
      <w:ind w:left="720"/>
      <w:contextualSpacing/>
    </w:pPr>
  </w:style>
  <w:style w:type="paragraph" w:styleId="Header">
    <w:name w:val="header"/>
    <w:basedOn w:val="Normal"/>
    <w:link w:val="HeaderChar"/>
    <w:uiPriority w:val="99"/>
    <w:semiHidden/>
    <w:unhideWhenUsed/>
    <w:rsid w:val="00CB22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22BC"/>
  </w:style>
  <w:style w:type="paragraph" w:styleId="Footer">
    <w:name w:val="footer"/>
    <w:basedOn w:val="Normal"/>
    <w:link w:val="FooterChar"/>
    <w:uiPriority w:val="99"/>
    <w:semiHidden/>
    <w:unhideWhenUsed/>
    <w:rsid w:val="00CB22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22BC"/>
  </w:style>
  <w:style w:type="paragraph" w:styleId="NormalWeb">
    <w:name w:val="Normal (Web)"/>
    <w:basedOn w:val="Normal"/>
    <w:uiPriority w:val="99"/>
    <w:semiHidden/>
    <w:unhideWhenUsed/>
    <w:rsid w:val="002D1D8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144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45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5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9408561">
      <w:bodyDiv w:val="1"/>
      <w:marLeft w:val="0"/>
      <w:marRight w:val="0"/>
      <w:marTop w:val="0"/>
      <w:marBottom w:val="0"/>
      <w:divBdr>
        <w:top w:val="none" w:sz="0" w:space="0" w:color="auto"/>
        <w:left w:val="none" w:sz="0" w:space="0" w:color="auto"/>
        <w:bottom w:val="none" w:sz="0" w:space="0" w:color="auto"/>
        <w:right w:val="none" w:sz="0" w:space="0" w:color="auto"/>
      </w:divBdr>
    </w:div>
    <w:div w:id="155484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870204389345012"/>
          <c:y val="9.2859460749225117E-2"/>
          <c:w val="0.53140573518735656"/>
          <c:h val="0.90714053925077565"/>
        </c:manualLayout>
      </c:layout>
      <c:pieChart>
        <c:varyColors val="1"/>
        <c:ser>
          <c:idx val="0"/>
          <c:order val="0"/>
          <c:explosion val="36"/>
          <c:dPt>
            <c:idx val="10"/>
            <c:explosion val="35"/>
          </c:dPt>
          <c:dLbls>
            <c:txPr>
              <a:bodyPr/>
              <a:lstStyle/>
              <a:p>
                <a:pPr>
                  <a:defRPr sz="2400">
                    <a:latin typeface="Arial" pitchFamily="34" charset="0"/>
                    <a:cs typeface="Arial" pitchFamily="34" charset="0"/>
                  </a:defRPr>
                </a:pPr>
                <a:endParaRPr lang="en-US"/>
              </a:p>
            </c:txPr>
            <c:showVal val="1"/>
            <c:showLeaderLines val="1"/>
          </c:dLbls>
          <c:cat>
            <c:strRef>
              <c:f>Sheet1!$C$4:$C$14</c:f>
              <c:strCache>
                <c:ptCount val="11"/>
                <c:pt idx="0">
                  <c:v>0-14 насны </c:v>
                </c:pt>
                <c:pt idx="1">
                  <c:v>15-19 насны </c:v>
                </c:pt>
                <c:pt idx="2">
                  <c:v>20-24 насны</c:v>
                </c:pt>
                <c:pt idx="3">
                  <c:v>25-29 насны </c:v>
                </c:pt>
                <c:pt idx="4">
                  <c:v>30-34 насны </c:v>
                </c:pt>
                <c:pt idx="5">
                  <c:v>35-39 насны </c:v>
                </c:pt>
                <c:pt idx="6">
                  <c:v>40-44 насны </c:v>
                </c:pt>
                <c:pt idx="7">
                  <c:v>45-49 насны </c:v>
                </c:pt>
                <c:pt idx="8">
                  <c:v>50-54 насны </c:v>
                </c:pt>
                <c:pt idx="9">
                  <c:v>55-59 насны </c:v>
                </c:pt>
                <c:pt idx="10">
                  <c:v>60-аас дээш </c:v>
                </c:pt>
              </c:strCache>
            </c:strRef>
          </c:cat>
          <c:val>
            <c:numRef>
              <c:f>Sheet1!$D$4:$D$14</c:f>
              <c:numCache>
                <c:formatCode>General</c:formatCode>
                <c:ptCount val="11"/>
                <c:pt idx="0">
                  <c:v>1349</c:v>
                </c:pt>
                <c:pt idx="1">
                  <c:v>467</c:v>
                </c:pt>
                <c:pt idx="2">
                  <c:v>397</c:v>
                </c:pt>
                <c:pt idx="3">
                  <c:v>379</c:v>
                </c:pt>
                <c:pt idx="4">
                  <c:v>333</c:v>
                </c:pt>
                <c:pt idx="5">
                  <c:v>373</c:v>
                </c:pt>
                <c:pt idx="6">
                  <c:v>295</c:v>
                </c:pt>
                <c:pt idx="7">
                  <c:v>229</c:v>
                </c:pt>
                <c:pt idx="8">
                  <c:v>199</c:v>
                </c:pt>
                <c:pt idx="9">
                  <c:v>94</c:v>
                </c:pt>
                <c:pt idx="10">
                  <c:v>201</c:v>
                </c:pt>
              </c:numCache>
            </c:numRef>
          </c:val>
        </c:ser>
        <c:firstSliceAng val="0"/>
      </c:pieChart>
    </c:plotArea>
    <c:legend>
      <c:legendPos val="r"/>
      <c:layout>
        <c:manualLayout>
          <c:xMode val="edge"/>
          <c:yMode val="edge"/>
          <c:x val="0.68504455035225853"/>
          <c:y val="8.6939315775183268E-2"/>
          <c:w val="0.21780395394124141"/>
          <c:h val="0.75037197936464861"/>
        </c:manualLayout>
      </c:layout>
      <c:txPr>
        <a:bodyPr/>
        <a:lstStyle/>
        <a:p>
          <a:pPr>
            <a:defRPr sz="1200">
              <a:latin typeface="Arial" pitchFamily="34" charset="0"/>
              <a:cs typeface="Arial" pitchFamily="34" charset="0"/>
            </a:defRPr>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stacked"/>
        <c:ser>
          <c:idx val="0"/>
          <c:order val="0"/>
          <c:tx>
            <c:strRef>
              <c:f>Sheet2!$B$6</c:f>
              <c:strCache>
                <c:ptCount val="1"/>
                <c:pt idx="0">
                  <c:v>2012</c:v>
                </c:pt>
              </c:strCache>
            </c:strRef>
          </c:tx>
          <c:cat>
            <c:strRef>
              <c:f>Sheet2!$C$5:$F$5</c:f>
              <c:strCache>
                <c:ptCount val="4"/>
                <c:pt idx="0">
                  <c:v>Малын хулгай </c:v>
                </c:pt>
                <c:pt idx="1">
                  <c:v>иргэдийн эрх чөлөө хүний амь бие эрүүл мэндийн эсрэг</c:v>
                </c:pt>
                <c:pt idx="2">
                  <c:v>өмчийн хулгай</c:v>
                </c:pt>
                <c:pt idx="3">
                  <c:v>бусдыг амиа хорлоход хүргэсэн </c:v>
                </c:pt>
              </c:strCache>
            </c:strRef>
          </c:cat>
          <c:val>
            <c:numRef>
              <c:f>Sheet2!$C$6:$F$6</c:f>
              <c:numCache>
                <c:formatCode>General</c:formatCode>
                <c:ptCount val="4"/>
                <c:pt idx="0">
                  <c:v>4</c:v>
                </c:pt>
                <c:pt idx="1">
                  <c:v>23</c:v>
                </c:pt>
              </c:numCache>
            </c:numRef>
          </c:val>
        </c:ser>
        <c:ser>
          <c:idx val="1"/>
          <c:order val="1"/>
          <c:tx>
            <c:strRef>
              <c:f>Sheet2!$B$7</c:f>
              <c:strCache>
                <c:ptCount val="1"/>
                <c:pt idx="0">
                  <c:v>2013</c:v>
                </c:pt>
              </c:strCache>
            </c:strRef>
          </c:tx>
          <c:cat>
            <c:strRef>
              <c:f>Sheet2!$C$5:$F$5</c:f>
              <c:strCache>
                <c:ptCount val="4"/>
                <c:pt idx="0">
                  <c:v>Малын хулгай </c:v>
                </c:pt>
                <c:pt idx="1">
                  <c:v>иргэдийн эрх чөлөө хүний амь бие эрүүл мэндийн эсрэг</c:v>
                </c:pt>
                <c:pt idx="2">
                  <c:v>өмчийн хулгай</c:v>
                </c:pt>
                <c:pt idx="3">
                  <c:v>бусдыг амиа хорлоход хүргэсэн </c:v>
                </c:pt>
              </c:strCache>
            </c:strRef>
          </c:cat>
          <c:val>
            <c:numRef>
              <c:f>Sheet2!$C$7:$F$7</c:f>
              <c:numCache>
                <c:formatCode>General</c:formatCode>
                <c:ptCount val="4"/>
                <c:pt idx="0">
                  <c:v>1</c:v>
                </c:pt>
                <c:pt idx="1">
                  <c:v>13</c:v>
                </c:pt>
              </c:numCache>
            </c:numRef>
          </c:val>
        </c:ser>
        <c:ser>
          <c:idx val="2"/>
          <c:order val="2"/>
          <c:tx>
            <c:strRef>
              <c:f>Sheet2!$B$8</c:f>
              <c:strCache>
                <c:ptCount val="1"/>
                <c:pt idx="0">
                  <c:v>2014.9 сар</c:v>
                </c:pt>
              </c:strCache>
            </c:strRef>
          </c:tx>
          <c:spPr>
            <a:solidFill>
              <a:srgbClr val="FF0000"/>
            </a:solidFill>
          </c:spPr>
          <c:cat>
            <c:strRef>
              <c:f>Sheet2!$C$5:$F$5</c:f>
              <c:strCache>
                <c:ptCount val="4"/>
                <c:pt idx="0">
                  <c:v>Малын хулгай </c:v>
                </c:pt>
                <c:pt idx="1">
                  <c:v>иргэдийн эрх чөлөө хүний амь бие эрүүл мэндийн эсрэг</c:v>
                </c:pt>
                <c:pt idx="2">
                  <c:v>өмчийн хулгай</c:v>
                </c:pt>
                <c:pt idx="3">
                  <c:v>бусдыг амиа хорлоход хүргэсэн </c:v>
                </c:pt>
              </c:strCache>
            </c:strRef>
          </c:cat>
          <c:val>
            <c:numRef>
              <c:f>Sheet2!$C$8:$F$8</c:f>
              <c:numCache>
                <c:formatCode>General</c:formatCode>
                <c:ptCount val="4"/>
                <c:pt idx="1">
                  <c:v>4</c:v>
                </c:pt>
                <c:pt idx="2">
                  <c:v>2</c:v>
                </c:pt>
                <c:pt idx="3">
                  <c:v>4</c:v>
                </c:pt>
              </c:numCache>
            </c:numRef>
          </c:val>
        </c:ser>
        <c:shape val="box"/>
        <c:axId val="39612416"/>
        <c:axId val="39613952"/>
        <c:axId val="0"/>
      </c:bar3DChart>
      <c:catAx>
        <c:axId val="39612416"/>
        <c:scaling>
          <c:orientation val="minMax"/>
        </c:scaling>
        <c:axPos val="b"/>
        <c:tickLblPos val="nextTo"/>
        <c:crossAx val="39613952"/>
        <c:crosses val="autoZero"/>
        <c:auto val="1"/>
        <c:lblAlgn val="ctr"/>
        <c:lblOffset val="100"/>
      </c:catAx>
      <c:valAx>
        <c:axId val="39613952"/>
        <c:scaling>
          <c:orientation val="minMax"/>
        </c:scaling>
        <c:axPos val="l"/>
        <c:majorGridlines/>
        <c:numFmt formatCode="General" sourceLinked="1"/>
        <c:tickLblPos val="nextTo"/>
        <c:crossAx val="39612416"/>
        <c:crosses val="autoZero"/>
        <c:crossBetween val="between"/>
      </c:valAx>
    </c:plotArea>
    <c:legend>
      <c:legendPos val="r"/>
    </c:legend>
    <c:plotVisOnly val="1"/>
  </c:chart>
  <c:txPr>
    <a:bodyPr/>
    <a:lstStyle/>
    <a:p>
      <a:pPr>
        <a:defRPr sz="1200">
          <a:latin typeface="Arial" pitchFamily="34" charset="0"/>
          <a:cs typeface="Arial" pitchFamily="34"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70F3A-B487-4086-BDC5-A509DA4D0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14</Pages>
  <Words>4853</Words>
  <Characters>27668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2015-10-18T08:42:00Z</cp:lastPrinted>
  <dcterms:created xsi:type="dcterms:W3CDTF">2015-10-14T01:02:00Z</dcterms:created>
  <dcterms:modified xsi:type="dcterms:W3CDTF">2015-10-22T01:10:00Z</dcterms:modified>
</cp:coreProperties>
</file>