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Override PartName="/word/charts/colors5.xml" ContentType="application/vnd.ms-office.chartcolorstyle+xml"/>
  <Override PartName="/word/charts/style5.xml" ContentType="application/vnd.ms-office.chartstyle+xml"/>
  <Override PartName="/word/charts/colors6.xml" ContentType="application/vnd.ms-office.chartcolorstyle+xml"/>
  <Override PartName="/word/charts/style6.xml" ContentType="application/vnd.ms-office.chartstyle+xml"/>
  <Override PartName="/word/charts/colors7.xml" ContentType="application/vnd.ms-office.chartcolorstyle+xml"/>
  <Override PartName="/word/charts/style7.xml" ContentType="application/vnd.ms-office.chartstyle+xml"/>
  <Override PartName="/word/charts/colors8.xml" ContentType="application/vnd.ms-office.chartcolorstyle+xml"/>
  <Override PartName="/word/charts/style8.xml" ContentType="application/vnd.ms-office.chartstyle+xml"/>
  <Override PartName="/word/charts/colors9.xml" ContentType="application/vnd.ms-office.chartcolorstyle+xml"/>
  <Override PartName="/word/charts/style9.xml" ContentType="application/vnd.ms-office.chartstyle+xml"/>
  <Override PartName="/word/charts/colors10.xml" ContentType="application/vnd.ms-office.chartcolorstyle+xml"/>
  <Override PartName="/word/charts/style10.xml" ContentType="application/vnd.ms-office.chartstyle+xml"/>
  <Override PartName="/word/charts/colors11.xml" ContentType="application/vnd.ms-office.chartcolorstyle+xml"/>
  <Override PartName="/word/charts/style11.xml" ContentType="application/vnd.ms-office.chartstyle+xml"/>
  <Override PartName="/word/charts/colors12.xml" ContentType="application/vnd.ms-office.chartcolorstyle+xml"/>
  <Override PartName="/word/charts/style12.xml" ContentType="application/vnd.ms-office.chartstyle+xml"/>
  <Override PartName="/word/charts/colors13.xml" ContentType="application/vnd.ms-office.chartcolorstyle+xml"/>
  <Override PartName="/word/charts/style13.xml" ContentType="application/vnd.ms-office.chartstyle+xml"/>
  <Override PartName="/word/charts/colors14.xml" ContentType="application/vnd.ms-office.chartcolorstyle+xml"/>
  <Override PartName="/word/charts/style14.xml" ContentType="application/vnd.ms-office.chartstyle+xml"/>
  <Override PartName="/word/charts/colors15.xml" ContentType="application/vnd.ms-office.chartcolorstyle+xml"/>
  <Override PartName="/word/charts/style15.xml" ContentType="application/vnd.ms-office.chartstyle+xml"/>
  <Override PartName="/word/charts/colors16.xml" ContentType="application/vnd.ms-office.chartcolorstyle+xml"/>
  <Override PartName="/word/charts/style16.xml" ContentType="application/vnd.ms-office.chartstyle+xml"/>
  <Override PartName="/word/charts/colors17.xml" ContentType="application/vnd.ms-office.chartcolorstyle+xml"/>
  <Override PartName="/word/charts/style17.xml" ContentType="application/vnd.ms-office.chartstyle+xml"/>
  <Override PartName="/word/charts/colors18.xml" ContentType="application/vnd.ms-office.chartcolorstyle+xml"/>
  <Override PartName="/word/charts/style18.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324" w:rsidRPr="00CB0E5B" w:rsidRDefault="00D94324" w:rsidP="00D94324">
      <w:pPr>
        <w:spacing w:after="0" w:line="360" w:lineRule="auto"/>
        <w:jc w:val="center"/>
        <w:rPr>
          <w:rFonts w:ascii="Arial" w:hAnsi="Arial" w:cs="Arial"/>
          <w:sz w:val="24"/>
          <w:szCs w:val="24"/>
          <w:lang w:val="mn-MN"/>
        </w:rPr>
      </w:pPr>
      <w:r w:rsidRPr="00CB0E5B">
        <w:rPr>
          <w:rFonts w:ascii="Arial" w:hAnsi="Arial" w:cs="Arial"/>
          <w:sz w:val="24"/>
          <w:szCs w:val="24"/>
          <w:lang w:val="mn-MN"/>
        </w:rPr>
        <w:t>Төв аймгийн ИТХ</w:t>
      </w:r>
      <w:r w:rsidRPr="00CB0E5B">
        <w:rPr>
          <w:rFonts w:ascii="Arial" w:hAnsi="Arial" w:cs="Arial"/>
          <w:sz w:val="24"/>
          <w:szCs w:val="24"/>
        </w:rPr>
        <w:t>-</w:t>
      </w:r>
      <w:r w:rsidRPr="00CB0E5B">
        <w:rPr>
          <w:rFonts w:ascii="Arial" w:hAnsi="Arial" w:cs="Arial"/>
          <w:sz w:val="24"/>
          <w:szCs w:val="24"/>
          <w:lang w:val="mn-MN"/>
        </w:rPr>
        <w:t>ын дэргэдэх Иргэний зөвлөл</w:t>
      </w:r>
      <w:r w:rsidR="00026D26" w:rsidRPr="00CB0E5B">
        <w:rPr>
          <w:rFonts w:ascii="Arial" w:hAnsi="Arial" w:cs="Arial"/>
          <w:sz w:val="24"/>
          <w:szCs w:val="24"/>
          <w:lang w:val="mn-MN"/>
        </w:rPr>
        <w:t>өөс</w:t>
      </w:r>
      <w:r w:rsidR="00E10BF2">
        <w:rPr>
          <w:rFonts w:ascii="Arial" w:hAnsi="Arial" w:cs="Arial"/>
          <w:sz w:val="24"/>
          <w:szCs w:val="24"/>
          <w:lang w:val="mn-MN"/>
        </w:rPr>
        <w:t xml:space="preserve"> Баянчандмань,Борнуур,Батсүмбэр</w:t>
      </w:r>
      <w:r w:rsidR="009455AA">
        <w:rPr>
          <w:rFonts w:ascii="Arial" w:hAnsi="Arial" w:cs="Arial"/>
          <w:sz w:val="24"/>
          <w:szCs w:val="24"/>
          <w:lang w:val="mn-MN"/>
        </w:rPr>
        <w:t xml:space="preserve"> сумд</w:t>
      </w:r>
      <w:r w:rsidR="00981F6F">
        <w:rPr>
          <w:rFonts w:ascii="Arial" w:hAnsi="Arial" w:cs="Arial"/>
          <w:sz w:val="24"/>
          <w:szCs w:val="24"/>
          <w:lang w:val="mn-MN"/>
        </w:rPr>
        <w:t>ад</w:t>
      </w:r>
      <w:r w:rsidR="00026D26" w:rsidRPr="00CB0E5B">
        <w:rPr>
          <w:rFonts w:ascii="Arial" w:hAnsi="Arial" w:cs="Arial"/>
          <w:sz w:val="24"/>
          <w:szCs w:val="24"/>
          <w:lang w:val="mn-MN"/>
        </w:rPr>
        <w:t xml:space="preserve"> ажилласан</w:t>
      </w:r>
      <w:r w:rsidR="00981F6F">
        <w:rPr>
          <w:rFonts w:ascii="Arial" w:hAnsi="Arial" w:cs="Arial"/>
          <w:sz w:val="24"/>
          <w:szCs w:val="24"/>
          <w:lang w:val="mn-MN"/>
        </w:rPr>
        <w:t xml:space="preserve"> тухай</w:t>
      </w:r>
      <w:r w:rsidR="00026D26" w:rsidRPr="00CB0E5B">
        <w:rPr>
          <w:rFonts w:ascii="Arial" w:hAnsi="Arial" w:cs="Arial"/>
          <w:sz w:val="24"/>
          <w:szCs w:val="24"/>
          <w:lang w:val="mn-MN"/>
        </w:rPr>
        <w:t xml:space="preserve"> тайлан </w:t>
      </w:r>
    </w:p>
    <w:p w:rsidR="00026D26" w:rsidRPr="009946AD" w:rsidRDefault="003A2DA1" w:rsidP="00026D26">
      <w:pPr>
        <w:spacing w:after="0" w:line="360" w:lineRule="auto"/>
        <w:rPr>
          <w:rFonts w:ascii="Arial" w:hAnsi="Arial" w:cs="Arial"/>
          <w:sz w:val="24"/>
          <w:szCs w:val="24"/>
          <w:lang w:val="mn-MN"/>
        </w:rPr>
      </w:pPr>
      <w:r>
        <w:rPr>
          <w:rFonts w:ascii="Arial" w:hAnsi="Arial" w:cs="Arial"/>
          <w:sz w:val="24"/>
          <w:szCs w:val="24"/>
          <w:lang w:val="mn-MN"/>
        </w:rPr>
        <w:t>2017-12</w:t>
      </w:r>
      <w:r w:rsidR="00514B8B">
        <w:rPr>
          <w:rFonts w:ascii="Arial" w:hAnsi="Arial" w:cs="Arial"/>
          <w:sz w:val="24"/>
          <w:szCs w:val="24"/>
          <w:lang w:val="mn-MN"/>
        </w:rPr>
        <w:t>-06</w:t>
      </w:r>
    </w:p>
    <w:p w:rsidR="00AC5459" w:rsidRDefault="00D80798" w:rsidP="00B53BA6">
      <w:pPr>
        <w:spacing w:after="0" w:line="360" w:lineRule="auto"/>
        <w:ind w:firstLine="720"/>
        <w:jc w:val="both"/>
        <w:rPr>
          <w:rFonts w:ascii="Arial" w:hAnsi="Arial" w:cs="Arial"/>
          <w:szCs w:val="20"/>
          <w:lang w:val="mn-MN"/>
        </w:rPr>
      </w:pPr>
      <w:r>
        <w:rPr>
          <w:rFonts w:ascii="Arial" w:hAnsi="Arial" w:cs="Arial"/>
          <w:szCs w:val="20"/>
          <w:lang w:val="mn-MN"/>
        </w:rPr>
        <w:t xml:space="preserve">Аймгийн </w:t>
      </w:r>
      <w:r w:rsidR="00981F6F">
        <w:rPr>
          <w:rFonts w:ascii="Arial" w:hAnsi="Arial" w:cs="Arial"/>
          <w:szCs w:val="20"/>
          <w:lang w:val="mn-MN"/>
        </w:rPr>
        <w:t xml:space="preserve">Иргэдийн Төлөөлөгчдийн Хурлын Тэргүүлэгчдийн 64 дүгээр тогтоолын хэрэгжилтийг хангах,тухайн сум,орон нутгийн цагдаагийн ажилтны ажил,үйлчилгээний талаар иргэдээс санал асуулга авах,гэмт хэргээс </w:t>
      </w:r>
      <w:r>
        <w:rPr>
          <w:rFonts w:ascii="Arial" w:hAnsi="Arial" w:cs="Arial"/>
          <w:szCs w:val="20"/>
          <w:lang w:val="mn-MN"/>
        </w:rPr>
        <w:t xml:space="preserve"> урьдчилан сэргийлэх ажлыг зохицуулах </w:t>
      </w:r>
      <w:r w:rsidR="00A34665" w:rsidRPr="003A2DA1">
        <w:rPr>
          <w:rFonts w:ascii="Arial" w:hAnsi="Arial" w:cs="Arial"/>
          <w:szCs w:val="24"/>
          <w:lang w:val="mn-MN"/>
        </w:rPr>
        <w:t>Баянчандмань</w:t>
      </w:r>
      <w:r w:rsidR="00AC5459" w:rsidRPr="003A2DA1">
        <w:rPr>
          <w:rFonts w:ascii="Arial" w:hAnsi="Arial" w:cs="Arial"/>
          <w:szCs w:val="24"/>
          <w:lang w:val="mn-MN"/>
        </w:rPr>
        <w:t>,</w:t>
      </w:r>
      <w:r w:rsidR="00FC5666" w:rsidRPr="003A2DA1">
        <w:rPr>
          <w:rFonts w:ascii="Arial" w:hAnsi="Arial" w:cs="Arial"/>
          <w:szCs w:val="24"/>
          <w:lang w:val="mn-MN"/>
        </w:rPr>
        <w:t xml:space="preserve"> </w:t>
      </w:r>
      <w:r w:rsidR="00A34665" w:rsidRPr="003A2DA1">
        <w:rPr>
          <w:rFonts w:ascii="Arial" w:hAnsi="Arial" w:cs="Arial"/>
          <w:szCs w:val="24"/>
          <w:lang w:val="mn-MN"/>
        </w:rPr>
        <w:t>Борнуур,Батсүмбэр</w:t>
      </w:r>
      <w:r w:rsidR="00AC5459" w:rsidRPr="003A2DA1">
        <w:rPr>
          <w:rFonts w:ascii="Arial" w:hAnsi="Arial" w:cs="Arial"/>
          <w:sz w:val="20"/>
          <w:szCs w:val="20"/>
          <w:lang w:val="mn-MN"/>
        </w:rPr>
        <w:t xml:space="preserve"> </w:t>
      </w:r>
      <w:r w:rsidR="00981F6F">
        <w:rPr>
          <w:rFonts w:ascii="Arial" w:hAnsi="Arial" w:cs="Arial"/>
          <w:szCs w:val="20"/>
          <w:lang w:val="mn-MN"/>
        </w:rPr>
        <w:t>сумдын зөвлөлийн үйл ажиллагаатай танилцах,</w:t>
      </w:r>
      <w:r w:rsidR="00AC5459">
        <w:rPr>
          <w:rFonts w:ascii="Arial" w:hAnsi="Arial" w:cs="Arial"/>
          <w:szCs w:val="20"/>
          <w:lang w:val="mn-MN"/>
        </w:rPr>
        <w:t xml:space="preserve"> </w:t>
      </w:r>
      <w:r w:rsidR="00981F6F">
        <w:rPr>
          <w:rFonts w:ascii="Arial" w:hAnsi="Arial" w:cs="Arial"/>
          <w:szCs w:val="20"/>
          <w:lang w:val="mn-MN"/>
        </w:rPr>
        <w:t>харилцан туршлага солилцох,</w:t>
      </w:r>
      <w:r w:rsidR="00D862D1">
        <w:rPr>
          <w:rFonts w:ascii="Arial" w:hAnsi="Arial" w:cs="Arial"/>
          <w:szCs w:val="20"/>
          <w:lang w:val="mn-MN"/>
        </w:rPr>
        <w:t xml:space="preserve"> </w:t>
      </w:r>
      <w:r w:rsidR="00981F6F">
        <w:rPr>
          <w:rFonts w:ascii="Arial" w:hAnsi="Arial" w:cs="Arial"/>
          <w:szCs w:val="20"/>
          <w:lang w:val="mn-MN"/>
        </w:rPr>
        <w:t>иргэний зөвлөлийн үйл ажиллагааг орон нутгийн иргэдэд танилцуулах</w:t>
      </w:r>
      <w:r w:rsidR="00AC5459">
        <w:rPr>
          <w:rFonts w:ascii="Arial" w:hAnsi="Arial" w:cs="Arial"/>
          <w:szCs w:val="20"/>
          <w:lang w:val="mn-MN"/>
        </w:rPr>
        <w:t>,</w:t>
      </w:r>
      <w:r w:rsidR="00FC5666">
        <w:rPr>
          <w:rFonts w:ascii="Arial" w:hAnsi="Arial" w:cs="Arial"/>
          <w:szCs w:val="20"/>
          <w:lang w:val="mn-MN"/>
        </w:rPr>
        <w:t xml:space="preserve"> </w:t>
      </w:r>
      <w:r w:rsidR="00AC5459">
        <w:rPr>
          <w:rFonts w:ascii="Arial" w:hAnsi="Arial" w:cs="Arial"/>
          <w:szCs w:val="20"/>
          <w:lang w:val="mn-MN"/>
        </w:rPr>
        <w:t>сурталч</w:t>
      </w:r>
      <w:r w:rsidR="00A34665">
        <w:rPr>
          <w:rFonts w:ascii="Arial" w:hAnsi="Arial" w:cs="Arial"/>
          <w:szCs w:val="20"/>
          <w:lang w:val="mn-MN"/>
        </w:rPr>
        <w:t>и</w:t>
      </w:r>
      <w:r w:rsidR="00AC5459">
        <w:rPr>
          <w:rFonts w:ascii="Arial" w:hAnsi="Arial" w:cs="Arial"/>
          <w:szCs w:val="20"/>
          <w:lang w:val="mn-MN"/>
        </w:rPr>
        <w:t xml:space="preserve">лах зорилгоор </w:t>
      </w:r>
      <w:r w:rsidR="001712BB">
        <w:rPr>
          <w:rFonts w:ascii="Arial" w:hAnsi="Arial" w:cs="Arial"/>
          <w:szCs w:val="20"/>
          <w:lang w:val="mn-MN"/>
        </w:rPr>
        <w:t>Иргэний зөвлөлийн</w:t>
      </w:r>
      <w:r w:rsidR="00A34665">
        <w:rPr>
          <w:rFonts w:ascii="Arial" w:hAnsi="Arial" w:cs="Arial"/>
          <w:szCs w:val="20"/>
          <w:lang w:val="mn-MN"/>
        </w:rPr>
        <w:t xml:space="preserve"> дарга С.Сосормаа</w:t>
      </w:r>
      <w:r w:rsidR="00AC5459">
        <w:rPr>
          <w:rFonts w:ascii="Arial" w:hAnsi="Arial" w:cs="Arial"/>
          <w:szCs w:val="20"/>
          <w:lang w:val="mn-MN"/>
        </w:rPr>
        <w:t>,</w:t>
      </w:r>
      <w:r w:rsidR="00EA6502">
        <w:rPr>
          <w:rFonts w:ascii="Arial" w:hAnsi="Arial" w:cs="Arial"/>
          <w:szCs w:val="20"/>
          <w:lang w:val="mn-MN"/>
        </w:rPr>
        <w:t xml:space="preserve"> </w:t>
      </w:r>
      <w:r w:rsidR="00AC5459">
        <w:rPr>
          <w:rFonts w:ascii="Arial" w:hAnsi="Arial" w:cs="Arial"/>
          <w:szCs w:val="20"/>
          <w:lang w:val="mn-MN"/>
        </w:rPr>
        <w:t xml:space="preserve">Иргэний зөвлөлийн </w:t>
      </w:r>
      <w:r w:rsidR="001712BB">
        <w:rPr>
          <w:rFonts w:ascii="Arial" w:hAnsi="Arial" w:cs="Arial"/>
          <w:szCs w:val="20"/>
          <w:lang w:val="mn-MN"/>
        </w:rPr>
        <w:t xml:space="preserve">гишүүн </w:t>
      </w:r>
      <w:r w:rsidR="00AC5459">
        <w:rPr>
          <w:rFonts w:ascii="Arial" w:hAnsi="Arial" w:cs="Arial"/>
          <w:szCs w:val="20"/>
          <w:lang w:val="mn-MN"/>
        </w:rPr>
        <w:t>Б.Нямхүү,</w:t>
      </w:r>
      <w:r w:rsidR="00A34665">
        <w:rPr>
          <w:rFonts w:ascii="Arial" w:hAnsi="Arial" w:cs="Arial"/>
          <w:szCs w:val="20"/>
          <w:lang w:val="mn-MN"/>
        </w:rPr>
        <w:t>жолооч Л.Энхбат</w:t>
      </w:r>
      <w:r w:rsidR="0068796F">
        <w:rPr>
          <w:rFonts w:ascii="Arial" w:hAnsi="Arial" w:cs="Arial"/>
          <w:szCs w:val="20"/>
          <w:lang w:val="mn-MN"/>
        </w:rPr>
        <w:t xml:space="preserve"> нар ажиллалаа.</w:t>
      </w:r>
    </w:p>
    <w:p w:rsidR="00243257" w:rsidRDefault="00D862D1" w:rsidP="00256356">
      <w:pPr>
        <w:spacing w:after="0" w:line="360" w:lineRule="auto"/>
        <w:jc w:val="both"/>
        <w:rPr>
          <w:rFonts w:ascii="Arial" w:hAnsi="Arial" w:cs="Arial"/>
          <w:szCs w:val="20"/>
          <w:lang w:val="mn-MN"/>
        </w:rPr>
      </w:pPr>
      <w:r>
        <w:rPr>
          <w:rFonts w:ascii="Arial" w:hAnsi="Arial" w:cs="Arial"/>
          <w:szCs w:val="20"/>
          <w:lang w:val="mn-MN"/>
        </w:rPr>
        <w:t>1.БАЯНЧАНДМАНЬ</w:t>
      </w:r>
      <w:r w:rsidR="00083D32">
        <w:rPr>
          <w:rFonts w:ascii="Arial" w:hAnsi="Arial" w:cs="Arial"/>
          <w:szCs w:val="20"/>
          <w:lang w:val="mn-MN"/>
        </w:rPr>
        <w:t xml:space="preserve"> СУМ</w:t>
      </w:r>
      <w:r w:rsidR="0068796F">
        <w:rPr>
          <w:rFonts w:ascii="Arial" w:hAnsi="Arial" w:cs="Arial"/>
          <w:szCs w:val="20"/>
          <w:lang w:val="mn-MN"/>
        </w:rPr>
        <w:t>.</w:t>
      </w:r>
      <w:r w:rsidR="00514B8B">
        <w:rPr>
          <w:rFonts w:ascii="Arial" w:hAnsi="Arial" w:cs="Arial"/>
          <w:szCs w:val="20"/>
          <w:lang w:val="mn-MN"/>
        </w:rPr>
        <w:t>-2017-12-06</w:t>
      </w:r>
    </w:p>
    <w:p w:rsidR="0041611C" w:rsidRDefault="00D862D1" w:rsidP="0041611C">
      <w:pPr>
        <w:spacing w:after="0" w:line="360" w:lineRule="auto"/>
        <w:jc w:val="both"/>
        <w:rPr>
          <w:rFonts w:ascii="Arial" w:hAnsi="Arial" w:cs="Arial"/>
          <w:szCs w:val="20"/>
          <w:lang w:val="mn-MN"/>
        </w:rPr>
      </w:pPr>
      <w:r>
        <w:rPr>
          <w:rFonts w:ascii="Arial" w:hAnsi="Arial" w:cs="Arial"/>
          <w:szCs w:val="20"/>
          <w:lang w:val="mn-MN"/>
        </w:rPr>
        <w:t xml:space="preserve"> </w:t>
      </w:r>
      <w:r w:rsidRPr="00D862D1">
        <w:rPr>
          <w:rFonts w:ascii="Arial" w:hAnsi="Arial" w:cs="Arial"/>
          <w:noProof/>
          <w:szCs w:val="20"/>
        </w:rPr>
        <w:drawing>
          <wp:anchor distT="0" distB="0" distL="114300" distR="114300" simplePos="0" relativeHeight="251658240" behindDoc="0" locked="0" layoutInCell="1" allowOverlap="1">
            <wp:simplePos x="0" y="0"/>
            <wp:positionH relativeFrom="column">
              <wp:posOffset>76200</wp:posOffset>
            </wp:positionH>
            <wp:positionV relativeFrom="paragraph">
              <wp:posOffset>635</wp:posOffset>
            </wp:positionV>
            <wp:extent cx="1906270" cy="1898015"/>
            <wp:effectExtent l="0" t="0" r="0" b="6985"/>
            <wp:wrapSquare wrapText="bothSides"/>
            <wp:docPr id="21" name="Picture 21" descr="C:\Users\Sosormaa.Lenovo-PC\Video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Videos\download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6270" cy="1898015"/>
                    </a:xfrm>
                    <a:prstGeom prst="rect">
                      <a:avLst/>
                    </a:prstGeom>
                    <a:noFill/>
                    <a:ln>
                      <a:noFill/>
                    </a:ln>
                  </pic:spPr>
                </pic:pic>
              </a:graphicData>
            </a:graphic>
          </wp:anchor>
        </w:drawing>
      </w:r>
      <w:r>
        <w:rPr>
          <w:rFonts w:ascii="Arial" w:hAnsi="Arial" w:cs="Arial"/>
          <w:szCs w:val="20"/>
          <w:lang w:val="mn-MN"/>
        </w:rPr>
        <w:t>Баянчандмань</w:t>
      </w:r>
      <w:r w:rsidR="001712BB">
        <w:rPr>
          <w:rFonts w:ascii="Arial" w:hAnsi="Arial" w:cs="Arial"/>
          <w:szCs w:val="20"/>
          <w:lang w:val="mn-MN"/>
        </w:rPr>
        <w:t xml:space="preserve"> сумын </w:t>
      </w:r>
      <w:r w:rsidR="005224B3">
        <w:rPr>
          <w:rFonts w:ascii="Arial" w:hAnsi="Arial" w:cs="Arial"/>
          <w:szCs w:val="20"/>
          <w:lang w:val="mn-MN"/>
        </w:rPr>
        <w:t xml:space="preserve">засаг дарга </w:t>
      </w:r>
      <w:r w:rsidR="00022374">
        <w:rPr>
          <w:rFonts w:ascii="Arial" w:hAnsi="Arial" w:cs="Arial"/>
          <w:szCs w:val="20"/>
          <w:lang w:val="mn-MN"/>
        </w:rPr>
        <w:t>Ц.</w:t>
      </w:r>
      <w:r w:rsidR="00243257">
        <w:rPr>
          <w:rFonts w:ascii="Arial" w:hAnsi="Arial" w:cs="Arial"/>
          <w:szCs w:val="20"/>
          <w:lang w:val="mn-MN"/>
        </w:rPr>
        <w:t>Энхжаргал</w:t>
      </w:r>
      <w:r w:rsidR="005224B3">
        <w:rPr>
          <w:rFonts w:ascii="Arial" w:hAnsi="Arial" w:cs="Arial"/>
          <w:szCs w:val="20"/>
          <w:lang w:val="mn-MN"/>
        </w:rPr>
        <w:t>,</w:t>
      </w:r>
      <w:r w:rsidR="009557C4">
        <w:rPr>
          <w:rFonts w:ascii="Arial" w:hAnsi="Arial" w:cs="Arial"/>
          <w:szCs w:val="20"/>
          <w:lang w:val="mn-MN"/>
        </w:rPr>
        <w:t xml:space="preserve"> </w:t>
      </w:r>
      <w:r w:rsidR="00243257">
        <w:rPr>
          <w:rFonts w:ascii="Arial" w:hAnsi="Arial" w:cs="Arial"/>
          <w:szCs w:val="20"/>
          <w:lang w:val="mn-MN"/>
        </w:rPr>
        <w:t xml:space="preserve">ИТХ-ын дарга </w:t>
      </w:r>
      <w:r w:rsidR="00022374">
        <w:rPr>
          <w:rFonts w:ascii="Arial" w:hAnsi="Arial" w:cs="Arial"/>
          <w:szCs w:val="20"/>
          <w:lang w:val="mn-MN"/>
        </w:rPr>
        <w:t>Х.</w:t>
      </w:r>
      <w:r w:rsidR="00243257">
        <w:rPr>
          <w:rFonts w:ascii="Arial" w:hAnsi="Arial" w:cs="Arial"/>
          <w:szCs w:val="20"/>
          <w:lang w:val="mn-MN"/>
        </w:rPr>
        <w:t>Хасбаатар</w:t>
      </w:r>
      <w:r w:rsidR="00543E97">
        <w:rPr>
          <w:rFonts w:ascii="Arial" w:hAnsi="Arial" w:cs="Arial"/>
          <w:szCs w:val="20"/>
          <w:lang w:val="mn-MN"/>
        </w:rPr>
        <w:t>,</w:t>
      </w:r>
      <w:r w:rsidR="009557C4">
        <w:rPr>
          <w:rFonts w:ascii="Arial" w:hAnsi="Arial" w:cs="Arial"/>
          <w:szCs w:val="20"/>
          <w:lang w:val="mn-MN"/>
        </w:rPr>
        <w:t xml:space="preserve"> </w:t>
      </w:r>
      <w:r w:rsidR="00543E97">
        <w:rPr>
          <w:rFonts w:ascii="Arial" w:hAnsi="Arial" w:cs="Arial"/>
          <w:szCs w:val="20"/>
          <w:lang w:val="mn-MN"/>
        </w:rPr>
        <w:t xml:space="preserve">Хууль </w:t>
      </w:r>
      <w:r w:rsidR="007742F0">
        <w:rPr>
          <w:rFonts w:ascii="Arial" w:hAnsi="Arial" w:cs="Arial"/>
          <w:szCs w:val="20"/>
          <w:lang w:val="mn-MN"/>
        </w:rPr>
        <w:t>эрх зүйн ажилтан</w:t>
      </w:r>
      <w:r w:rsidR="00243257">
        <w:rPr>
          <w:rFonts w:ascii="Arial" w:hAnsi="Arial" w:cs="Arial"/>
          <w:szCs w:val="20"/>
          <w:lang w:val="mn-MN"/>
        </w:rPr>
        <w:t xml:space="preserve"> </w:t>
      </w:r>
      <w:r w:rsidR="00022374">
        <w:rPr>
          <w:rFonts w:ascii="Arial" w:hAnsi="Arial" w:cs="Arial"/>
          <w:szCs w:val="20"/>
          <w:lang w:val="mn-MN"/>
        </w:rPr>
        <w:t>О.</w:t>
      </w:r>
      <w:r w:rsidR="00243257">
        <w:rPr>
          <w:rFonts w:ascii="Arial" w:hAnsi="Arial" w:cs="Arial"/>
          <w:szCs w:val="20"/>
          <w:lang w:val="mn-MN"/>
        </w:rPr>
        <w:t>Оюунчимэг</w:t>
      </w:r>
      <w:r w:rsidR="00543E97">
        <w:rPr>
          <w:rFonts w:ascii="Arial" w:hAnsi="Arial" w:cs="Arial"/>
          <w:szCs w:val="20"/>
          <w:lang w:val="mn-MN"/>
        </w:rPr>
        <w:t>,</w:t>
      </w:r>
      <w:r w:rsidR="009557C4">
        <w:rPr>
          <w:rFonts w:ascii="Arial" w:hAnsi="Arial" w:cs="Arial"/>
          <w:szCs w:val="20"/>
          <w:lang w:val="mn-MN"/>
        </w:rPr>
        <w:t xml:space="preserve"> </w:t>
      </w:r>
      <w:r w:rsidR="00243257">
        <w:rPr>
          <w:rFonts w:ascii="Arial" w:hAnsi="Arial" w:cs="Arial"/>
          <w:szCs w:val="20"/>
          <w:lang w:val="mn-MN"/>
        </w:rPr>
        <w:t>хэсгийн ахлагч Цагдаагийн хошууч С.Батсайхан нартай уулзан ГХУСАЗЗ-өөс хийсэн ажил,</w:t>
      </w:r>
      <w:r w:rsidR="006818AA">
        <w:rPr>
          <w:rFonts w:ascii="Arial" w:hAnsi="Arial" w:cs="Arial"/>
          <w:szCs w:val="20"/>
          <w:lang w:val="mn-MN"/>
        </w:rPr>
        <w:t xml:space="preserve"> </w:t>
      </w:r>
      <w:r w:rsidR="00243257">
        <w:rPr>
          <w:rFonts w:ascii="Arial" w:hAnsi="Arial" w:cs="Arial"/>
          <w:szCs w:val="20"/>
          <w:lang w:val="mn-MN"/>
        </w:rPr>
        <w:t>цаашид хийж гүйцэтгэх ажлын төлөвлөгөө, одоогийн гэмт хэрэг,эрүүгийн нөхцөл байдал болон гэмт хэргийн түвшин ямар хувьтай байгаа талаар ярилцан холбогдох бичиг баримттай танилцсан.</w:t>
      </w:r>
      <w:r w:rsidR="00311F78">
        <w:rPr>
          <w:rFonts w:ascii="Arial" w:hAnsi="Arial" w:cs="Arial"/>
          <w:szCs w:val="20"/>
          <w:lang w:val="mn-MN"/>
        </w:rPr>
        <w:t xml:space="preserve"> Төв аймгийн 27 сумаас хүн ам хамгийн их,</w:t>
      </w:r>
      <w:r w:rsidR="00022374">
        <w:rPr>
          <w:rFonts w:ascii="Arial" w:hAnsi="Arial" w:cs="Arial"/>
          <w:szCs w:val="20"/>
          <w:lang w:val="mn-MN"/>
        </w:rPr>
        <w:t xml:space="preserve"> </w:t>
      </w:r>
      <w:r w:rsidR="00311F78">
        <w:rPr>
          <w:rFonts w:ascii="Arial" w:hAnsi="Arial" w:cs="Arial"/>
          <w:szCs w:val="20"/>
          <w:lang w:val="mn-MN"/>
        </w:rPr>
        <w:t>улсын чанартай төв зам дагуу байрласан учир</w:t>
      </w:r>
      <w:r w:rsidR="00022374">
        <w:rPr>
          <w:rFonts w:ascii="Arial" w:hAnsi="Arial" w:cs="Arial"/>
          <w:szCs w:val="20"/>
          <w:lang w:val="mn-MN"/>
        </w:rPr>
        <w:t xml:space="preserve"> зам тээврийн осол,орон байрны хулгай ихэнх хувийг эзэлж байна.ГХУС</w:t>
      </w:r>
      <w:r w:rsidR="00ED65B6">
        <w:rPr>
          <w:rFonts w:ascii="Arial" w:hAnsi="Arial" w:cs="Arial"/>
          <w:szCs w:val="20"/>
          <w:lang w:val="mn-MN"/>
        </w:rPr>
        <w:t>АЗЗ нь тус суманд 5 дэд бүтэц ажилладаг. А</w:t>
      </w:r>
      <w:r w:rsidR="00022374">
        <w:rPr>
          <w:rFonts w:ascii="Arial" w:hAnsi="Arial" w:cs="Arial"/>
          <w:szCs w:val="20"/>
          <w:lang w:val="mn-MN"/>
        </w:rPr>
        <w:t>ймгийн цагдаагийн байгууллага,багийн иргэдтэйгээ хамтран олон төрлийн ажил зохион байгуулсан.</w:t>
      </w:r>
      <w:r w:rsidR="0016208B">
        <w:rPr>
          <w:rFonts w:ascii="Arial" w:hAnsi="Arial" w:cs="Arial"/>
          <w:szCs w:val="20"/>
          <w:lang w:val="mn-MN"/>
        </w:rPr>
        <w:t>Мөн хууль сурталчлах ажлыг иргэдийн дунд сайн зохион байгуулснаар гэмт хэргийн бууралт 27 хувиар буурсан үзүүлэлттэй гарч байна.Зам тээврийн осол,эрүүгийн гэмт хэрэг</w:t>
      </w:r>
      <w:r w:rsidR="00C614E8">
        <w:rPr>
          <w:rFonts w:ascii="Arial" w:hAnsi="Arial" w:cs="Arial"/>
          <w:szCs w:val="20"/>
          <w:lang w:val="mn-MN"/>
        </w:rPr>
        <w:t>,орон байрны хулгайн хэргийг хэсгийн ахлагч өөрийн биеэр шалгадаг учи</w:t>
      </w:r>
      <w:r w:rsidR="00403026">
        <w:rPr>
          <w:rFonts w:ascii="Arial" w:hAnsi="Arial" w:cs="Arial"/>
          <w:szCs w:val="20"/>
          <w:lang w:val="mn-MN"/>
        </w:rPr>
        <w:t>р ажлын ачаалал ихтэй,нэг хүн 5 хүний ажил хийдэг.3-5 хоногт хэргийг шалгаж,аймаг руу долоо хоногт 4 удаа прокурорын газар хэргийг шилжүүлэхээр явах шаардлага гардаг.</w:t>
      </w:r>
      <w:r w:rsidR="006818AA">
        <w:rPr>
          <w:rFonts w:ascii="Arial" w:hAnsi="Arial" w:cs="Arial"/>
          <w:szCs w:val="20"/>
          <w:lang w:val="mn-MN"/>
        </w:rPr>
        <w:t>Гэмт хэргүүдээс орон байрны хулгай ихэнх хувийг нь эзэлж байна.</w:t>
      </w:r>
      <w:r w:rsidR="006818AA">
        <w:rPr>
          <w:rFonts w:ascii="Arial" w:hAnsi="Arial" w:cs="Arial"/>
          <w:szCs w:val="20"/>
        </w:rPr>
        <w:t>(</w:t>
      </w:r>
      <w:r w:rsidR="006818AA">
        <w:rPr>
          <w:rFonts w:ascii="Arial" w:hAnsi="Arial" w:cs="Arial"/>
          <w:szCs w:val="20"/>
          <w:lang w:val="mn-MN"/>
        </w:rPr>
        <w:t>Ялангуяа зуслангийн байруудыг тонох асуудал их гарч байна</w:t>
      </w:r>
      <w:r w:rsidR="006818AA">
        <w:rPr>
          <w:rFonts w:ascii="Arial" w:hAnsi="Arial" w:cs="Arial"/>
          <w:szCs w:val="20"/>
        </w:rPr>
        <w:t>)</w:t>
      </w:r>
      <w:r w:rsidR="006818AA">
        <w:rPr>
          <w:rFonts w:ascii="Arial" w:hAnsi="Arial" w:cs="Arial"/>
          <w:szCs w:val="20"/>
          <w:lang w:val="mn-MN"/>
        </w:rPr>
        <w:t>.</w:t>
      </w:r>
    </w:p>
    <w:p w:rsidR="00BB7FB6" w:rsidRDefault="0041611C" w:rsidP="0041611C">
      <w:pPr>
        <w:spacing w:after="0" w:line="360" w:lineRule="auto"/>
        <w:jc w:val="both"/>
        <w:rPr>
          <w:rFonts w:ascii="Arial" w:hAnsi="Arial" w:cs="Arial"/>
          <w:szCs w:val="20"/>
          <w:lang w:val="mn-MN"/>
        </w:rPr>
      </w:pPr>
      <w:r>
        <w:rPr>
          <w:rFonts w:ascii="Arial" w:hAnsi="Arial" w:cs="Arial"/>
          <w:szCs w:val="20"/>
          <w:lang w:val="mn-MN"/>
        </w:rPr>
        <w:t>Сумын ард иргэдээс 33 өргөдөл гомдол хүлээн авснаас:</w:t>
      </w:r>
    </w:p>
    <w:p w:rsidR="0041611C" w:rsidRDefault="0041611C" w:rsidP="0041611C">
      <w:pPr>
        <w:pStyle w:val="ListParagraph"/>
        <w:numPr>
          <w:ilvl w:val="0"/>
          <w:numId w:val="32"/>
        </w:numPr>
        <w:spacing w:after="0" w:line="360" w:lineRule="auto"/>
        <w:jc w:val="both"/>
        <w:rPr>
          <w:rFonts w:ascii="Arial" w:hAnsi="Arial" w:cs="Arial"/>
          <w:szCs w:val="20"/>
          <w:lang w:val="mn-MN"/>
        </w:rPr>
      </w:pPr>
      <w:r>
        <w:rPr>
          <w:rFonts w:ascii="Arial" w:hAnsi="Arial" w:cs="Arial"/>
          <w:szCs w:val="20"/>
          <w:lang w:val="mn-MN"/>
        </w:rPr>
        <w:t>7- хэрэгт эрүүгийн хэрэг үүсгэн шүүхээр шийдвэрлэсэн</w:t>
      </w:r>
    </w:p>
    <w:p w:rsidR="0041611C" w:rsidRDefault="0041611C" w:rsidP="0041611C">
      <w:pPr>
        <w:pStyle w:val="ListParagraph"/>
        <w:numPr>
          <w:ilvl w:val="0"/>
          <w:numId w:val="32"/>
        </w:numPr>
        <w:spacing w:after="0" w:line="360" w:lineRule="auto"/>
        <w:jc w:val="both"/>
        <w:rPr>
          <w:rFonts w:ascii="Arial" w:hAnsi="Arial" w:cs="Arial"/>
          <w:szCs w:val="20"/>
          <w:lang w:val="mn-MN"/>
        </w:rPr>
      </w:pPr>
      <w:r>
        <w:rPr>
          <w:rFonts w:ascii="Arial" w:hAnsi="Arial" w:cs="Arial"/>
          <w:szCs w:val="20"/>
          <w:lang w:val="mn-MN"/>
        </w:rPr>
        <w:t>5-хэргийг харьяаллын дагуу мөрдөн байцаах тасагт шилжүүлсэн</w:t>
      </w:r>
    </w:p>
    <w:p w:rsidR="0041611C" w:rsidRDefault="0041611C" w:rsidP="0041611C">
      <w:pPr>
        <w:pStyle w:val="ListParagraph"/>
        <w:numPr>
          <w:ilvl w:val="0"/>
          <w:numId w:val="32"/>
        </w:numPr>
        <w:spacing w:after="0" w:line="360" w:lineRule="auto"/>
        <w:jc w:val="both"/>
        <w:rPr>
          <w:rFonts w:ascii="Arial" w:hAnsi="Arial" w:cs="Arial"/>
          <w:szCs w:val="20"/>
          <w:lang w:val="mn-MN"/>
        </w:rPr>
      </w:pPr>
      <w:r>
        <w:rPr>
          <w:rFonts w:ascii="Arial" w:hAnsi="Arial" w:cs="Arial"/>
          <w:szCs w:val="20"/>
          <w:lang w:val="mn-MN"/>
        </w:rPr>
        <w:t>21 хэргийг гэмт хэргийн бүрэлдэхүүнгүй гэж үзээд татгалзсан байна.</w:t>
      </w:r>
    </w:p>
    <w:p w:rsidR="0041611C" w:rsidRDefault="0041611C" w:rsidP="005A26F2">
      <w:pPr>
        <w:spacing w:after="0" w:line="360" w:lineRule="auto"/>
        <w:ind w:firstLine="720"/>
        <w:jc w:val="both"/>
        <w:rPr>
          <w:rFonts w:ascii="Arial" w:hAnsi="Arial" w:cs="Arial"/>
          <w:szCs w:val="20"/>
          <w:lang w:val="mn-MN"/>
        </w:rPr>
      </w:pPr>
      <w:r>
        <w:rPr>
          <w:rFonts w:ascii="Arial" w:hAnsi="Arial" w:cs="Arial"/>
          <w:szCs w:val="20"/>
          <w:lang w:val="mn-MN"/>
        </w:rPr>
        <w:t>Тус сумын ИТХ-ын дарга болон ГХУСАЗЗ-ын бүрэлдэхүүн,цагдаагийн хэсгийн ахлагч нар хамтран сумын хэмжээнд хэрэг зөрчил гарч болзошгүй 9 цэгт камер байршуулан хяналт тавин ажилласнаар гэмт хэргийн гаралт харьцангуй багассан байна.</w:t>
      </w:r>
      <w:r w:rsidR="005A26F2">
        <w:rPr>
          <w:rFonts w:ascii="Arial" w:hAnsi="Arial" w:cs="Arial"/>
          <w:szCs w:val="20"/>
          <w:lang w:val="mn-MN"/>
        </w:rPr>
        <w:t xml:space="preserve">Мөн </w:t>
      </w:r>
      <w:r w:rsidR="00CC26CA">
        <w:rPr>
          <w:rFonts w:ascii="Arial" w:hAnsi="Arial" w:cs="Arial"/>
          <w:szCs w:val="20"/>
          <w:lang w:val="mn-MN"/>
        </w:rPr>
        <w:t>Баянчандмань суман дахь</w:t>
      </w:r>
      <w:r w:rsidR="005A26F2">
        <w:rPr>
          <w:rFonts w:ascii="Arial" w:hAnsi="Arial" w:cs="Arial"/>
          <w:szCs w:val="20"/>
          <w:lang w:val="mn-MN"/>
        </w:rPr>
        <w:t xml:space="preserve"> </w:t>
      </w:r>
      <w:r w:rsidR="00CC26CA">
        <w:rPr>
          <w:rFonts w:ascii="Arial" w:hAnsi="Arial" w:cs="Arial"/>
          <w:szCs w:val="20"/>
          <w:lang w:val="mn-MN"/>
        </w:rPr>
        <w:t>замын ц</w:t>
      </w:r>
      <w:r w:rsidR="005A26F2">
        <w:rPr>
          <w:rFonts w:ascii="Arial" w:hAnsi="Arial" w:cs="Arial"/>
          <w:szCs w:val="20"/>
          <w:lang w:val="mn-MN"/>
        </w:rPr>
        <w:t>агдаагийн</w:t>
      </w:r>
      <w:r w:rsidR="00CC26CA">
        <w:rPr>
          <w:rFonts w:ascii="Arial" w:hAnsi="Arial" w:cs="Arial"/>
          <w:szCs w:val="20"/>
          <w:lang w:val="mn-MN"/>
        </w:rPr>
        <w:t xml:space="preserve"> хэсгийн ахлах зохицуулагч </w:t>
      </w:r>
      <w:r w:rsidR="00E53EE7">
        <w:rPr>
          <w:rFonts w:ascii="Arial" w:hAnsi="Arial" w:cs="Arial"/>
          <w:szCs w:val="20"/>
          <w:lang w:val="mn-MN"/>
        </w:rPr>
        <w:t xml:space="preserve">Цагдаагийн ахмад Г.Мягмархишиг,дэслэгч </w:t>
      </w:r>
      <w:r w:rsidR="00D951FE">
        <w:rPr>
          <w:rFonts w:ascii="Arial" w:hAnsi="Arial" w:cs="Arial"/>
          <w:szCs w:val="20"/>
          <w:lang w:val="mn-MN"/>
        </w:rPr>
        <w:t>Х.</w:t>
      </w:r>
      <w:r w:rsidR="00E53EE7">
        <w:rPr>
          <w:rFonts w:ascii="Arial" w:hAnsi="Arial" w:cs="Arial"/>
          <w:szCs w:val="20"/>
          <w:lang w:val="mn-MN"/>
        </w:rPr>
        <w:t>Мөнх-Эрдэнэ,</w:t>
      </w:r>
      <w:r w:rsidR="00E53EE7" w:rsidRPr="00E53EE7">
        <w:rPr>
          <w:rFonts w:ascii="Arial" w:hAnsi="Arial" w:cs="Arial"/>
          <w:szCs w:val="20"/>
          <w:lang w:val="mn-MN"/>
        </w:rPr>
        <w:t xml:space="preserve"> </w:t>
      </w:r>
      <w:r w:rsidR="00E53EE7">
        <w:rPr>
          <w:rFonts w:ascii="Arial" w:hAnsi="Arial" w:cs="Arial"/>
          <w:szCs w:val="20"/>
          <w:lang w:val="mn-MN"/>
        </w:rPr>
        <w:t xml:space="preserve">хэсгийн ахлагч Цагдаагийн </w:t>
      </w:r>
      <w:r w:rsidR="00E53EE7">
        <w:rPr>
          <w:rFonts w:ascii="Arial" w:hAnsi="Arial" w:cs="Arial"/>
          <w:szCs w:val="20"/>
          <w:lang w:val="mn-MN"/>
        </w:rPr>
        <w:lastRenderedPageBreak/>
        <w:t>хошууч С.Батсайхан нартай уулзан,хяналтын байртай танилцсан.</w:t>
      </w:r>
      <w:r w:rsidR="00210C8D">
        <w:rPr>
          <w:rFonts w:ascii="Arial" w:hAnsi="Arial" w:cs="Arial"/>
          <w:szCs w:val="20"/>
          <w:lang w:val="mn-MN"/>
        </w:rPr>
        <w:t>Тус хэсэгт 7 цагдаагийн албан хаагч албан үүрэг гүйцэтгэдэгээс цагдаагийн офицер 4, цагдаагийн ахлагч 3 нэг орон тоо дутуу ажиллаж байна.Үүнээс 1 албан хаагч өөрийн эзэмшлийн байранд, 2 албан хаагч нь кубонд,5 албан хаагч түрээсийн байранд тус тус амьдарч байна.</w:t>
      </w:r>
      <w:r w:rsidR="00085E4E">
        <w:rPr>
          <w:rFonts w:ascii="Arial" w:hAnsi="Arial" w:cs="Arial"/>
          <w:szCs w:val="20"/>
          <w:lang w:val="mn-MN"/>
        </w:rPr>
        <w:t xml:space="preserve">7 гэр бүлээс 4 гэр бүл ажилтай,3 гэр бүл ажлын байргүй байна.2017 оны 12 дугаар сарын 1-ны байдлаар  120 гаруй зам тээврийн осол </w:t>
      </w:r>
      <w:r w:rsidR="007E6132">
        <w:rPr>
          <w:rFonts w:ascii="Arial" w:hAnsi="Arial" w:cs="Arial"/>
          <w:szCs w:val="20"/>
          <w:lang w:val="mn-MN"/>
        </w:rPr>
        <w:t>гарсан.</w:t>
      </w:r>
      <w:r w:rsidR="00CF0EA3">
        <w:rPr>
          <w:rFonts w:ascii="Arial" w:hAnsi="Arial" w:cs="Arial"/>
          <w:szCs w:val="20"/>
          <w:lang w:val="mn-MN"/>
        </w:rPr>
        <w:t>Энэ нь урьд оныхоос 60 хувиар буурсан үзүүлэлттэй байна.Замын хөдөлгөөний зөрчлийн торгуулийн мөнгөнөөс тодорхой хэмжээний мөнгийг замын хөдөлгөөний аюулгүй байдлыг хангах хэсэгт бичиг хэрэг болон тоног төхөөрөмж авахад зарцуулах хэрэгтэй байгааг санал болгож байлаа.Мөн авто замын ажиллагаанд өөрсдийн тээврийн хэрэгслээр үүрэг гүйцэтгэдэг.Сумын засаг дарга унаатай болгох тал дээр шийдэж өгнө гэсэн.</w:t>
      </w:r>
    </w:p>
    <w:p w:rsidR="0041611C" w:rsidRPr="0041611C" w:rsidRDefault="00220F65" w:rsidP="0041611C">
      <w:pPr>
        <w:spacing w:after="0" w:line="360" w:lineRule="auto"/>
        <w:jc w:val="both"/>
        <w:rPr>
          <w:rFonts w:ascii="Arial" w:hAnsi="Arial" w:cs="Arial"/>
          <w:szCs w:val="20"/>
          <w:lang w:val="mn-MN"/>
        </w:rPr>
      </w:pPr>
      <w:r>
        <w:rPr>
          <w:rFonts w:ascii="Arial" w:hAnsi="Arial" w:cs="Arial"/>
          <w:szCs w:val="20"/>
          <w:lang w:val="mn-MN"/>
        </w:rPr>
        <w:t xml:space="preserve">  </w:t>
      </w:r>
      <w:r w:rsidR="00C72AA1">
        <w:rPr>
          <w:rFonts w:ascii="Arial" w:hAnsi="Arial" w:cs="Arial"/>
          <w:szCs w:val="20"/>
          <w:lang w:val="mn-MN"/>
        </w:rPr>
        <w:tab/>
      </w:r>
      <w:r>
        <w:rPr>
          <w:rFonts w:ascii="Arial" w:hAnsi="Arial" w:cs="Arial"/>
          <w:szCs w:val="20"/>
          <w:lang w:val="mn-MN"/>
        </w:rPr>
        <w:t xml:space="preserve"> Мөн сумын удирдлага болон </w:t>
      </w:r>
      <w:r w:rsidR="00524F24">
        <w:rPr>
          <w:rFonts w:ascii="Arial" w:hAnsi="Arial" w:cs="Arial"/>
          <w:szCs w:val="20"/>
          <w:lang w:val="mn-MN"/>
        </w:rPr>
        <w:t>хэсгийн төлөөлөгч,замын цагдаагийн хэсгийн ахлах зохицуулагч,</w:t>
      </w:r>
      <w:r w:rsidR="000145CD">
        <w:rPr>
          <w:rFonts w:ascii="Arial" w:hAnsi="Arial" w:cs="Arial"/>
          <w:szCs w:val="20"/>
          <w:lang w:val="mn-MN"/>
        </w:rPr>
        <w:t xml:space="preserve"> </w:t>
      </w:r>
      <w:r>
        <w:rPr>
          <w:rFonts w:ascii="Arial" w:hAnsi="Arial" w:cs="Arial"/>
          <w:szCs w:val="20"/>
          <w:lang w:val="mn-MN"/>
        </w:rPr>
        <w:t>ард иргэдэд</w:t>
      </w:r>
      <w:r w:rsidR="00524F24">
        <w:rPr>
          <w:rFonts w:ascii="Arial" w:hAnsi="Arial" w:cs="Arial"/>
          <w:szCs w:val="20"/>
          <w:lang w:val="mn-MN"/>
        </w:rPr>
        <w:t xml:space="preserve"> Аймгийн ИТХ-ын даргын баталсан удирдамжийн зорилго,чиглэл болон</w:t>
      </w:r>
      <w:r>
        <w:rPr>
          <w:rFonts w:ascii="Arial" w:hAnsi="Arial" w:cs="Arial"/>
          <w:szCs w:val="20"/>
          <w:lang w:val="mn-MN"/>
        </w:rPr>
        <w:t xml:space="preserve"> </w:t>
      </w:r>
      <w:r w:rsidR="00524F24">
        <w:rPr>
          <w:rFonts w:ascii="Arial" w:hAnsi="Arial" w:cs="Arial"/>
          <w:szCs w:val="20"/>
          <w:lang w:val="mn-MN"/>
        </w:rPr>
        <w:t xml:space="preserve">иргэний зөвлөлийн </w:t>
      </w:r>
      <w:r w:rsidR="00256292">
        <w:rPr>
          <w:rFonts w:ascii="Arial" w:hAnsi="Arial" w:cs="Arial"/>
          <w:szCs w:val="20"/>
          <w:lang w:val="mn-MN"/>
        </w:rPr>
        <w:t>ажлын чиг үүргийн</w:t>
      </w:r>
      <w:r w:rsidR="00524F24">
        <w:rPr>
          <w:rFonts w:ascii="Arial" w:hAnsi="Arial" w:cs="Arial"/>
          <w:szCs w:val="20"/>
          <w:lang w:val="mn-MN"/>
        </w:rPr>
        <w:t xml:space="preserve"> талаар</w:t>
      </w:r>
      <w:r w:rsidR="00C72AA1">
        <w:rPr>
          <w:rFonts w:ascii="Arial" w:hAnsi="Arial" w:cs="Arial"/>
          <w:szCs w:val="20"/>
          <w:lang w:val="mn-MN"/>
        </w:rPr>
        <w:t xml:space="preserve"> танилцуулж,</w:t>
      </w:r>
      <w:r w:rsidR="00256292">
        <w:rPr>
          <w:rFonts w:ascii="Arial" w:hAnsi="Arial" w:cs="Arial"/>
          <w:szCs w:val="20"/>
          <w:lang w:val="mn-MN"/>
        </w:rPr>
        <w:t xml:space="preserve"> </w:t>
      </w:r>
      <w:r w:rsidR="00C72AA1">
        <w:rPr>
          <w:rFonts w:ascii="Arial" w:hAnsi="Arial" w:cs="Arial"/>
          <w:szCs w:val="20"/>
          <w:lang w:val="mn-MN"/>
        </w:rPr>
        <w:t>иргэдээс хэсгийн төлөөлөгч,хэсгийн цагдаа, замын цагдаагийн албан хаагч нар ажил үүргээ хэрхэн гүйцэтгэж байгаа болон хууль сурталчлах талаар ямар ажил зохион байгуулж байгаа талаар сэтгэл ханамжийн судалгаа авч ажиллалаа.</w:t>
      </w:r>
    </w:p>
    <w:p w:rsidR="00397FCD" w:rsidRDefault="00397FCD" w:rsidP="009557C4">
      <w:pPr>
        <w:spacing w:after="0" w:line="360" w:lineRule="auto"/>
        <w:jc w:val="both"/>
        <w:rPr>
          <w:rFonts w:ascii="Arial" w:hAnsi="Arial" w:cs="Arial"/>
          <w:szCs w:val="20"/>
          <w:lang w:val="mn-MN"/>
        </w:rPr>
      </w:pPr>
      <w:r>
        <w:rPr>
          <w:rFonts w:ascii="Arial" w:hAnsi="Arial" w:cs="Arial"/>
          <w:szCs w:val="20"/>
          <w:lang w:val="mn-MN"/>
        </w:rPr>
        <w:t>ДҮГНЭЛТ:</w:t>
      </w:r>
    </w:p>
    <w:p w:rsidR="004553E7" w:rsidRDefault="00E937C4" w:rsidP="007B7772">
      <w:pPr>
        <w:pStyle w:val="ListParagraph"/>
        <w:numPr>
          <w:ilvl w:val="0"/>
          <w:numId w:val="22"/>
        </w:numPr>
        <w:spacing w:after="0" w:line="360" w:lineRule="auto"/>
        <w:jc w:val="both"/>
        <w:rPr>
          <w:rFonts w:ascii="Arial" w:hAnsi="Arial" w:cs="Arial"/>
          <w:szCs w:val="20"/>
          <w:lang w:val="mn-MN"/>
        </w:rPr>
      </w:pPr>
      <w:r w:rsidRPr="004553E7">
        <w:rPr>
          <w:rFonts w:ascii="Arial" w:hAnsi="Arial" w:cs="Arial"/>
          <w:szCs w:val="20"/>
          <w:lang w:val="mn-MN"/>
        </w:rPr>
        <w:t>Баянчандмань</w:t>
      </w:r>
      <w:r w:rsidR="00397FCD" w:rsidRPr="004553E7">
        <w:rPr>
          <w:rFonts w:ascii="Arial" w:hAnsi="Arial" w:cs="Arial"/>
          <w:szCs w:val="20"/>
          <w:lang w:val="mn-MN"/>
        </w:rPr>
        <w:t xml:space="preserve"> сумын удирдлага болон хэсгийн төлөөлөгч</w:t>
      </w:r>
      <w:r w:rsidR="004553E7" w:rsidRPr="004553E7">
        <w:rPr>
          <w:rFonts w:ascii="Arial" w:hAnsi="Arial" w:cs="Arial"/>
          <w:szCs w:val="20"/>
          <w:lang w:val="mn-MN"/>
        </w:rPr>
        <w:t>дийн хэлж ярьж байгаа зүйлүүд амьдрал дээр төдийлөн ард иргэдэд хүрдэггүй,хэсгийн төлөөлөгчийн ажлын тайланг ард иргэдэд сонсгодоггүй асу</w:t>
      </w:r>
      <w:r w:rsidR="004553E7">
        <w:rPr>
          <w:rFonts w:ascii="Arial" w:hAnsi="Arial" w:cs="Arial"/>
          <w:szCs w:val="20"/>
          <w:lang w:val="mn-MN"/>
        </w:rPr>
        <w:t>удал судалгаанаас харагдаж байгаа ба иргэдтэй уулзахад ярьж байна.</w:t>
      </w:r>
    </w:p>
    <w:p w:rsidR="00397FCD" w:rsidRPr="004553E7" w:rsidRDefault="004553E7" w:rsidP="007B7772">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Хууль сурталчлах болон ард иргэдэд таниулан ойлгуулах асуудал дутуу дулимаг явагддаг.</w:t>
      </w:r>
    </w:p>
    <w:p w:rsidR="009C3E7F" w:rsidRDefault="004553E7" w:rsidP="004553E7">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Цагдаагийн албан хаагчид ард иргэдийн санал гомдлыг цаг тухайд нь шийдэж өгдөггүй юм байна.</w:t>
      </w:r>
    </w:p>
    <w:p w:rsidR="00B210FA" w:rsidRDefault="004553E7" w:rsidP="00B210FA">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Танил тал ихтэй мөнгөтэй хүнд хууль үйлчлэхгүй,цагдаагийн албан хаагчид шаардлага тавихгүй байна.</w:t>
      </w:r>
    </w:p>
    <w:p w:rsidR="00B210FA" w:rsidRPr="00B210FA" w:rsidRDefault="00B210FA" w:rsidP="00B210FA">
      <w:pPr>
        <w:spacing w:after="0" w:line="360" w:lineRule="auto"/>
        <w:ind w:left="360"/>
        <w:jc w:val="both"/>
        <w:rPr>
          <w:rFonts w:ascii="Arial" w:hAnsi="Arial" w:cs="Arial"/>
          <w:szCs w:val="20"/>
          <w:lang w:val="mn-MN"/>
        </w:rPr>
      </w:pPr>
      <w:r w:rsidRPr="00B210FA">
        <w:rPr>
          <w:rFonts w:ascii="Arial" w:hAnsi="Arial" w:cs="Arial"/>
          <w:szCs w:val="20"/>
          <w:lang w:val="mn-MN"/>
        </w:rPr>
        <w:t>Баянчандмань сумын цагдаагийн хэсэг</w:t>
      </w:r>
      <w:r>
        <w:rPr>
          <w:rFonts w:ascii="Arial" w:hAnsi="Arial" w:cs="Arial"/>
          <w:szCs w:val="20"/>
          <w:lang w:val="mn-MN"/>
        </w:rPr>
        <w:t xml:space="preserve">         9 цэгт камер ажиллаж буй байдал</w:t>
      </w:r>
    </w:p>
    <w:p w:rsidR="00717498" w:rsidRDefault="00B210FA" w:rsidP="00B210FA">
      <w:pPr>
        <w:spacing w:after="0" w:line="360" w:lineRule="auto"/>
        <w:ind w:left="360"/>
        <w:jc w:val="both"/>
        <w:rPr>
          <w:rFonts w:ascii="Arial" w:hAnsi="Arial" w:cs="Arial"/>
          <w:szCs w:val="20"/>
          <w:lang w:val="mn-MN"/>
        </w:rPr>
      </w:pPr>
      <w:r w:rsidRPr="00B210FA">
        <w:rPr>
          <w:rFonts w:ascii="Arial" w:hAnsi="Arial" w:cs="Arial"/>
          <w:szCs w:val="20"/>
          <w:lang w:val="mn-MN"/>
        </w:rPr>
        <w:t xml:space="preserve"> </w:t>
      </w:r>
      <w:r w:rsidR="00717498" w:rsidRPr="00B210FA">
        <w:rPr>
          <w:rFonts w:ascii="Arial" w:hAnsi="Arial" w:cs="Arial"/>
          <w:szCs w:val="20"/>
          <w:lang w:val="mn-MN"/>
        </w:rPr>
        <w:t xml:space="preserve">  </w:t>
      </w:r>
      <w:r w:rsidRPr="00B210FA">
        <w:rPr>
          <w:noProof/>
        </w:rPr>
        <w:drawing>
          <wp:inline distT="0" distB="0" distL="0" distR="0">
            <wp:extent cx="2242706" cy="1972572"/>
            <wp:effectExtent l="1588" t="0" r="7302" b="7303"/>
            <wp:docPr id="26" name="Picture 26" descr="C:\Users\Sosormaa.Lenovo-PC\Desktop\Иргэний зөвлөл\Зураг\20171206_154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Иргэний зөвлөл\Зураг\20171206_15490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233187" cy="1964200"/>
                    </a:xfrm>
                    <a:prstGeom prst="rect">
                      <a:avLst/>
                    </a:prstGeom>
                    <a:noFill/>
                    <a:ln>
                      <a:noFill/>
                    </a:ln>
                  </pic:spPr>
                </pic:pic>
              </a:graphicData>
            </a:graphic>
          </wp:inline>
        </w:drawing>
      </w:r>
      <w:r w:rsidR="00717498" w:rsidRPr="00B210FA">
        <w:rPr>
          <w:rFonts w:ascii="Arial" w:hAnsi="Arial" w:cs="Arial"/>
          <w:szCs w:val="20"/>
          <w:lang w:val="mn-MN"/>
        </w:rPr>
        <w:t xml:space="preserve">     </w:t>
      </w:r>
      <w:r>
        <w:rPr>
          <w:rFonts w:ascii="Arial" w:hAnsi="Arial" w:cs="Arial"/>
          <w:szCs w:val="20"/>
          <w:lang w:val="mn-MN"/>
        </w:rPr>
        <w:t xml:space="preserve">               </w:t>
      </w:r>
      <w:r w:rsidRPr="00B210FA">
        <w:rPr>
          <w:rFonts w:ascii="Arial" w:hAnsi="Arial" w:cs="Arial"/>
          <w:noProof/>
          <w:szCs w:val="20"/>
        </w:rPr>
        <w:drawing>
          <wp:inline distT="0" distB="0" distL="0" distR="0">
            <wp:extent cx="1899139" cy="2225520"/>
            <wp:effectExtent l="0" t="0" r="6350" b="3810"/>
            <wp:docPr id="27" name="Picture 27" descr="C:\Users\Sosormaa.Lenovo-PC\Desktop\Иргэний зөвлөл\Зураг\20171206_154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Иргэний зөвлөл\Зураг\20171206_15495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7569" cy="2235398"/>
                    </a:xfrm>
                    <a:prstGeom prst="rect">
                      <a:avLst/>
                    </a:prstGeom>
                    <a:noFill/>
                    <a:ln>
                      <a:noFill/>
                    </a:ln>
                  </pic:spPr>
                </pic:pic>
              </a:graphicData>
            </a:graphic>
          </wp:inline>
        </w:drawing>
      </w:r>
    </w:p>
    <w:p w:rsidR="00B210FA" w:rsidRDefault="00B210FA" w:rsidP="00B210FA">
      <w:pPr>
        <w:spacing w:after="0" w:line="360" w:lineRule="auto"/>
        <w:jc w:val="both"/>
        <w:rPr>
          <w:rFonts w:ascii="Arial" w:hAnsi="Arial" w:cs="Arial"/>
          <w:szCs w:val="20"/>
          <w:lang w:val="mn-MN"/>
        </w:rPr>
      </w:pPr>
      <w:r>
        <w:rPr>
          <w:rFonts w:ascii="Arial" w:hAnsi="Arial" w:cs="Arial"/>
          <w:szCs w:val="20"/>
          <w:lang w:val="mn-MN"/>
        </w:rPr>
        <w:lastRenderedPageBreak/>
        <w:t>хэсгийн ахлагч Цагдаагийн хошууч С.Батсайхан               Сумын удирдлагууд</w:t>
      </w:r>
    </w:p>
    <w:p w:rsidR="00B210FA" w:rsidRDefault="00B210FA" w:rsidP="00B210FA">
      <w:pPr>
        <w:spacing w:after="0" w:line="360" w:lineRule="auto"/>
        <w:ind w:left="360"/>
        <w:jc w:val="both"/>
        <w:rPr>
          <w:rFonts w:ascii="Arial" w:hAnsi="Arial" w:cs="Arial"/>
          <w:szCs w:val="20"/>
          <w:lang w:val="mn-MN"/>
        </w:rPr>
      </w:pPr>
      <w:r w:rsidRPr="00B210FA">
        <w:rPr>
          <w:rFonts w:ascii="Arial" w:hAnsi="Arial" w:cs="Arial"/>
          <w:noProof/>
          <w:szCs w:val="20"/>
        </w:rPr>
        <w:drawing>
          <wp:inline distT="0" distB="0" distL="0" distR="0">
            <wp:extent cx="2371725" cy="3105509"/>
            <wp:effectExtent l="0" t="0" r="0" b="0"/>
            <wp:docPr id="28" name="Picture 28" descr="C:\Users\Sosormaa.Lenovo-PC\Desktop\Иргэний зөвлөл\Зураг\20171206_15562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Иргэний зөвлөл\Зураг\20171206_155620 -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5194" cy="3110052"/>
                    </a:xfrm>
                    <a:prstGeom prst="rect">
                      <a:avLst/>
                    </a:prstGeom>
                    <a:noFill/>
                    <a:ln>
                      <a:noFill/>
                    </a:ln>
                  </pic:spPr>
                </pic:pic>
              </a:graphicData>
            </a:graphic>
          </wp:inline>
        </w:drawing>
      </w:r>
      <w:r>
        <w:rPr>
          <w:rFonts w:ascii="Arial" w:hAnsi="Arial" w:cs="Arial"/>
          <w:szCs w:val="20"/>
          <w:lang w:val="mn-MN"/>
        </w:rPr>
        <w:t xml:space="preserve">               </w:t>
      </w:r>
      <w:r w:rsidRPr="00B210FA">
        <w:rPr>
          <w:rFonts w:ascii="Arial" w:hAnsi="Arial" w:cs="Arial"/>
          <w:noProof/>
          <w:szCs w:val="20"/>
        </w:rPr>
        <w:drawing>
          <wp:inline distT="0" distB="0" distL="0" distR="0">
            <wp:extent cx="2677001" cy="3070225"/>
            <wp:effectExtent l="0" t="0" r="9525" b="0"/>
            <wp:docPr id="29" name="Picture 29" descr="C:\Users\Sosormaa.Lenovo-PC\Desktop\Иргэний зөвлөл\Зураг\20171206_193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sormaa.Lenovo-PC\Desktop\Иргэний зөвлөл\Зураг\20171206_19365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3481" cy="3077657"/>
                    </a:xfrm>
                    <a:prstGeom prst="rect">
                      <a:avLst/>
                    </a:prstGeom>
                    <a:noFill/>
                    <a:ln>
                      <a:noFill/>
                    </a:ln>
                  </pic:spPr>
                </pic:pic>
              </a:graphicData>
            </a:graphic>
          </wp:inline>
        </w:drawing>
      </w:r>
    </w:p>
    <w:p w:rsidR="00B210FA" w:rsidRDefault="00C605C2" w:rsidP="00B210FA">
      <w:pPr>
        <w:spacing w:after="0" w:line="360" w:lineRule="auto"/>
        <w:ind w:left="360"/>
        <w:jc w:val="both"/>
        <w:rPr>
          <w:rFonts w:ascii="Arial" w:hAnsi="Arial" w:cs="Arial"/>
          <w:szCs w:val="20"/>
          <w:lang w:val="mn-MN"/>
        </w:rPr>
      </w:pPr>
      <w:r>
        <w:rPr>
          <w:rFonts w:ascii="Arial" w:hAnsi="Arial" w:cs="Arial"/>
          <w:szCs w:val="20"/>
          <w:lang w:val="mn-MN"/>
        </w:rPr>
        <w:t xml:space="preserve">     Сумын удирдлагуудтай                                       Иргэдээс судалгаа авч буй байдал</w:t>
      </w:r>
    </w:p>
    <w:p w:rsidR="00C605C2" w:rsidRDefault="00C605C2" w:rsidP="00B210FA">
      <w:pPr>
        <w:spacing w:after="0" w:line="360" w:lineRule="auto"/>
        <w:ind w:left="360"/>
        <w:jc w:val="both"/>
        <w:rPr>
          <w:rFonts w:ascii="Arial" w:hAnsi="Arial" w:cs="Arial"/>
          <w:noProof/>
          <w:szCs w:val="20"/>
          <w:lang w:val="mn-MN" w:eastAsia="mn-MN"/>
        </w:rPr>
      </w:pPr>
      <w:r w:rsidRPr="00C605C2">
        <w:rPr>
          <w:rFonts w:ascii="Arial" w:hAnsi="Arial" w:cs="Arial"/>
          <w:noProof/>
          <w:szCs w:val="20"/>
        </w:rPr>
        <w:drawing>
          <wp:inline distT="0" distB="0" distL="0" distR="0">
            <wp:extent cx="2389516" cy="2665095"/>
            <wp:effectExtent l="0" t="0" r="0" b="1905"/>
            <wp:docPr id="30" name="Picture 30" descr="C:\Users\Sosormaa.Lenovo-PC\Desktop\Иргэний зөвлөл\Зураг\20171206_193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Иргэний зөвлөл\Зураг\20171206_1937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1635" cy="2667458"/>
                    </a:xfrm>
                    <a:prstGeom prst="rect">
                      <a:avLst/>
                    </a:prstGeom>
                    <a:noFill/>
                    <a:ln>
                      <a:noFill/>
                    </a:ln>
                  </pic:spPr>
                </pic:pic>
              </a:graphicData>
            </a:graphic>
          </wp:inline>
        </w:drawing>
      </w:r>
      <w:r w:rsidRPr="00C605C2">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Arial" w:hAnsi="Arial" w:cs="Arial"/>
          <w:noProof/>
          <w:szCs w:val="20"/>
          <w:lang w:val="mn-MN" w:eastAsia="mn-MN"/>
        </w:rPr>
        <w:t xml:space="preserve">                </w:t>
      </w:r>
      <w:r w:rsidRPr="00C605C2">
        <w:rPr>
          <w:rFonts w:ascii="Arial" w:hAnsi="Arial" w:cs="Arial"/>
          <w:noProof/>
          <w:szCs w:val="20"/>
        </w:rPr>
        <w:drawing>
          <wp:inline distT="0" distB="0" distL="0" distR="0">
            <wp:extent cx="2570672" cy="2664460"/>
            <wp:effectExtent l="0" t="0" r="1270" b="2540"/>
            <wp:docPr id="31" name="Picture 31" descr="C:\Users\Sosormaa.Lenovo-PC\Desktop\Иргэний зөвлөл\Зураг\20171206_172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Иргэний зөвлөл\Зураг\20171206_17234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5704" cy="2669676"/>
                    </a:xfrm>
                    <a:prstGeom prst="rect">
                      <a:avLst/>
                    </a:prstGeom>
                    <a:noFill/>
                    <a:ln>
                      <a:noFill/>
                    </a:ln>
                  </pic:spPr>
                </pic:pic>
              </a:graphicData>
            </a:graphic>
          </wp:inline>
        </w:drawing>
      </w:r>
    </w:p>
    <w:p w:rsidR="00C605C2" w:rsidRDefault="00C605C2" w:rsidP="00B210FA">
      <w:pPr>
        <w:spacing w:after="0" w:line="360" w:lineRule="auto"/>
        <w:ind w:left="360"/>
        <w:jc w:val="both"/>
        <w:rPr>
          <w:rFonts w:ascii="Arial" w:hAnsi="Arial" w:cs="Arial"/>
          <w:szCs w:val="20"/>
          <w:lang w:val="mn-MN"/>
        </w:rPr>
      </w:pPr>
      <w:r>
        <w:rPr>
          <w:rFonts w:ascii="Arial" w:hAnsi="Arial" w:cs="Arial"/>
          <w:noProof/>
          <w:szCs w:val="20"/>
          <w:lang w:val="mn-MN" w:eastAsia="mn-MN"/>
        </w:rPr>
        <w:t xml:space="preserve">                                          </w:t>
      </w:r>
      <w:r w:rsidR="00CE24B6">
        <w:rPr>
          <w:rFonts w:ascii="Arial" w:hAnsi="Arial" w:cs="Arial"/>
          <w:noProof/>
          <w:szCs w:val="20"/>
          <w:lang w:val="mn-MN" w:eastAsia="mn-MN"/>
        </w:rPr>
        <w:t xml:space="preserve">        </w:t>
      </w:r>
      <w:r w:rsidR="00CE24B6">
        <w:rPr>
          <w:rFonts w:ascii="Arial" w:hAnsi="Arial" w:cs="Arial"/>
          <w:noProof/>
          <w:szCs w:val="20"/>
          <w:lang w:eastAsia="mn-MN"/>
        </w:rPr>
        <w:tab/>
      </w:r>
      <w:r w:rsidR="00CE24B6">
        <w:rPr>
          <w:rFonts w:ascii="Arial" w:hAnsi="Arial" w:cs="Arial"/>
          <w:noProof/>
          <w:szCs w:val="20"/>
          <w:lang w:eastAsia="mn-MN"/>
        </w:rPr>
        <w:tab/>
      </w:r>
      <w:r>
        <w:rPr>
          <w:rFonts w:ascii="Arial" w:hAnsi="Arial" w:cs="Arial"/>
          <w:noProof/>
          <w:szCs w:val="20"/>
          <w:lang w:val="mn-MN" w:eastAsia="mn-MN"/>
        </w:rPr>
        <w:t xml:space="preserve"> </w:t>
      </w:r>
      <w:r>
        <w:rPr>
          <w:rFonts w:ascii="Arial" w:hAnsi="Arial" w:cs="Arial"/>
          <w:szCs w:val="20"/>
          <w:lang w:val="mn-MN"/>
        </w:rPr>
        <w:t xml:space="preserve">Замын цагдаагийн хэсгийн ахлах зохицуулагч </w:t>
      </w:r>
    </w:p>
    <w:p w:rsidR="00C605C2" w:rsidRDefault="00C605C2" w:rsidP="00B210FA">
      <w:pPr>
        <w:spacing w:after="0" w:line="360" w:lineRule="auto"/>
        <w:ind w:left="360"/>
        <w:jc w:val="both"/>
        <w:rPr>
          <w:rFonts w:ascii="Arial" w:hAnsi="Arial" w:cs="Arial"/>
          <w:noProof/>
          <w:szCs w:val="20"/>
          <w:lang w:val="mn-MN" w:eastAsia="mn-MN"/>
        </w:rPr>
      </w:pPr>
      <w:r>
        <w:rPr>
          <w:rFonts w:ascii="Arial" w:hAnsi="Arial" w:cs="Arial"/>
          <w:szCs w:val="20"/>
          <w:lang w:val="mn-MN"/>
        </w:rPr>
        <w:t xml:space="preserve"> </w:t>
      </w:r>
      <w:r>
        <w:rPr>
          <w:rFonts w:ascii="Arial" w:hAnsi="Arial" w:cs="Arial"/>
          <w:noProof/>
          <w:szCs w:val="20"/>
          <w:lang w:val="mn-MN" w:eastAsia="mn-MN"/>
        </w:rPr>
        <w:t>Замын цагдаагийн хяналтын байр</w:t>
      </w:r>
      <w:r>
        <w:rPr>
          <w:rFonts w:ascii="Arial" w:hAnsi="Arial" w:cs="Arial"/>
          <w:szCs w:val="20"/>
          <w:lang w:val="mn-MN"/>
        </w:rPr>
        <w:t xml:space="preserve">                           Цагдаагийн ахмад Г.Мягмархишиг</w:t>
      </w:r>
      <w:r>
        <w:rPr>
          <w:rFonts w:ascii="Arial" w:hAnsi="Arial" w:cs="Arial"/>
          <w:noProof/>
          <w:szCs w:val="20"/>
          <w:lang w:val="mn-MN" w:eastAsia="mn-MN"/>
        </w:rPr>
        <w:t xml:space="preserve">                 </w:t>
      </w:r>
    </w:p>
    <w:p w:rsidR="00C605C2" w:rsidRDefault="00C605C2" w:rsidP="00B210FA">
      <w:pPr>
        <w:spacing w:after="0" w:line="360" w:lineRule="auto"/>
        <w:ind w:left="360"/>
        <w:jc w:val="both"/>
        <w:rPr>
          <w:rFonts w:ascii="Arial" w:hAnsi="Arial" w:cs="Arial"/>
          <w:noProof/>
          <w:szCs w:val="20"/>
          <w:lang w:val="mn-MN" w:eastAsia="mn-MN"/>
        </w:rPr>
      </w:pPr>
      <w:r w:rsidRPr="00C605C2">
        <w:rPr>
          <w:rFonts w:ascii="Arial" w:hAnsi="Arial" w:cs="Arial"/>
          <w:noProof/>
          <w:szCs w:val="20"/>
        </w:rPr>
        <w:drawing>
          <wp:inline distT="0" distB="0" distL="0" distR="0">
            <wp:extent cx="2343785" cy="1949570"/>
            <wp:effectExtent l="0" t="0" r="0" b="0"/>
            <wp:docPr id="33" name="Picture 33" descr="C:\Users\Sosormaa.Lenovo-PC\Desktop\Иргэний зөвлөл\Зураг\20171206_15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sormaa.Lenovo-PC\Desktop\Иргэний зөвлөл\Зураг\20171206_15372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6842" cy="1960431"/>
                    </a:xfrm>
                    <a:prstGeom prst="rect">
                      <a:avLst/>
                    </a:prstGeom>
                    <a:noFill/>
                    <a:ln>
                      <a:noFill/>
                    </a:ln>
                  </pic:spPr>
                </pic:pic>
              </a:graphicData>
            </a:graphic>
          </wp:inline>
        </w:drawing>
      </w:r>
      <w:r>
        <w:rPr>
          <w:rFonts w:ascii="Arial" w:hAnsi="Arial" w:cs="Arial"/>
          <w:noProof/>
          <w:szCs w:val="20"/>
          <w:lang w:val="mn-MN" w:eastAsia="mn-MN"/>
        </w:rPr>
        <w:t xml:space="preserve">                  </w:t>
      </w:r>
      <w:r w:rsidRPr="00C605C2">
        <w:rPr>
          <w:rFonts w:ascii="Arial" w:hAnsi="Arial" w:cs="Arial"/>
          <w:noProof/>
          <w:szCs w:val="20"/>
        </w:rPr>
        <w:drawing>
          <wp:inline distT="0" distB="0" distL="0" distR="0" wp14:anchorId="564BA2A3" wp14:editId="2EAB38CF">
            <wp:extent cx="2474952" cy="1880558"/>
            <wp:effectExtent l="0" t="0" r="1905" b="5715"/>
            <wp:docPr id="32" name="Picture 32" descr="C:\Users\Sosormaa.Lenovo-PC\Desktop\Иргэний зөвлөл\Зураг\20171206_14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sormaa.Lenovo-PC\Desktop\Иргэний зөвлөл\Зураг\20171206_14461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3670" cy="1894780"/>
                    </a:xfrm>
                    <a:prstGeom prst="rect">
                      <a:avLst/>
                    </a:prstGeom>
                    <a:noFill/>
                    <a:ln>
                      <a:noFill/>
                    </a:ln>
                  </pic:spPr>
                </pic:pic>
              </a:graphicData>
            </a:graphic>
          </wp:inline>
        </w:drawing>
      </w:r>
    </w:p>
    <w:p w:rsidR="00CE24B6" w:rsidRDefault="00D951FE" w:rsidP="00B210FA">
      <w:pPr>
        <w:spacing w:after="0" w:line="360" w:lineRule="auto"/>
        <w:ind w:left="360"/>
        <w:jc w:val="both"/>
        <w:rPr>
          <w:rFonts w:ascii="Arial" w:hAnsi="Arial" w:cs="Arial"/>
          <w:noProof/>
          <w:szCs w:val="20"/>
          <w:lang w:eastAsia="mn-MN"/>
        </w:rPr>
      </w:pPr>
      <w:r>
        <w:rPr>
          <w:rFonts w:ascii="Arial" w:hAnsi="Arial" w:cs="Arial"/>
          <w:noProof/>
          <w:szCs w:val="20"/>
          <w:lang w:val="mn-MN" w:eastAsia="mn-MN"/>
        </w:rPr>
        <w:t xml:space="preserve">                                               </w:t>
      </w:r>
      <w:r w:rsidR="00CE24B6">
        <w:rPr>
          <w:rFonts w:ascii="Arial" w:hAnsi="Arial" w:cs="Arial"/>
          <w:noProof/>
          <w:szCs w:val="20"/>
          <w:lang w:val="mn-MN" w:eastAsia="mn-MN"/>
        </w:rPr>
        <w:t xml:space="preserve">                           </w:t>
      </w:r>
    </w:p>
    <w:p w:rsidR="00D951FE" w:rsidRDefault="00D951FE" w:rsidP="00CE24B6">
      <w:pPr>
        <w:spacing w:after="0" w:line="360" w:lineRule="auto"/>
        <w:ind w:left="3960" w:firstLine="360"/>
        <w:jc w:val="both"/>
        <w:rPr>
          <w:rFonts w:ascii="Arial" w:hAnsi="Arial" w:cs="Arial"/>
          <w:noProof/>
          <w:szCs w:val="20"/>
          <w:lang w:val="mn-MN" w:eastAsia="mn-MN"/>
        </w:rPr>
      </w:pPr>
      <w:r>
        <w:rPr>
          <w:rFonts w:ascii="Arial" w:hAnsi="Arial" w:cs="Arial"/>
          <w:noProof/>
          <w:szCs w:val="20"/>
          <w:lang w:val="mn-MN" w:eastAsia="mn-MN"/>
        </w:rPr>
        <w:lastRenderedPageBreak/>
        <w:t>Өөрсдийн унаагаар ажил үүргээ гүйцэтгэж</w:t>
      </w:r>
    </w:p>
    <w:p w:rsidR="00C605C2" w:rsidRDefault="00D951FE" w:rsidP="00B210FA">
      <w:pPr>
        <w:spacing w:after="0" w:line="360" w:lineRule="auto"/>
        <w:ind w:left="360"/>
        <w:jc w:val="both"/>
        <w:rPr>
          <w:rFonts w:ascii="Arial" w:hAnsi="Arial" w:cs="Arial"/>
          <w:noProof/>
          <w:szCs w:val="20"/>
          <w:lang w:val="mn-MN" w:eastAsia="mn-MN"/>
        </w:rPr>
      </w:pPr>
      <w:r>
        <w:rPr>
          <w:rFonts w:ascii="Arial" w:hAnsi="Arial" w:cs="Arial"/>
          <w:noProof/>
          <w:szCs w:val="20"/>
          <w:lang w:val="mn-MN" w:eastAsia="mn-MN"/>
        </w:rPr>
        <w:t xml:space="preserve">  </w:t>
      </w:r>
      <w:r w:rsidR="00CE24B6">
        <w:rPr>
          <w:rFonts w:ascii="Arial" w:hAnsi="Arial" w:cs="Arial"/>
          <w:noProof/>
          <w:szCs w:val="20"/>
          <w:lang w:val="mn-MN" w:eastAsia="mn-MN"/>
        </w:rPr>
        <w:t xml:space="preserve">        </w:t>
      </w:r>
      <w:r>
        <w:rPr>
          <w:rFonts w:ascii="Arial" w:hAnsi="Arial" w:cs="Arial"/>
          <w:noProof/>
          <w:szCs w:val="20"/>
          <w:lang w:val="mn-MN" w:eastAsia="mn-MN"/>
        </w:rPr>
        <w:t xml:space="preserve"> </w:t>
      </w:r>
      <w:r w:rsidR="00530AA5">
        <w:rPr>
          <w:rFonts w:ascii="Arial" w:hAnsi="Arial" w:cs="Arial"/>
          <w:noProof/>
          <w:szCs w:val="20"/>
          <w:lang w:val="mn-MN" w:eastAsia="mn-MN"/>
        </w:rPr>
        <w:t xml:space="preserve">Хяналтын байр   </w:t>
      </w:r>
      <w:r>
        <w:rPr>
          <w:rFonts w:ascii="Arial" w:hAnsi="Arial" w:cs="Arial"/>
          <w:noProof/>
          <w:szCs w:val="20"/>
          <w:lang w:val="mn-MN" w:eastAsia="mn-MN"/>
        </w:rPr>
        <w:t xml:space="preserve">                                                      </w:t>
      </w:r>
      <w:r w:rsidR="00530AA5">
        <w:rPr>
          <w:rFonts w:ascii="Arial" w:hAnsi="Arial" w:cs="Arial"/>
          <w:noProof/>
          <w:szCs w:val="20"/>
          <w:lang w:val="mn-MN" w:eastAsia="mn-MN"/>
        </w:rPr>
        <w:t xml:space="preserve">     </w:t>
      </w:r>
      <w:r>
        <w:rPr>
          <w:rFonts w:ascii="Arial" w:hAnsi="Arial" w:cs="Arial"/>
          <w:noProof/>
          <w:szCs w:val="20"/>
          <w:lang w:val="mn-MN" w:eastAsia="mn-MN"/>
        </w:rPr>
        <w:t>буй байдал</w:t>
      </w:r>
    </w:p>
    <w:p w:rsidR="00C605C2" w:rsidRDefault="00C605C2" w:rsidP="00B210FA">
      <w:pPr>
        <w:spacing w:after="0" w:line="360" w:lineRule="auto"/>
        <w:ind w:left="360"/>
        <w:jc w:val="both"/>
        <w:rPr>
          <w:rFonts w:ascii="Arial" w:hAnsi="Arial" w:cs="Arial"/>
          <w:noProof/>
          <w:szCs w:val="20"/>
          <w:lang w:val="mn-MN" w:eastAsia="mn-MN"/>
        </w:rPr>
      </w:pPr>
      <w:r w:rsidRPr="00C605C2">
        <w:rPr>
          <w:rFonts w:ascii="Arial" w:hAnsi="Arial" w:cs="Arial"/>
          <w:noProof/>
          <w:szCs w:val="20"/>
        </w:rPr>
        <w:drawing>
          <wp:inline distT="0" distB="0" distL="0" distR="0">
            <wp:extent cx="2133600" cy="2638772"/>
            <wp:effectExtent l="0" t="0" r="0" b="9525"/>
            <wp:docPr id="34" name="Picture 34" descr="C:\Users\Sosormaa.Lenovo-PC\Desktop\Иргэний зөвлөл\Зураг\20171206_153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osormaa.Lenovo-PC\Desktop\Иргэний зөвлөл\Зураг\20171206_15381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0518" cy="2634961"/>
                    </a:xfrm>
                    <a:prstGeom prst="rect">
                      <a:avLst/>
                    </a:prstGeom>
                    <a:noFill/>
                    <a:ln>
                      <a:noFill/>
                    </a:ln>
                  </pic:spPr>
                </pic:pic>
              </a:graphicData>
            </a:graphic>
          </wp:inline>
        </w:drawing>
      </w:r>
      <w:r w:rsidR="00D951FE">
        <w:rPr>
          <w:rFonts w:ascii="Arial" w:hAnsi="Arial" w:cs="Arial"/>
          <w:noProof/>
          <w:szCs w:val="20"/>
          <w:lang w:val="mn-MN" w:eastAsia="mn-MN"/>
        </w:rPr>
        <w:t xml:space="preserve">              </w:t>
      </w:r>
      <w:r w:rsidR="00D951FE" w:rsidRPr="00D951FE">
        <w:rPr>
          <w:rFonts w:ascii="Arial" w:hAnsi="Arial" w:cs="Arial"/>
          <w:noProof/>
          <w:szCs w:val="20"/>
        </w:rPr>
        <w:drawing>
          <wp:inline distT="0" distB="0" distL="0" distR="0">
            <wp:extent cx="2485292" cy="2762610"/>
            <wp:effectExtent l="0" t="0" r="0" b="0"/>
            <wp:docPr id="35" name="Picture 35" descr="C:\Users\Sosormaa.Lenovo-PC\Desktop\Иргэний зөвлөл\Зураг\20171206_153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osormaa.Lenovo-PC\Desktop\Иргэний зөвлөл\Зураг\20171206_15390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93222" cy="2771425"/>
                    </a:xfrm>
                    <a:prstGeom prst="rect">
                      <a:avLst/>
                    </a:prstGeom>
                    <a:noFill/>
                    <a:ln>
                      <a:noFill/>
                    </a:ln>
                  </pic:spPr>
                </pic:pic>
              </a:graphicData>
            </a:graphic>
          </wp:inline>
        </w:drawing>
      </w:r>
    </w:p>
    <w:p w:rsidR="00076D21" w:rsidRDefault="00076D21" w:rsidP="00B210FA">
      <w:pPr>
        <w:spacing w:after="0" w:line="360" w:lineRule="auto"/>
        <w:ind w:left="360"/>
        <w:jc w:val="both"/>
        <w:rPr>
          <w:rFonts w:ascii="Arial" w:hAnsi="Arial" w:cs="Arial"/>
          <w:noProof/>
          <w:szCs w:val="20"/>
          <w:lang w:val="mn-MN" w:eastAsia="mn-MN"/>
        </w:rPr>
      </w:pPr>
      <w:r>
        <w:rPr>
          <w:rFonts w:ascii="Arial" w:hAnsi="Arial" w:cs="Arial"/>
          <w:noProof/>
          <w:szCs w:val="20"/>
          <w:lang w:val="mn-MN" w:eastAsia="mn-MN"/>
        </w:rPr>
        <w:t xml:space="preserve">                                                </w:t>
      </w:r>
      <w:r w:rsidR="00CE24B6">
        <w:rPr>
          <w:rFonts w:ascii="Arial" w:hAnsi="Arial" w:cs="Arial"/>
          <w:noProof/>
          <w:szCs w:val="20"/>
          <w:lang w:val="mn-MN" w:eastAsia="mn-MN"/>
        </w:rPr>
        <w:t xml:space="preserve">                      </w:t>
      </w:r>
      <w:r>
        <w:rPr>
          <w:rFonts w:ascii="Arial" w:hAnsi="Arial" w:cs="Arial"/>
          <w:noProof/>
          <w:szCs w:val="20"/>
          <w:lang w:val="mn-MN" w:eastAsia="mn-MN"/>
        </w:rPr>
        <w:t>Замын цагдаагийн хэсгийн зохицуулагч</w:t>
      </w:r>
    </w:p>
    <w:p w:rsidR="00076D21" w:rsidRDefault="00076D21" w:rsidP="00076D21">
      <w:pPr>
        <w:spacing w:after="0" w:line="360" w:lineRule="auto"/>
        <w:ind w:left="360"/>
        <w:jc w:val="both"/>
        <w:rPr>
          <w:rFonts w:ascii="Arial" w:hAnsi="Arial" w:cs="Arial"/>
          <w:noProof/>
          <w:szCs w:val="20"/>
          <w:lang w:val="mn-MN" w:eastAsia="mn-MN"/>
        </w:rPr>
      </w:pPr>
      <w:r>
        <w:rPr>
          <w:rFonts w:ascii="Arial" w:hAnsi="Arial" w:cs="Arial"/>
          <w:noProof/>
          <w:szCs w:val="20"/>
          <w:lang w:val="mn-MN" w:eastAsia="mn-MN"/>
        </w:rPr>
        <w:t xml:space="preserve">                  </w:t>
      </w:r>
      <w:r w:rsidR="00CE24B6">
        <w:rPr>
          <w:rFonts w:ascii="Arial" w:hAnsi="Arial" w:cs="Arial"/>
          <w:noProof/>
          <w:szCs w:val="20"/>
          <w:lang w:val="mn-MN" w:eastAsia="mn-MN"/>
        </w:rPr>
        <w:t xml:space="preserve">           </w:t>
      </w:r>
      <w:r w:rsidR="00CE24B6">
        <w:rPr>
          <w:rFonts w:ascii="Arial" w:hAnsi="Arial" w:cs="Arial"/>
          <w:noProof/>
          <w:szCs w:val="20"/>
          <w:lang w:eastAsia="mn-MN"/>
        </w:rPr>
        <w:tab/>
      </w:r>
      <w:r w:rsidR="00CE24B6">
        <w:rPr>
          <w:rFonts w:ascii="Arial" w:hAnsi="Arial" w:cs="Arial"/>
          <w:noProof/>
          <w:szCs w:val="20"/>
          <w:lang w:eastAsia="mn-MN"/>
        </w:rPr>
        <w:tab/>
      </w:r>
      <w:r w:rsidR="00CE24B6">
        <w:rPr>
          <w:rFonts w:ascii="Arial" w:hAnsi="Arial" w:cs="Arial"/>
          <w:noProof/>
          <w:szCs w:val="20"/>
          <w:lang w:eastAsia="mn-MN"/>
        </w:rPr>
        <w:tab/>
      </w:r>
      <w:r w:rsidR="00CE24B6">
        <w:rPr>
          <w:rFonts w:ascii="Arial" w:hAnsi="Arial" w:cs="Arial"/>
          <w:noProof/>
          <w:szCs w:val="20"/>
          <w:lang w:eastAsia="mn-MN"/>
        </w:rPr>
        <w:tab/>
      </w:r>
      <w:r w:rsidR="00CE24B6">
        <w:rPr>
          <w:rFonts w:ascii="Arial" w:hAnsi="Arial" w:cs="Arial"/>
          <w:noProof/>
          <w:szCs w:val="20"/>
          <w:lang w:eastAsia="mn-MN"/>
        </w:rPr>
        <w:tab/>
      </w:r>
      <w:r>
        <w:rPr>
          <w:rFonts w:ascii="Arial" w:hAnsi="Arial" w:cs="Arial"/>
          <w:noProof/>
          <w:szCs w:val="20"/>
          <w:lang w:val="mn-MN" w:eastAsia="mn-MN"/>
        </w:rPr>
        <w:t>Цагдаагийн дэслэгч Х.Мөнх-Эрдэнэ</w:t>
      </w:r>
    </w:p>
    <w:p w:rsidR="00D951FE" w:rsidRDefault="00D951FE" w:rsidP="00B210FA">
      <w:pPr>
        <w:spacing w:after="0" w:line="360" w:lineRule="auto"/>
        <w:ind w:left="360"/>
        <w:jc w:val="both"/>
        <w:rPr>
          <w:rFonts w:ascii="Arial" w:hAnsi="Arial" w:cs="Arial"/>
          <w:noProof/>
          <w:szCs w:val="20"/>
          <w:lang w:val="mn-MN" w:eastAsia="mn-MN"/>
        </w:rPr>
      </w:pPr>
      <w:r w:rsidRPr="00D951FE">
        <w:rPr>
          <w:rFonts w:ascii="Arial" w:hAnsi="Arial" w:cs="Arial"/>
          <w:noProof/>
          <w:szCs w:val="20"/>
        </w:rPr>
        <w:drawing>
          <wp:inline distT="0" distB="0" distL="0" distR="0">
            <wp:extent cx="2542233" cy="2859479"/>
            <wp:effectExtent l="0" t="0" r="0" b="0"/>
            <wp:docPr id="36" name="Picture 36" descr="C:\Users\Sosormaa.Lenovo-PC\Desktop\Иргэний зөвлөл\Зураг\20171206_15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osormaa.Lenovo-PC\Desktop\Иргэний зөвлөл\Зураг\20171206_15393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8303" cy="2866306"/>
                    </a:xfrm>
                    <a:prstGeom prst="rect">
                      <a:avLst/>
                    </a:prstGeom>
                    <a:noFill/>
                    <a:ln>
                      <a:noFill/>
                    </a:ln>
                  </pic:spPr>
                </pic:pic>
              </a:graphicData>
            </a:graphic>
          </wp:inline>
        </w:drawing>
      </w:r>
      <w:r>
        <w:rPr>
          <w:rFonts w:ascii="Arial" w:hAnsi="Arial" w:cs="Arial"/>
          <w:noProof/>
          <w:szCs w:val="20"/>
          <w:lang w:val="mn-MN" w:eastAsia="mn-MN"/>
        </w:rPr>
        <w:t xml:space="preserve">                </w:t>
      </w:r>
      <w:r w:rsidRPr="00D951FE">
        <w:rPr>
          <w:rFonts w:ascii="Arial" w:hAnsi="Arial" w:cs="Arial"/>
          <w:noProof/>
          <w:szCs w:val="20"/>
        </w:rPr>
        <w:drawing>
          <wp:inline distT="0" distB="0" distL="0" distR="0">
            <wp:extent cx="2351314" cy="2848406"/>
            <wp:effectExtent l="0" t="0" r="0" b="0"/>
            <wp:docPr id="37" name="Picture 37" descr="C:\Users\Sosormaa.Lenovo-PC\Desktop\Иргэний зөвлөл\Зураг\20171206_154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osormaa.Lenovo-PC\Desktop\Иргэний зөвлөл\Зураг\20171206_15404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57739" cy="2856189"/>
                    </a:xfrm>
                    <a:prstGeom prst="rect">
                      <a:avLst/>
                    </a:prstGeom>
                    <a:noFill/>
                    <a:ln>
                      <a:noFill/>
                    </a:ln>
                  </pic:spPr>
                </pic:pic>
              </a:graphicData>
            </a:graphic>
          </wp:inline>
        </w:drawing>
      </w:r>
    </w:p>
    <w:p w:rsidR="00C605C2" w:rsidRPr="00B210FA" w:rsidRDefault="00C605C2" w:rsidP="00B210FA">
      <w:pPr>
        <w:spacing w:after="0" w:line="360" w:lineRule="auto"/>
        <w:ind w:left="360"/>
        <w:jc w:val="both"/>
        <w:rPr>
          <w:rFonts w:ascii="Arial" w:hAnsi="Arial" w:cs="Arial"/>
          <w:szCs w:val="20"/>
          <w:lang w:val="mn-MN"/>
        </w:rPr>
      </w:pPr>
    </w:p>
    <w:p w:rsidR="00453687" w:rsidRDefault="00083D32" w:rsidP="00453687">
      <w:pPr>
        <w:spacing w:after="0" w:line="360" w:lineRule="auto"/>
        <w:jc w:val="both"/>
        <w:rPr>
          <w:rFonts w:ascii="Arial" w:hAnsi="Arial" w:cs="Arial"/>
          <w:szCs w:val="20"/>
          <w:lang w:val="mn-MN"/>
        </w:rPr>
      </w:pPr>
      <w:r w:rsidRPr="00897E7A">
        <w:rPr>
          <w:rFonts w:ascii="Arial" w:hAnsi="Arial" w:cs="Arial"/>
          <w:szCs w:val="20"/>
        </w:rPr>
        <w:t>2.</w:t>
      </w:r>
      <w:r w:rsidR="009E2386">
        <w:rPr>
          <w:rFonts w:ascii="Arial" w:hAnsi="Arial" w:cs="Arial"/>
          <w:szCs w:val="20"/>
          <w:lang w:val="mn-MN"/>
        </w:rPr>
        <w:t xml:space="preserve">БОРНУУР </w:t>
      </w:r>
      <w:r w:rsidRPr="00897E7A">
        <w:rPr>
          <w:rFonts w:ascii="Arial" w:hAnsi="Arial" w:cs="Arial"/>
          <w:szCs w:val="20"/>
          <w:lang w:val="mn-MN"/>
        </w:rPr>
        <w:t>СУМ</w:t>
      </w:r>
      <w:r w:rsidR="000C2095">
        <w:rPr>
          <w:rFonts w:ascii="Arial" w:hAnsi="Arial" w:cs="Arial"/>
          <w:szCs w:val="20"/>
          <w:lang w:val="mn-MN"/>
        </w:rPr>
        <w:t>-2017-12-</w:t>
      </w:r>
      <w:r w:rsidR="00BC5F2E">
        <w:rPr>
          <w:rFonts w:ascii="Arial" w:hAnsi="Arial" w:cs="Arial"/>
          <w:szCs w:val="20"/>
          <w:lang w:val="mn-MN"/>
        </w:rPr>
        <w:t>06-</w:t>
      </w:r>
      <w:r w:rsidR="000C2095">
        <w:rPr>
          <w:rFonts w:ascii="Arial" w:hAnsi="Arial" w:cs="Arial"/>
          <w:szCs w:val="20"/>
          <w:lang w:val="mn-MN"/>
        </w:rPr>
        <w:t>07</w:t>
      </w:r>
    </w:p>
    <w:p w:rsidR="00374A44" w:rsidRDefault="00453687" w:rsidP="005555CF">
      <w:pPr>
        <w:spacing w:after="0" w:line="360" w:lineRule="auto"/>
        <w:jc w:val="both"/>
        <w:rPr>
          <w:rFonts w:ascii="Arial" w:hAnsi="Arial" w:cs="Arial"/>
          <w:szCs w:val="20"/>
          <w:lang w:val="mn-MN"/>
        </w:rPr>
      </w:pPr>
      <w:r w:rsidRPr="00453687">
        <w:rPr>
          <w:rFonts w:ascii="Arial" w:hAnsi="Arial" w:cs="Arial"/>
          <w:noProof/>
          <w:szCs w:val="20"/>
        </w:rPr>
        <w:drawing>
          <wp:anchor distT="0" distB="0" distL="114300" distR="114300" simplePos="0" relativeHeight="251659264" behindDoc="0" locked="0" layoutInCell="1" allowOverlap="1">
            <wp:simplePos x="0" y="0"/>
            <wp:positionH relativeFrom="column">
              <wp:posOffset>-827</wp:posOffset>
            </wp:positionH>
            <wp:positionV relativeFrom="paragraph">
              <wp:posOffset>875</wp:posOffset>
            </wp:positionV>
            <wp:extent cx="1672590" cy="2009954"/>
            <wp:effectExtent l="0" t="0" r="3810" b="9525"/>
            <wp:wrapSquare wrapText="bothSides"/>
            <wp:docPr id="38" name="Picture 38" descr="C:\Users\Sosormaa.Lenovo-PC\Videos\БОРНУУР-ЗУРАГ-ТАНИЛЦУУЛГА-479x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osormaa.Lenovo-PC\Videos\БОРНУУР-ЗУРАГ-ТАНИЛЦУУЛГА-479x36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2590" cy="2009954"/>
                    </a:xfrm>
                    <a:prstGeom prst="rect">
                      <a:avLst/>
                    </a:prstGeom>
                    <a:noFill/>
                    <a:ln>
                      <a:noFill/>
                    </a:ln>
                  </pic:spPr>
                </pic:pic>
              </a:graphicData>
            </a:graphic>
          </wp:anchor>
        </w:drawing>
      </w:r>
      <w:r w:rsidR="000C2095">
        <w:rPr>
          <w:rFonts w:ascii="Arial" w:hAnsi="Arial" w:cs="Arial"/>
          <w:szCs w:val="20"/>
          <w:lang w:val="mn-MN"/>
        </w:rPr>
        <w:t>Борнуур</w:t>
      </w:r>
      <w:r w:rsidR="00083D32">
        <w:rPr>
          <w:rFonts w:ascii="Arial" w:hAnsi="Arial" w:cs="Arial"/>
          <w:szCs w:val="20"/>
          <w:lang w:val="mn-MN"/>
        </w:rPr>
        <w:t xml:space="preserve"> сумын </w:t>
      </w:r>
      <w:r w:rsidR="000C2095">
        <w:rPr>
          <w:rFonts w:ascii="Arial" w:hAnsi="Arial" w:cs="Arial"/>
          <w:szCs w:val="20"/>
          <w:lang w:val="mn-MN"/>
        </w:rPr>
        <w:t>засаг дарга Б.Ууганбаяр</w:t>
      </w:r>
      <w:r w:rsidR="00256292">
        <w:rPr>
          <w:rFonts w:ascii="Arial" w:hAnsi="Arial" w:cs="Arial"/>
          <w:szCs w:val="20"/>
          <w:lang w:val="mn-MN"/>
        </w:rPr>
        <w:t>тай Аймгийн ИТХ-ын даргын баталсан ажлын удирдамжийг танилцуулан Иргэний зөвлөлийн ажлын чиг үүргийг танилцуулан</w:t>
      </w:r>
      <w:r w:rsidR="00BC5F2E">
        <w:rPr>
          <w:rFonts w:ascii="Arial" w:hAnsi="Arial" w:cs="Arial"/>
          <w:szCs w:val="20"/>
          <w:lang w:val="mn-MN"/>
        </w:rPr>
        <w:t xml:space="preserve"> сумын хэсгийн төлөөлөгч,хэсгийн хэв журмын цагдаагийн албан хаагч нар ажил үүргээ хэрхэн гүйцэтгэж байгаа талаар засаг даргын санал бодлыг сонссон.</w:t>
      </w:r>
      <w:r w:rsidR="00897E7A">
        <w:rPr>
          <w:rFonts w:ascii="Arial" w:hAnsi="Arial" w:cs="Arial"/>
          <w:szCs w:val="20"/>
          <w:lang w:val="mn-MN"/>
        </w:rPr>
        <w:t xml:space="preserve"> </w:t>
      </w:r>
      <w:r w:rsidR="005555CF">
        <w:rPr>
          <w:rFonts w:ascii="Arial" w:hAnsi="Arial" w:cs="Arial"/>
          <w:szCs w:val="20"/>
          <w:lang w:val="mn-MN"/>
        </w:rPr>
        <w:t xml:space="preserve">Борнуур сумын хэсгийн төлөөлөгч цагдаагийн дэслэгч Амартүвшин,цагдаагийн ахлах ахлагч Мөнгөнхүү нар нь 2017 оны 11 дүгээр сард тус суманд </w:t>
      </w:r>
      <w:r w:rsidR="005555CF">
        <w:rPr>
          <w:rFonts w:ascii="Arial" w:hAnsi="Arial" w:cs="Arial"/>
          <w:szCs w:val="20"/>
          <w:lang w:val="mn-MN"/>
        </w:rPr>
        <w:lastRenderedPageBreak/>
        <w:t>томилогдон ирээд 1 сар гаруй үүргээ гүйцэтгэж байна.Ер нь залуу боловсон хүчин томилогдон ирсэн явдалд сумын засаг дарга хамтран ажиллахад маш таатай байгаагаа илэрхийлсэн.Цагдаагийн албан хаагчдыг дэмжиж ажиллах бодолтой байгаагаа сумын засаг дарга хэлж байсан.Хэсгийн төлөөлөгчийн ажлын байр нэгдсэн халаалтад орсон.</w:t>
      </w:r>
      <w:r w:rsidR="00AC22C2">
        <w:rPr>
          <w:rFonts w:ascii="Arial" w:hAnsi="Arial" w:cs="Arial"/>
          <w:szCs w:val="20"/>
          <w:lang w:val="mn-MN"/>
        </w:rPr>
        <w:t>Халаалт болон байрны мөнгийг сумын тамгын газраас шийдвэрлэдэг тул хэсгийн төлөөлөгч болон хэсгийн хэв журмын цагдаа ажил үүргээ гүйцэтгэхэд ажлын байр болон орон сууцаар хангагдсан.Дутагдах зүйлгүй байна.Олон улсын төв зам дагуух 46 км замын хэсгийг хариуцан ажилладаг.Сумын ГХУСАЗЗ-өөс 5 чиглэлийн уриалга гарган 4 багийн дарга болон ард иргэдтэй ажлаа төлөвлөн ажиллаж байна.Хэсгийн төлөөлөгч,хэв журмын цагдаа нарт ажил үүргээ гүйцэтгэхэд нь зориулж “Драггер” багажийг 1,6 сая төгрөгөөр авч өгсөн.Мөн машины шатахууны асуудлыг сар болгон нормоор нь олгодог.Одоогоор зам тээврийн зөрчлийн мөнгийг</w:t>
      </w:r>
      <w:r w:rsidR="00374A44">
        <w:rPr>
          <w:rFonts w:ascii="Arial" w:hAnsi="Arial" w:cs="Arial"/>
          <w:szCs w:val="20"/>
          <w:lang w:val="mn-MN"/>
        </w:rPr>
        <w:t xml:space="preserve"> өөрийн сумын санд оруулах зорилгоор торгуулийн машин авч өгөх шаардлагатай байна.Тус сумын эрүүгийн нөхцөл байдал урьд оныхтой харьцуулахад харьцангуй буурсан үзүүлэлттэй байна.Ард иргэдээс 12 өргөдөл гомдол хүлээн авч:</w:t>
      </w:r>
    </w:p>
    <w:p w:rsidR="00AA0B79" w:rsidRDefault="00374A44" w:rsidP="00374A44">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1-хэрэгт эрүүгийн хэрэг</w:t>
      </w:r>
      <w:r w:rsidR="005C2C9C">
        <w:rPr>
          <w:rFonts w:ascii="Arial" w:hAnsi="Arial" w:cs="Arial"/>
          <w:szCs w:val="20"/>
          <w:lang w:val="mn-MN"/>
        </w:rPr>
        <w:t xml:space="preserve"> үүсгэсэн</w:t>
      </w:r>
    </w:p>
    <w:p w:rsidR="005C2C9C" w:rsidRDefault="005C2C9C" w:rsidP="00374A44">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1-хулгайн хэрэгт эзэн холбогдогчийг тогтоосон</w:t>
      </w:r>
    </w:p>
    <w:p w:rsidR="005C2C9C" w:rsidRDefault="005C2C9C" w:rsidP="00374A44">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1-танхайн хэргийг шүүхээр шийдвэрлүүлсэн</w:t>
      </w:r>
    </w:p>
    <w:p w:rsidR="005C2C9C" w:rsidRDefault="005C2C9C" w:rsidP="00374A44">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9-</w:t>
      </w:r>
      <w:r w:rsidR="00941210" w:rsidRPr="00941210">
        <w:rPr>
          <w:rFonts w:ascii="Arial" w:hAnsi="Arial" w:cs="Arial"/>
          <w:szCs w:val="20"/>
          <w:lang w:val="mn-MN"/>
        </w:rPr>
        <w:t xml:space="preserve"> </w:t>
      </w:r>
      <w:r w:rsidR="00941210">
        <w:rPr>
          <w:rFonts w:ascii="Arial" w:hAnsi="Arial" w:cs="Arial"/>
          <w:szCs w:val="20"/>
          <w:lang w:val="mn-MN"/>
        </w:rPr>
        <w:t xml:space="preserve">хэргийг гэмт хэргийн бүрэлдэхүүнгүй гэж үзээд татгалзсан байна. </w:t>
      </w:r>
    </w:p>
    <w:p w:rsidR="00941210" w:rsidRPr="00941210" w:rsidRDefault="00C4675C" w:rsidP="00941210">
      <w:pPr>
        <w:spacing w:after="0" w:line="360" w:lineRule="auto"/>
        <w:jc w:val="both"/>
        <w:rPr>
          <w:rFonts w:ascii="Arial" w:hAnsi="Arial" w:cs="Arial"/>
          <w:szCs w:val="20"/>
          <w:lang w:val="mn-MN"/>
        </w:rPr>
      </w:pPr>
      <w:r>
        <w:rPr>
          <w:rFonts w:ascii="Arial" w:hAnsi="Arial" w:cs="Arial"/>
          <w:szCs w:val="20"/>
          <w:lang w:val="mn-MN"/>
        </w:rPr>
        <w:t>Сар бүрийн 4 дэх</w:t>
      </w:r>
      <w:r w:rsidR="00941210">
        <w:rPr>
          <w:rFonts w:ascii="Arial" w:hAnsi="Arial" w:cs="Arial"/>
          <w:szCs w:val="20"/>
          <w:lang w:val="mn-MN"/>
        </w:rPr>
        <w:t xml:space="preserve"> долоо хоногийн “Баасан” гаригт шинээр гарсан хууль болон түүний хэрэгжилтийг ард иргэдэд сурталчлах ажиллагааг тогтмол явуулдаг.</w:t>
      </w:r>
      <w:r w:rsidR="006921B2">
        <w:rPr>
          <w:rFonts w:ascii="Arial" w:hAnsi="Arial" w:cs="Arial"/>
          <w:szCs w:val="20"/>
          <w:lang w:val="mn-MN"/>
        </w:rPr>
        <w:t>Хууль эрх зүйн ажилтан Сарангэрэл хариуцдаг.</w:t>
      </w:r>
      <w:r w:rsidR="00A0477D">
        <w:rPr>
          <w:rFonts w:ascii="Arial" w:hAnsi="Arial" w:cs="Arial"/>
          <w:szCs w:val="20"/>
          <w:lang w:val="mn-MN"/>
        </w:rPr>
        <w:t xml:space="preserve"> </w:t>
      </w:r>
      <w:r w:rsidR="00941210">
        <w:rPr>
          <w:rFonts w:ascii="Arial" w:hAnsi="Arial" w:cs="Arial"/>
          <w:szCs w:val="20"/>
          <w:lang w:val="mn-MN"/>
        </w:rPr>
        <w:t>Авто тээврийн болон малын хулгай бусад хэргүүдээс давуу байдалтай гардаг.Үүнийг багасгахын тулд засаг дарга болон багийн засаг дарга нартай байнга хамтран</w:t>
      </w:r>
      <w:r w:rsidR="003452FF">
        <w:rPr>
          <w:rFonts w:ascii="Arial" w:hAnsi="Arial" w:cs="Arial"/>
          <w:szCs w:val="20"/>
          <w:lang w:val="mn-MN"/>
        </w:rPr>
        <w:t xml:space="preserve"> ажиллаж байна.Тус суманд ажлын байр хомс учир ажилгүй иргэд их байгаагаас архидан согтуурах явдал ихээхэн гардаг.Хэсгийн төлөөлөгч,хэв журмын цагдаа нарыг дуудлагаар ажлаар явсан болон сургалтанд сууж байх тохиолдолд олон нийтийн цагдаагийн ажилтан ажиллуулах зайлшгүй шаардлага гарч байна.Цаашид сум орон нутагт гарч байгаа гэмт хэргүүдийн гаралтыг багасгах,таслан зогсооход ашиглах үүднээс сумын нутаг дэвсгэрийн хэрэг зөрчил гарч магадгүй гэсэн гол гол цэгүүдийг камержуулах болон гэрэлтүүлгийн асуудлыг нэн түрүүнд шийдвэрлэх ажлыг сумын удирдах ажилтнуудтай ярилцан зохион байгуулах ажлыг эхлүүлэн ажиллаж байна</w:t>
      </w:r>
      <w:r w:rsidR="0072689C">
        <w:rPr>
          <w:rFonts w:ascii="Arial" w:hAnsi="Arial" w:cs="Arial"/>
          <w:szCs w:val="20"/>
          <w:lang w:val="mn-MN"/>
        </w:rPr>
        <w:t xml:space="preserve"> гэж сумын ИТХ-ын дарга Г.Бат-Очиртой уулзаж ярилцлаа</w:t>
      </w:r>
      <w:r w:rsidR="003452FF">
        <w:rPr>
          <w:rFonts w:ascii="Arial" w:hAnsi="Arial" w:cs="Arial"/>
          <w:szCs w:val="20"/>
          <w:lang w:val="mn-MN"/>
        </w:rPr>
        <w:t>.</w:t>
      </w:r>
      <w:r w:rsidR="001B7389">
        <w:rPr>
          <w:rFonts w:ascii="Arial" w:hAnsi="Arial" w:cs="Arial"/>
          <w:szCs w:val="20"/>
          <w:lang w:val="mn-MN"/>
        </w:rPr>
        <w:t xml:space="preserve"> Сумын иргэдээс </w:t>
      </w:r>
      <w:r>
        <w:rPr>
          <w:rFonts w:ascii="Arial" w:hAnsi="Arial" w:cs="Arial"/>
          <w:szCs w:val="20"/>
          <w:lang w:val="mn-MN"/>
        </w:rPr>
        <w:t>хэсгийн төлөөлөгч, хэсгийн цагдаа, замын цагдаагийн албан хаагч нар ажил үүргээ хэрхэн гүйцэтгэж байгаа болон хууль сурталчлах талаар ямар ажил зохион байгуулж байгаа талаар сэтгэл ханамжийн судалгаа авч ажиллалаа.</w:t>
      </w:r>
    </w:p>
    <w:p w:rsidR="00897E7A" w:rsidRDefault="00897E7A" w:rsidP="00083D32">
      <w:pPr>
        <w:spacing w:after="0" w:line="360" w:lineRule="auto"/>
        <w:jc w:val="both"/>
        <w:rPr>
          <w:rFonts w:ascii="Arial" w:hAnsi="Arial" w:cs="Arial"/>
          <w:szCs w:val="20"/>
          <w:lang w:val="mn-MN"/>
        </w:rPr>
      </w:pPr>
      <w:r>
        <w:rPr>
          <w:rFonts w:ascii="Arial" w:hAnsi="Arial" w:cs="Arial"/>
          <w:szCs w:val="20"/>
          <w:lang w:val="mn-MN"/>
        </w:rPr>
        <w:t>ДҮГНЭЛТ:</w:t>
      </w:r>
    </w:p>
    <w:p w:rsidR="00C4675C" w:rsidRDefault="00C4675C"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Сумын захиргааны байранд “Иргэний танхим”-д иргэдэд үйлчилж байгаа сумын  удирдлагын гаргасан тогтоол,шийдвэр,шинээр гарсан хуулиудын гарын авлага,мэдээ мэдээллийн зүйлүүд дутагдалтай байлаа.</w:t>
      </w:r>
    </w:p>
    <w:p w:rsidR="00C4675C" w:rsidRDefault="00C4675C"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lastRenderedPageBreak/>
        <w:t>Хэсгийн төлөөлөгчийг ажлын машинтай болгох,дуудлага хүлээн авах байнгын утастай болгох</w:t>
      </w:r>
    </w:p>
    <w:p w:rsidR="00C4675C" w:rsidRDefault="00D12B7F"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Зөрчлийн тухай хууль боло</w:t>
      </w:r>
      <w:r w:rsidR="00B372B5">
        <w:rPr>
          <w:rFonts w:ascii="Arial" w:hAnsi="Arial" w:cs="Arial"/>
          <w:szCs w:val="20"/>
          <w:lang w:val="mn-MN"/>
        </w:rPr>
        <w:t>н гэр бүлийн хүчирхийлэлтэй тэмцэх тухай</w:t>
      </w:r>
      <w:r w:rsidR="00BE1A27">
        <w:rPr>
          <w:rFonts w:ascii="Arial" w:hAnsi="Arial" w:cs="Arial"/>
          <w:szCs w:val="20"/>
          <w:lang w:val="mn-MN"/>
        </w:rPr>
        <w:t xml:space="preserve"> хуулиуд,бусад хууль тогтоомжийг ард иргэдэд таниулах,сурталчлах,хэлэлцүүлэг явуулах асуудал хоцрогдож байна.</w:t>
      </w:r>
    </w:p>
    <w:p w:rsidR="00BE1A27" w:rsidRDefault="00BE1A27"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Сумын төвд гэмт хэрэг гарч болзошгүй газруудыг камержуулах,түүнчлэн гэрэлтүүлгийн асуудлыг нэмэгдүүлэх шаардлагатай байна.</w:t>
      </w:r>
    </w:p>
    <w:p w:rsidR="00BE1A27" w:rsidRDefault="00BE1A27"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Малчдад</w:t>
      </w:r>
      <w:r w:rsidR="000F6CF9">
        <w:rPr>
          <w:rFonts w:ascii="Arial" w:hAnsi="Arial" w:cs="Arial"/>
          <w:szCs w:val="20"/>
          <w:lang w:val="mn-MN"/>
        </w:rPr>
        <w:t>,</w:t>
      </w:r>
      <w:r>
        <w:rPr>
          <w:rFonts w:ascii="Arial" w:hAnsi="Arial" w:cs="Arial"/>
          <w:szCs w:val="20"/>
          <w:lang w:val="mn-MN"/>
        </w:rPr>
        <w:t xml:space="preserve"> </w:t>
      </w:r>
      <w:r w:rsidR="000F6CF9">
        <w:rPr>
          <w:rFonts w:ascii="Arial" w:hAnsi="Arial" w:cs="Arial"/>
          <w:szCs w:val="20"/>
          <w:lang w:val="mn-MN"/>
        </w:rPr>
        <w:t xml:space="preserve">төрийн байгууллагын албан хаагчдад </w:t>
      </w:r>
      <w:r>
        <w:rPr>
          <w:rFonts w:ascii="Arial" w:hAnsi="Arial" w:cs="Arial"/>
          <w:szCs w:val="20"/>
          <w:lang w:val="mn-MN"/>
        </w:rPr>
        <w:t>ГХУСАЗЗ-өөс зохион байгуулах</w:t>
      </w:r>
      <w:r w:rsidR="000F6CF9">
        <w:rPr>
          <w:rFonts w:ascii="Arial" w:hAnsi="Arial" w:cs="Arial"/>
          <w:szCs w:val="20"/>
          <w:lang w:val="mn-MN"/>
        </w:rPr>
        <w:t xml:space="preserve"> ажлыг эрчимжүүлэх </w:t>
      </w:r>
      <w:r>
        <w:rPr>
          <w:rFonts w:ascii="Arial" w:hAnsi="Arial" w:cs="Arial"/>
          <w:szCs w:val="20"/>
          <w:lang w:val="mn-MN"/>
        </w:rPr>
        <w:t xml:space="preserve"> </w:t>
      </w:r>
    </w:p>
    <w:p w:rsidR="00CD6D2B" w:rsidRDefault="00CD6D2B" w:rsidP="00607735">
      <w:pPr>
        <w:pStyle w:val="ListParagraph"/>
        <w:spacing w:after="0" w:line="360" w:lineRule="auto"/>
        <w:jc w:val="both"/>
        <w:rPr>
          <w:rFonts w:ascii="Arial" w:hAnsi="Arial" w:cs="Arial"/>
          <w:szCs w:val="20"/>
          <w:lang w:val="mn-MN"/>
        </w:rPr>
      </w:pPr>
      <w:r>
        <w:rPr>
          <w:rFonts w:ascii="Arial" w:hAnsi="Arial" w:cs="Arial"/>
          <w:szCs w:val="20"/>
          <w:lang w:val="mn-MN"/>
        </w:rPr>
        <w:t xml:space="preserve">                                                                            Хэсгийн төлөөлөгч цагдаагийн дэслэгч </w:t>
      </w:r>
    </w:p>
    <w:p w:rsidR="00607735" w:rsidRDefault="00CD6D2B" w:rsidP="00607735">
      <w:pPr>
        <w:pStyle w:val="ListParagraph"/>
        <w:spacing w:after="0" w:line="360" w:lineRule="auto"/>
        <w:jc w:val="both"/>
        <w:rPr>
          <w:rFonts w:ascii="Arial" w:hAnsi="Arial" w:cs="Arial"/>
          <w:szCs w:val="20"/>
          <w:lang w:val="mn-MN"/>
        </w:rPr>
      </w:pPr>
      <w:r>
        <w:rPr>
          <w:rFonts w:ascii="Arial" w:hAnsi="Arial" w:cs="Arial"/>
          <w:szCs w:val="20"/>
          <w:lang w:val="mn-MN"/>
        </w:rPr>
        <w:t xml:space="preserve">          Засаг дарга Б.Ууганбаяр                                                Амартүвшин</w:t>
      </w:r>
    </w:p>
    <w:p w:rsidR="00717498" w:rsidRDefault="00717498" w:rsidP="00607735">
      <w:pPr>
        <w:spacing w:after="0" w:line="360" w:lineRule="auto"/>
        <w:ind w:left="360"/>
        <w:jc w:val="both"/>
        <w:rPr>
          <w:rFonts w:ascii="Arial" w:hAnsi="Arial" w:cs="Arial"/>
          <w:szCs w:val="20"/>
          <w:lang w:val="mn-MN"/>
        </w:rPr>
      </w:pPr>
      <w:r w:rsidRPr="00607735">
        <w:rPr>
          <w:rFonts w:ascii="Arial" w:hAnsi="Arial" w:cs="Arial"/>
          <w:szCs w:val="20"/>
          <w:lang w:val="mn-MN"/>
        </w:rPr>
        <w:t xml:space="preserve">   </w:t>
      </w:r>
      <w:r w:rsidR="00607735" w:rsidRPr="00607735">
        <w:rPr>
          <w:noProof/>
        </w:rPr>
        <w:drawing>
          <wp:inline distT="0" distB="0" distL="0" distR="0">
            <wp:extent cx="2431701" cy="2694391"/>
            <wp:effectExtent l="0" t="0" r="6985" b="0"/>
            <wp:docPr id="39" name="Picture 39" descr="C:\Users\Sosormaa.Lenovo-PC\Desktop\Иргэний зөвлөл\Зураг\20171206_221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osormaa.Lenovo-PC\Desktop\Иргэний зөвлөл\Зураг\20171206_22144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33997" cy="2696935"/>
                    </a:xfrm>
                    <a:prstGeom prst="rect">
                      <a:avLst/>
                    </a:prstGeom>
                    <a:noFill/>
                    <a:ln>
                      <a:noFill/>
                    </a:ln>
                  </pic:spPr>
                </pic:pic>
              </a:graphicData>
            </a:graphic>
          </wp:inline>
        </w:drawing>
      </w:r>
      <w:r w:rsidR="00607735">
        <w:rPr>
          <w:rFonts w:ascii="Arial" w:hAnsi="Arial" w:cs="Arial"/>
          <w:szCs w:val="20"/>
          <w:lang w:val="mn-MN"/>
        </w:rPr>
        <w:t xml:space="preserve">    </w:t>
      </w:r>
      <w:r w:rsidR="00CD6D2B">
        <w:rPr>
          <w:rFonts w:ascii="Arial" w:hAnsi="Arial" w:cs="Arial"/>
          <w:szCs w:val="20"/>
          <w:lang w:val="mn-MN"/>
        </w:rPr>
        <w:t xml:space="preserve">  </w:t>
      </w:r>
      <w:r w:rsidR="00A727C3">
        <w:rPr>
          <w:rFonts w:ascii="Arial" w:hAnsi="Arial" w:cs="Arial"/>
          <w:szCs w:val="20"/>
          <w:lang w:val="mn-MN"/>
        </w:rPr>
        <w:t xml:space="preserve"> </w:t>
      </w:r>
      <w:r w:rsidR="00CD6D2B">
        <w:rPr>
          <w:rFonts w:ascii="Arial" w:hAnsi="Arial" w:cs="Arial"/>
          <w:szCs w:val="20"/>
          <w:lang w:val="mn-MN"/>
        </w:rPr>
        <w:t xml:space="preserve"> </w:t>
      </w:r>
      <w:r w:rsidR="00607735">
        <w:rPr>
          <w:rFonts w:ascii="Arial" w:hAnsi="Arial" w:cs="Arial"/>
          <w:szCs w:val="20"/>
          <w:lang w:val="mn-MN"/>
        </w:rPr>
        <w:t xml:space="preserve"> </w:t>
      </w:r>
      <w:r w:rsidR="00CD6D2B" w:rsidRPr="00CD6D2B">
        <w:rPr>
          <w:rFonts w:ascii="Arial" w:hAnsi="Arial" w:cs="Arial"/>
          <w:noProof/>
          <w:szCs w:val="20"/>
        </w:rPr>
        <w:drawing>
          <wp:inline distT="0" distB="0" distL="0" distR="0">
            <wp:extent cx="2210638" cy="2705470"/>
            <wp:effectExtent l="0" t="0" r="0" b="0"/>
            <wp:docPr id="40" name="Picture 40" descr="C:\Users\Sosormaa.Lenovo-PC\Desktop\Иргэний зөвлөл\Зураг\20171206_23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osormaa.Lenovo-PC\Desktop\Иргэний зөвлөл\Зураг\20171206_23335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19249" cy="2716008"/>
                    </a:xfrm>
                    <a:prstGeom prst="rect">
                      <a:avLst/>
                    </a:prstGeom>
                    <a:noFill/>
                    <a:ln>
                      <a:noFill/>
                    </a:ln>
                  </pic:spPr>
                </pic:pic>
              </a:graphicData>
            </a:graphic>
          </wp:inline>
        </w:drawing>
      </w:r>
    </w:p>
    <w:p w:rsidR="00A12E15" w:rsidRDefault="00A12E15" w:rsidP="00607735">
      <w:pPr>
        <w:spacing w:after="0" w:line="360" w:lineRule="auto"/>
        <w:ind w:left="360"/>
        <w:jc w:val="both"/>
        <w:rPr>
          <w:rFonts w:ascii="Arial" w:hAnsi="Arial" w:cs="Arial"/>
          <w:szCs w:val="20"/>
          <w:lang w:val="mn-MN"/>
        </w:rPr>
      </w:pPr>
    </w:p>
    <w:p w:rsidR="00504470" w:rsidRDefault="00F14A02" w:rsidP="00607735">
      <w:pPr>
        <w:spacing w:after="0" w:line="360" w:lineRule="auto"/>
        <w:ind w:left="360"/>
        <w:jc w:val="both"/>
        <w:rPr>
          <w:rFonts w:ascii="Arial" w:hAnsi="Arial" w:cs="Arial"/>
          <w:szCs w:val="20"/>
          <w:lang w:val="mn-MN"/>
        </w:rPr>
      </w:pPr>
      <w:r>
        <w:rPr>
          <w:rFonts w:ascii="Arial" w:hAnsi="Arial" w:cs="Arial"/>
          <w:szCs w:val="20"/>
          <w:lang w:val="mn-MN"/>
        </w:rPr>
        <w:t xml:space="preserve">   </w:t>
      </w:r>
      <w:r w:rsidR="009E0AAA">
        <w:rPr>
          <w:rFonts w:ascii="Arial" w:hAnsi="Arial" w:cs="Arial"/>
          <w:szCs w:val="20"/>
          <w:lang w:val="mn-MN"/>
        </w:rPr>
        <w:t xml:space="preserve">                                   Хэсгийн төлөөлөгчийн ажлын байр          </w:t>
      </w:r>
    </w:p>
    <w:p w:rsidR="00504470" w:rsidRDefault="00F14A02" w:rsidP="00607735">
      <w:pPr>
        <w:spacing w:after="0" w:line="360" w:lineRule="auto"/>
        <w:ind w:left="360"/>
        <w:jc w:val="both"/>
        <w:rPr>
          <w:rFonts w:ascii="Arial" w:hAnsi="Arial" w:cs="Arial"/>
          <w:szCs w:val="20"/>
          <w:lang w:val="mn-MN"/>
        </w:rPr>
      </w:pPr>
      <w:r>
        <w:rPr>
          <w:rFonts w:ascii="Arial" w:hAnsi="Arial" w:cs="Arial"/>
          <w:szCs w:val="20"/>
          <w:lang w:val="mn-MN"/>
        </w:rPr>
        <w:t xml:space="preserve">  </w:t>
      </w:r>
      <w:r w:rsidRPr="00F14A02">
        <w:rPr>
          <w:rFonts w:ascii="Arial" w:hAnsi="Arial" w:cs="Arial"/>
          <w:noProof/>
          <w:szCs w:val="20"/>
        </w:rPr>
        <w:drawing>
          <wp:inline distT="0" distB="0" distL="0" distR="0">
            <wp:extent cx="2268747" cy="2673113"/>
            <wp:effectExtent l="0" t="0" r="0" b="0"/>
            <wp:docPr id="41" name="Picture 41" descr="C:\Users\Sosormaa.Lenovo-PC\Desktop\Иргэний зөвлөл\Зураг\20171206_233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osormaa.Lenovo-PC\Desktop\Иргэний зөвлөл\Зураг\20171206_23341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5978" cy="2681632"/>
                    </a:xfrm>
                    <a:prstGeom prst="rect">
                      <a:avLst/>
                    </a:prstGeom>
                    <a:noFill/>
                    <a:ln>
                      <a:noFill/>
                    </a:ln>
                  </pic:spPr>
                </pic:pic>
              </a:graphicData>
            </a:graphic>
          </wp:inline>
        </w:drawing>
      </w:r>
      <w:r>
        <w:rPr>
          <w:rFonts w:ascii="Arial" w:hAnsi="Arial" w:cs="Arial"/>
          <w:szCs w:val="20"/>
          <w:lang w:val="mn-MN"/>
        </w:rPr>
        <w:t xml:space="preserve">     </w:t>
      </w:r>
      <w:r w:rsidR="009E0AAA">
        <w:rPr>
          <w:rFonts w:ascii="Arial" w:hAnsi="Arial" w:cs="Arial"/>
          <w:szCs w:val="20"/>
          <w:lang w:val="mn-MN"/>
        </w:rPr>
        <w:t xml:space="preserve">          </w:t>
      </w:r>
      <w:r>
        <w:rPr>
          <w:rFonts w:ascii="Arial" w:hAnsi="Arial" w:cs="Arial"/>
          <w:szCs w:val="20"/>
          <w:lang w:val="mn-MN"/>
        </w:rPr>
        <w:t xml:space="preserve">   </w:t>
      </w:r>
      <w:r w:rsidR="009E0AAA" w:rsidRPr="009E0AAA">
        <w:rPr>
          <w:rFonts w:ascii="Arial" w:hAnsi="Arial" w:cs="Arial"/>
          <w:noProof/>
          <w:szCs w:val="20"/>
        </w:rPr>
        <w:drawing>
          <wp:inline distT="0" distB="0" distL="0" distR="0">
            <wp:extent cx="2242868" cy="2621269"/>
            <wp:effectExtent l="0" t="0" r="5080" b="8255"/>
            <wp:docPr id="42" name="Picture 42" descr="C:\Users\Sosormaa.Lenovo-PC\Desktop\Иргэний зөвлөл\Зураг\20171206_233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osormaa.Lenovo-PC\Desktop\Иргэний зөвлөл\Зураг\20171206_23342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47342" cy="2626497"/>
                    </a:xfrm>
                    <a:prstGeom prst="rect">
                      <a:avLst/>
                    </a:prstGeom>
                    <a:noFill/>
                    <a:ln>
                      <a:noFill/>
                    </a:ln>
                  </pic:spPr>
                </pic:pic>
              </a:graphicData>
            </a:graphic>
          </wp:inline>
        </w:drawing>
      </w:r>
    </w:p>
    <w:p w:rsidR="009E0AAA" w:rsidRDefault="009E0AAA" w:rsidP="00607735">
      <w:pPr>
        <w:spacing w:after="0" w:line="360" w:lineRule="auto"/>
        <w:ind w:left="360"/>
        <w:jc w:val="both"/>
        <w:rPr>
          <w:rFonts w:ascii="Arial" w:hAnsi="Arial" w:cs="Arial"/>
          <w:szCs w:val="20"/>
          <w:lang w:val="mn-MN"/>
        </w:rPr>
      </w:pPr>
    </w:p>
    <w:p w:rsidR="00CE24B6" w:rsidRDefault="009E0AAA" w:rsidP="00607735">
      <w:pPr>
        <w:spacing w:after="0" w:line="360" w:lineRule="auto"/>
        <w:ind w:left="360"/>
        <w:jc w:val="both"/>
        <w:rPr>
          <w:rFonts w:ascii="Arial" w:hAnsi="Arial" w:cs="Arial"/>
          <w:szCs w:val="20"/>
        </w:rPr>
      </w:pPr>
      <w:r>
        <w:rPr>
          <w:rFonts w:ascii="Arial" w:hAnsi="Arial" w:cs="Arial"/>
          <w:szCs w:val="20"/>
          <w:lang w:val="mn-MN"/>
        </w:rPr>
        <w:t xml:space="preserve">      </w:t>
      </w:r>
    </w:p>
    <w:p w:rsidR="009E0AAA" w:rsidRDefault="009E0AAA" w:rsidP="00607735">
      <w:pPr>
        <w:spacing w:after="0" w:line="360" w:lineRule="auto"/>
        <w:ind w:left="360"/>
        <w:jc w:val="both"/>
        <w:rPr>
          <w:rFonts w:ascii="Arial" w:hAnsi="Arial" w:cs="Arial"/>
          <w:szCs w:val="20"/>
          <w:lang w:val="mn-MN"/>
        </w:rPr>
      </w:pPr>
      <w:r>
        <w:rPr>
          <w:rFonts w:ascii="Arial" w:hAnsi="Arial" w:cs="Arial"/>
          <w:szCs w:val="20"/>
          <w:lang w:val="mn-MN"/>
        </w:rPr>
        <w:lastRenderedPageBreak/>
        <w:t xml:space="preserve">  ИТХ-ын дарга Г.Бат-Очир </w:t>
      </w:r>
      <w:r w:rsidR="008531B1">
        <w:rPr>
          <w:rFonts w:ascii="Arial" w:hAnsi="Arial" w:cs="Arial"/>
          <w:szCs w:val="20"/>
          <w:lang w:val="mn-MN"/>
        </w:rPr>
        <w:t xml:space="preserve">                          </w:t>
      </w:r>
      <w:r w:rsidR="00E535BA">
        <w:rPr>
          <w:rFonts w:ascii="Arial" w:hAnsi="Arial" w:cs="Arial"/>
          <w:szCs w:val="20"/>
          <w:lang w:val="mn-MN"/>
        </w:rPr>
        <w:t xml:space="preserve">ГХУСАЗЗ-өөс </w:t>
      </w:r>
      <w:r w:rsidR="008531B1">
        <w:rPr>
          <w:rFonts w:ascii="Arial" w:hAnsi="Arial" w:cs="Arial"/>
          <w:szCs w:val="20"/>
          <w:lang w:val="mn-MN"/>
        </w:rPr>
        <w:t xml:space="preserve"> гаргасан </w:t>
      </w:r>
      <w:r w:rsidR="00E535BA">
        <w:rPr>
          <w:rFonts w:ascii="Arial" w:hAnsi="Arial" w:cs="Arial"/>
          <w:szCs w:val="20"/>
          <w:lang w:val="mn-MN"/>
        </w:rPr>
        <w:t>5 уриалга</w:t>
      </w:r>
    </w:p>
    <w:p w:rsidR="009E0AAA" w:rsidRDefault="009E0AAA" w:rsidP="00607735">
      <w:pPr>
        <w:spacing w:after="0" w:line="360" w:lineRule="auto"/>
        <w:ind w:left="360"/>
        <w:jc w:val="both"/>
        <w:rPr>
          <w:rFonts w:ascii="Arial" w:hAnsi="Arial" w:cs="Arial"/>
          <w:szCs w:val="20"/>
          <w:lang w:val="mn-MN"/>
        </w:rPr>
      </w:pPr>
      <w:r>
        <w:rPr>
          <w:rFonts w:ascii="Arial" w:hAnsi="Arial" w:cs="Arial"/>
          <w:szCs w:val="20"/>
          <w:lang w:val="mn-MN"/>
        </w:rPr>
        <w:t xml:space="preserve">  </w:t>
      </w:r>
      <w:r w:rsidRPr="009E0AAA">
        <w:rPr>
          <w:rFonts w:ascii="Arial" w:hAnsi="Arial" w:cs="Arial"/>
          <w:noProof/>
          <w:szCs w:val="20"/>
        </w:rPr>
        <w:drawing>
          <wp:inline distT="0" distB="0" distL="0" distR="0">
            <wp:extent cx="2225116" cy="2630170"/>
            <wp:effectExtent l="0" t="0" r="3810" b="0"/>
            <wp:docPr id="43" name="Picture 43" descr="C:\Users\Sosormaa.Lenovo-PC\Desktop\Иргэний зөвлөл\Зураг\20171207_10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osormaa.Lenovo-PC\Desktop\Иргэний зөвлөл\Зураг\20171207_1007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29248" cy="2635054"/>
                    </a:xfrm>
                    <a:prstGeom prst="rect">
                      <a:avLst/>
                    </a:prstGeom>
                    <a:noFill/>
                    <a:ln>
                      <a:noFill/>
                    </a:ln>
                  </pic:spPr>
                </pic:pic>
              </a:graphicData>
            </a:graphic>
          </wp:inline>
        </w:drawing>
      </w:r>
      <w:r>
        <w:rPr>
          <w:rFonts w:ascii="Arial" w:hAnsi="Arial" w:cs="Arial"/>
          <w:szCs w:val="20"/>
          <w:lang w:val="mn-MN"/>
        </w:rPr>
        <w:t xml:space="preserve">                  </w:t>
      </w:r>
      <w:r w:rsidRPr="009E0AAA">
        <w:rPr>
          <w:rFonts w:ascii="Arial" w:hAnsi="Arial" w:cs="Arial"/>
          <w:noProof/>
          <w:szCs w:val="20"/>
        </w:rPr>
        <w:drawing>
          <wp:inline distT="0" distB="0" distL="0" distR="0">
            <wp:extent cx="2199736" cy="2594331"/>
            <wp:effectExtent l="0" t="0" r="0" b="0"/>
            <wp:docPr id="44" name="Picture 44" descr="C:\Users\Sosormaa.Lenovo-PC\Desktop\Иргэний зөвлөл\Зураг\20171207_10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osormaa.Lenovo-PC\Desktop\Иргэний зөвлөл\Зураг\20171207_10244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05922" cy="2601627"/>
                    </a:xfrm>
                    <a:prstGeom prst="rect">
                      <a:avLst/>
                    </a:prstGeom>
                    <a:noFill/>
                    <a:ln>
                      <a:noFill/>
                    </a:ln>
                  </pic:spPr>
                </pic:pic>
              </a:graphicData>
            </a:graphic>
          </wp:inline>
        </w:drawing>
      </w:r>
    </w:p>
    <w:p w:rsidR="009C45A2" w:rsidRDefault="007742F0" w:rsidP="00607735">
      <w:pPr>
        <w:spacing w:after="0" w:line="360" w:lineRule="auto"/>
        <w:ind w:left="360"/>
        <w:jc w:val="both"/>
        <w:rPr>
          <w:rFonts w:ascii="Arial" w:hAnsi="Arial" w:cs="Arial"/>
          <w:szCs w:val="20"/>
          <w:lang w:val="mn-MN"/>
        </w:rPr>
      </w:pPr>
      <w:r>
        <w:rPr>
          <w:rFonts w:ascii="Arial" w:hAnsi="Arial" w:cs="Arial"/>
          <w:szCs w:val="20"/>
          <w:lang w:val="mn-MN"/>
        </w:rPr>
        <w:t xml:space="preserve"> </w:t>
      </w:r>
      <w:r w:rsidR="00C737DF">
        <w:rPr>
          <w:rFonts w:ascii="Arial" w:hAnsi="Arial" w:cs="Arial"/>
          <w:szCs w:val="20"/>
          <w:lang w:val="mn-MN"/>
        </w:rPr>
        <w:t xml:space="preserve">                         </w:t>
      </w:r>
      <w:r>
        <w:rPr>
          <w:rFonts w:ascii="Arial" w:hAnsi="Arial" w:cs="Arial"/>
          <w:szCs w:val="20"/>
          <w:lang w:val="mn-MN"/>
        </w:rPr>
        <w:t>Хууль эрх зүйн ажилтан  С.</w:t>
      </w:r>
      <w:r w:rsidR="009C45A2">
        <w:rPr>
          <w:rFonts w:ascii="Arial" w:hAnsi="Arial" w:cs="Arial"/>
          <w:szCs w:val="20"/>
          <w:lang w:val="mn-MN"/>
        </w:rPr>
        <w:t>Сарангэрэл</w:t>
      </w:r>
      <w:r w:rsidR="00C737DF">
        <w:rPr>
          <w:rFonts w:ascii="Arial" w:hAnsi="Arial" w:cs="Arial"/>
          <w:szCs w:val="20"/>
          <w:lang w:val="mn-MN"/>
        </w:rPr>
        <w:t xml:space="preserve">             </w:t>
      </w:r>
    </w:p>
    <w:p w:rsidR="009C45A2" w:rsidRDefault="009C45A2" w:rsidP="00607735">
      <w:pPr>
        <w:spacing w:after="0" w:line="360" w:lineRule="auto"/>
        <w:ind w:left="360"/>
        <w:jc w:val="both"/>
        <w:rPr>
          <w:rFonts w:ascii="Arial" w:hAnsi="Arial" w:cs="Arial"/>
          <w:szCs w:val="20"/>
          <w:lang w:val="mn-MN"/>
        </w:rPr>
      </w:pPr>
      <w:r>
        <w:rPr>
          <w:rFonts w:ascii="Arial" w:hAnsi="Arial" w:cs="Arial"/>
          <w:szCs w:val="20"/>
          <w:lang w:val="mn-MN"/>
        </w:rPr>
        <w:t xml:space="preserve">  </w:t>
      </w:r>
      <w:r w:rsidRPr="009C45A2">
        <w:rPr>
          <w:rFonts w:ascii="Arial" w:hAnsi="Arial" w:cs="Arial"/>
          <w:noProof/>
          <w:szCs w:val="20"/>
        </w:rPr>
        <w:drawing>
          <wp:inline distT="0" distB="0" distL="0" distR="0">
            <wp:extent cx="2164080" cy="2613804"/>
            <wp:effectExtent l="0" t="0" r="7620" b="0"/>
            <wp:docPr id="45" name="Picture 45" descr="C:\Users\Sosormaa.Lenovo-PC\Desktop\Иргэний зөвлөл\Зураг\20171207_10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osormaa.Lenovo-PC\Desktop\Иргэний зөвлөл\Зураг\20171207_10280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0470" cy="2621521"/>
                    </a:xfrm>
                    <a:prstGeom prst="rect">
                      <a:avLst/>
                    </a:prstGeom>
                    <a:noFill/>
                    <a:ln>
                      <a:noFill/>
                    </a:ln>
                  </pic:spPr>
                </pic:pic>
              </a:graphicData>
            </a:graphic>
          </wp:inline>
        </w:drawing>
      </w:r>
      <w:r w:rsidR="00A0477D">
        <w:rPr>
          <w:rFonts w:ascii="Arial" w:hAnsi="Arial" w:cs="Arial"/>
          <w:szCs w:val="20"/>
          <w:lang w:val="mn-MN"/>
        </w:rPr>
        <w:t xml:space="preserve">                  </w:t>
      </w:r>
      <w:r w:rsidR="00A0477D" w:rsidRPr="00A0477D">
        <w:rPr>
          <w:rFonts w:ascii="Arial" w:hAnsi="Arial" w:cs="Arial"/>
          <w:noProof/>
          <w:szCs w:val="20"/>
        </w:rPr>
        <w:drawing>
          <wp:inline distT="0" distB="0" distL="0" distR="0">
            <wp:extent cx="2277374" cy="2612390"/>
            <wp:effectExtent l="0" t="0" r="8890" b="0"/>
            <wp:docPr id="46" name="Picture 46" descr="C:\Users\Sosormaa.Lenovo-PC\Desktop\Иргэний зөвлөл\Зураг\20171207_10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osormaa.Lenovo-PC\Desktop\Иргэний зөвлөл\Зураг\20171207_10313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2891" cy="2618718"/>
                    </a:xfrm>
                    <a:prstGeom prst="rect">
                      <a:avLst/>
                    </a:prstGeom>
                    <a:noFill/>
                    <a:ln>
                      <a:noFill/>
                    </a:ln>
                  </pic:spPr>
                </pic:pic>
              </a:graphicData>
            </a:graphic>
          </wp:inline>
        </w:drawing>
      </w:r>
    </w:p>
    <w:p w:rsidR="00A618D2" w:rsidRDefault="00A618D2" w:rsidP="00607735">
      <w:pPr>
        <w:spacing w:after="0" w:line="360" w:lineRule="auto"/>
        <w:ind w:left="360"/>
        <w:jc w:val="both"/>
        <w:rPr>
          <w:rFonts w:ascii="Arial" w:hAnsi="Arial" w:cs="Arial"/>
          <w:szCs w:val="20"/>
          <w:lang w:val="mn-MN"/>
        </w:rPr>
      </w:pPr>
      <w:r>
        <w:rPr>
          <w:rFonts w:ascii="Arial" w:hAnsi="Arial" w:cs="Arial"/>
          <w:szCs w:val="20"/>
          <w:lang w:val="mn-MN"/>
        </w:rPr>
        <w:t xml:space="preserve">   ГХУСАЗЗ-өөс  хийсэн ажлууд                        </w:t>
      </w:r>
      <w:r w:rsidR="001D5154">
        <w:rPr>
          <w:rFonts w:ascii="Arial" w:hAnsi="Arial" w:cs="Arial"/>
          <w:szCs w:val="20"/>
          <w:lang w:val="mn-MN"/>
        </w:rPr>
        <w:t xml:space="preserve"> </w:t>
      </w:r>
      <w:r>
        <w:rPr>
          <w:rFonts w:ascii="Arial" w:hAnsi="Arial" w:cs="Arial"/>
          <w:szCs w:val="20"/>
          <w:lang w:val="mn-MN"/>
        </w:rPr>
        <w:t xml:space="preserve"> Иргэдээс авсан судалгаа</w:t>
      </w:r>
    </w:p>
    <w:p w:rsidR="00A618D2" w:rsidRDefault="00A618D2" w:rsidP="006D4A7B">
      <w:pPr>
        <w:spacing w:after="0" w:line="360" w:lineRule="auto"/>
        <w:ind w:left="360"/>
        <w:jc w:val="both"/>
        <w:rPr>
          <w:rFonts w:ascii="Arial" w:hAnsi="Arial" w:cs="Arial"/>
          <w:szCs w:val="20"/>
          <w:lang w:val="mn-MN"/>
        </w:rPr>
      </w:pPr>
      <w:r w:rsidRPr="00A618D2">
        <w:rPr>
          <w:rFonts w:ascii="Arial" w:hAnsi="Arial" w:cs="Arial"/>
          <w:noProof/>
          <w:szCs w:val="20"/>
        </w:rPr>
        <w:drawing>
          <wp:inline distT="0" distB="0" distL="0" distR="0">
            <wp:extent cx="2286000" cy="3095679"/>
            <wp:effectExtent l="0" t="0" r="0" b="9525"/>
            <wp:docPr id="47" name="Picture 47" descr="C:\Users\Sosormaa.Lenovo-PC\Desktop\Иргэний зөвлөл\Зураг\20171207_103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osormaa.Lenovo-PC\Desktop\Иргэний зөвлөл\Зураг\20171207_10333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88696" cy="3099330"/>
                    </a:xfrm>
                    <a:prstGeom prst="rect">
                      <a:avLst/>
                    </a:prstGeom>
                    <a:noFill/>
                    <a:ln>
                      <a:noFill/>
                    </a:ln>
                  </pic:spPr>
                </pic:pic>
              </a:graphicData>
            </a:graphic>
          </wp:inline>
        </w:drawing>
      </w:r>
      <w:r>
        <w:rPr>
          <w:rFonts w:ascii="Arial" w:hAnsi="Arial" w:cs="Arial"/>
          <w:szCs w:val="20"/>
          <w:lang w:val="mn-MN"/>
        </w:rPr>
        <w:t xml:space="preserve">      </w:t>
      </w:r>
      <w:r w:rsidR="001D5154">
        <w:rPr>
          <w:rFonts w:ascii="Arial" w:hAnsi="Arial" w:cs="Arial"/>
          <w:szCs w:val="20"/>
          <w:lang w:val="mn-MN"/>
        </w:rPr>
        <w:t xml:space="preserve"> </w:t>
      </w:r>
      <w:r>
        <w:rPr>
          <w:rFonts w:ascii="Arial" w:hAnsi="Arial" w:cs="Arial"/>
          <w:szCs w:val="20"/>
          <w:lang w:val="mn-MN"/>
        </w:rPr>
        <w:t xml:space="preserve">    </w:t>
      </w:r>
      <w:r w:rsidRPr="00A618D2">
        <w:rPr>
          <w:rFonts w:ascii="Arial" w:hAnsi="Arial" w:cs="Arial"/>
          <w:noProof/>
          <w:szCs w:val="20"/>
        </w:rPr>
        <w:drawing>
          <wp:inline distT="0" distB="0" distL="0" distR="0">
            <wp:extent cx="3096126" cy="2440305"/>
            <wp:effectExtent l="3810" t="0" r="0" b="0"/>
            <wp:docPr id="48" name="Picture 48" descr="C:\Users\Sosormaa.Lenovo-PC\Desktop\Иргэний зөвлөл\Зураг\20171207_094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osormaa.Lenovo-PC\Desktop\Иргэний зөвлөл\Зураг\20171207_09494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101910" cy="2444864"/>
                    </a:xfrm>
                    <a:prstGeom prst="rect">
                      <a:avLst/>
                    </a:prstGeom>
                    <a:noFill/>
                    <a:ln>
                      <a:noFill/>
                    </a:ln>
                  </pic:spPr>
                </pic:pic>
              </a:graphicData>
            </a:graphic>
          </wp:inline>
        </w:drawing>
      </w:r>
    </w:p>
    <w:p w:rsidR="00B20B4E" w:rsidRDefault="002E128F" w:rsidP="00B20B4E">
      <w:pPr>
        <w:spacing w:after="0" w:line="360" w:lineRule="auto"/>
        <w:jc w:val="both"/>
        <w:rPr>
          <w:rFonts w:ascii="Arial" w:hAnsi="Arial" w:cs="Arial"/>
          <w:szCs w:val="20"/>
          <w:lang w:val="mn-MN"/>
        </w:rPr>
      </w:pPr>
      <w:r>
        <w:rPr>
          <w:rFonts w:ascii="Arial" w:hAnsi="Arial" w:cs="Arial"/>
          <w:szCs w:val="20"/>
        </w:rPr>
        <w:lastRenderedPageBreak/>
        <w:t>3.</w:t>
      </w:r>
      <w:r w:rsidR="00FF5B93">
        <w:rPr>
          <w:rFonts w:ascii="Arial" w:hAnsi="Arial" w:cs="Arial"/>
          <w:szCs w:val="20"/>
          <w:lang w:val="mn-MN"/>
        </w:rPr>
        <w:t>БАТСҮМБЭР</w:t>
      </w:r>
      <w:r>
        <w:rPr>
          <w:rFonts w:ascii="Arial" w:hAnsi="Arial" w:cs="Arial"/>
          <w:szCs w:val="20"/>
          <w:lang w:val="mn-MN"/>
        </w:rPr>
        <w:t xml:space="preserve"> СУМ</w:t>
      </w:r>
      <w:r w:rsidR="00B20B4E">
        <w:rPr>
          <w:rFonts w:ascii="Arial" w:hAnsi="Arial" w:cs="Arial"/>
          <w:szCs w:val="20"/>
          <w:lang w:val="mn-MN"/>
        </w:rPr>
        <w:t>-2017-12-08</w:t>
      </w:r>
    </w:p>
    <w:p w:rsidR="002E128F" w:rsidRDefault="002E128F" w:rsidP="002E128F">
      <w:pPr>
        <w:spacing w:after="0" w:line="360" w:lineRule="auto"/>
        <w:jc w:val="both"/>
        <w:rPr>
          <w:rFonts w:ascii="Arial" w:hAnsi="Arial" w:cs="Arial"/>
          <w:szCs w:val="20"/>
          <w:lang w:val="mn-MN"/>
        </w:rPr>
      </w:pPr>
    </w:p>
    <w:p w:rsidR="00B5577E" w:rsidRDefault="006D4A7B" w:rsidP="00730B82">
      <w:pPr>
        <w:spacing w:after="0" w:line="360" w:lineRule="auto"/>
        <w:jc w:val="both"/>
        <w:rPr>
          <w:rFonts w:ascii="Arial" w:hAnsi="Arial" w:cs="Arial"/>
          <w:szCs w:val="20"/>
          <w:lang w:val="mn-MN"/>
        </w:rPr>
      </w:pPr>
      <w:r w:rsidRPr="006D4A7B">
        <w:rPr>
          <w:rFonts w:ascii="Arial" w:hAnsi="Arial" w:cs="Arial"/>
          <w:noProof/>
          <w:szCs w:val="20"/>
        </w:rPr>
        <w:drawing>
          <wp:anchor distT="0" distB="0" distL="114300" distR="114300" simplePos="0" relativeHeight="251660288" behindDoc="0" locked="0" layoutInCell="1" allowOverlap="1">
            <wp:simplePos x="0" y="0"/>
            <wp:positionH relativeFrom="column">
              <wp:posOffset>-827</wp:posOffset>
            </wp:positionH>
            <wp:positionV relativeFrom="paragraph">
              <wp:posOffset>216</wp:posOffset>
            </wp:positionV>
            <wp:extent cx="1414732" cy="1492250"/>
            <wp:effectExtent l="0" t="0" r="0" b="0"/>
            <wp:wrapSquare wrapText="bothSides"/>
            <wp:docPr id="50" name="Picture 50" descr="C:\Users\Sosormaa.Lenovo-PC\Videos\77faef36-caf4-4a19-9852-fe8c91629f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osormaa.Lenovo-PC\Videos\77faef36-caf4-4a19-9852-fe8c91629fee.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14732" cy="1492250"/>
                    </a:xfrm>
                    <a:prstGeom prst="rect">
                      <a:avLst/>
                    </a:prstGeom>
                    <a:noFill/>
                    <a:ln>
                      <a:noFill/>
                    </a:ln>
                  </pic:spPr>
                </pic:pic>
              </a:graphicData>
            </a:graphic>
          </wp:anchor>
        </w:drawing>
      </w:r>
      <w:r w:rsidRPr="006D4A7B">
        <w:rPr>
          <w:rFonts w:ascii="Arial" w:hAnsi="Arial" w:cs="Arial"/>
          <w:szCs w:val="20"/>
          <w:lang w:val="mn-MN"/>
        </w:rPr>
        <w:t xml:space="preserve"> </w:t>
      </w:r>
      <w:r>
        <w:rPr>
          <w:rFonts w:ascii="Arial" w:hAnsi="Arial" w:cs="Arial"/>
          <w:szCs w:val="20"/>
          <w:lang w:val="mn-MN"/>
        </w:rPr>
        <w:t>Батсүмбэр</w:t>
      </w:r>
      <w:r w:rsidR="00CF0FE6">
        <w:rPr>
          <w:rFonts w:ascii="Arial" w:hAnsi="Arial" w:cs="Arial"/>
          <w:szCs w:val="20"/>
          <w:lang w:val="mn-MN"/>
        </w:rPr>
        <w:t xml:space="preserve"> </w:t>
      </w:r>
      <w:r w:rsidR="004D588D">
        <w:rPr>
          <w:rFonts w:ascii="Arial" w:hAnsi="Arial" w:cs="Arial"/>
          <w:szCs w:val="20"/>
          <w:lang w:val="mn-MN"/>
        </w:rPr>
        <w:t>сумын З</w:t>
      </w:r>
      <w:r w:rsidR="00BE16E2">
        <w:rPr>
          <w:rFonts w:ascii="Arial" w:hAnsi="Arial" w:cs="Arial"/>
          <w:szCs w:val="20"/>
          <w:lang w:val="mn-MN"/>
        </w:rPr>
        <w:t xml:space="preserve">асаг дарга Д.Ганболд малын хяналтын тооллогоор явсан учир сумын ИТХ-ын </w:t>
      </w:r>
      <w:r w:rsidR="004D588D">
        <w:rPr>
          <w:rFonts w:ascii="Arial" w:hAnsi="Arial" w:cs="Arial"/>
          <w:szCs w:val="20"/>
          <w:lang w:val="mn-MN"/>
        </w:rPr>
        <w:t xml:space="preserve"> дарга </w:t>
      </w:r>
      <w:r w:rsidR="00794035">
        <w:rPr>
          <w:rFonts w:ascii="Arial" w:hAnsi="Arial" w:cs="Arial"/>
          <w:szCs w:val="20"/>
          <w:lang w:val="mn-MN"/>
        </w:rPr>
        <w:t>М.Бат-Эрдэнэтэй</w:t>
      </w:r>
      <w:r w:rsidR="004D588D">
        <w:rPr>
          <w:rFonts w:ascii="Arial" w:hAnsi="Arial" w:cs="Arial"/>
          <w:szCs w:val="20"/>
          <w:lang w:val="mn-MN"/>
        </w:rPr>
        <w:t xml:space="preserve"> уулзан</w:t>
      </w:r>
      <w:r w:rsidR="00794035" w:rsidRPr="00794035">
        <w:rPr>
          <w:rFonts w:ascii="Arial" w:hAnsi="Arial" w:cs="Arial"/>
          <w:szCs w:val="20"/>
          <w:lang w:val="mn-MN"/>
        </w:rPr>
        <w:t xml:space="preserve"> </w:t>
      </w:r>
      <w:r w:rsidR="00794035">
        <w:rPr>
          <w:rFonts w:ascii="Arial" w:hAnsi="Arial" w:cs="Arial"/>
          <w:szCs w:val="20"/>
          <w:lang w:val="mn-MN"/>
        </w:rPr>
        <w:t>Аймгийн ИТХ-ын даргын баталсан ажлын удирдамжийг танилцуулан Иргэний зөвлөлийн ажлын чиг үүргийг танилцуулан сумын хэсгийн төлөөлөгч,хэсгийн хэв журмын цагдаагийн албан хаагч нар ажил үүргээ хэрхэн гүйцэтгэж байгаа талаар санал бодлыг сонссон.</w:t>
      </w:r>
      <w:r w:rsidR="00730B82">
        <w:rPr>
          <w:rFonts w:ascii="Arial" w:hAnsi="Arial" w:cs="Arial"/>
          <w:szCs w:val="20"/>
          <w:lang w:val="mn-MN"/>
        </w:rPr>
        <w:t xml:space="preserve">ГХУСАЗЗ-ийн даргын хувьд хэсгийн төлөөлөгч ахлах дэслэгч Наранбаатар болон бусад албан хаагчидтай хамтран ажил төрлөө явуулж байна.ГХУСАЗЗ-ийн </w:t>
      </w:r>
      <w:r w:rsidR="00133952">
        <w:rPr>
          <w:rFonts w:ascii="Arial" w:hAnsi="Arial" w:cs="Arial"/>
          <w:szCs w:val="20"/>
          <w:lang w:val="mn-MN"/>
        </w:rPr>
        <w:t xml:space="preserve"> ажлын төлөвлөгөөг  баталж,дэд зөвлөлүүдэд хуваарилан тус тусын үүрэгт ажлаа хийж байна.</w:t>
      </w:r>
      <w:r w:rsidR="007763D3">
        <w:rPr>
          <w:rFonts w:ascii="Arial" w:hAnsi="Arial" w:cs="Arial"/>
          <w:szCs w:val="20"/>
          <w:lang w:val="mn-MN"/>
        </w:rPr>
        <w:t>Малын хулгайтай тэмцэх дэд зөвлөлийн ажил төдийлэн сайн явагдахгүй байна.Ажил сайжруулах албан тоот өгсөн боловч одоогоор хийж гүйцэтгэсэн ажлын тайлангаа ирүүлээгүй байна.</w:t>
      </w:r>
      <w:r w:rsidR="007763D3" w:rsidRPr="007763D3">
        <w:rPr>
          <w:rFonts w:ascii="Arial" w:hAnsi="Arial" w:cs="Arial"/>
          <w:szCs w:val="20"/>
          <w:lang w:val="mn-MN"/>
        </w:rPr>
        <w:t xml:space="preserve"> </w:t>
      </w:r>
      <w:r w:rsidR="007763D3">
        <w:rPr>
          <w:rFonts w:ascii="Arial" w:hAnsi="Arial" w:cs="Arial"/>
          <w:szCs w:val="20"/>
          <w:lang w:val="mn-MN"/>
        </w:rPr>
        <w:t>ГХУСАЗЗ-ийн тайланг авч хэлэлцэх хуралд хэсгийн төлөөлөгч ахлах дэслэгч Наранбаатар оролцоогүй учир одоо хүртэл тайлангийн хурал хийгдээгүй хойшлогдож байна.</w:t>
      </w:r>
      <w:r w:rsidR="0029670F" w:rsidRPr="0029670F">
        <w:rPr>
          <w:rFonts w:ascii="Arial" w:hAnsi="Arial" w:cs="Arial"/>
          <w:szCs w:val="20"/>
          <w:lang w:val="mn-MN"/>
        </w:rPr>
        <w:t xml:space="preserve"> </w:t>
      </w:r>
      <w:r w:rsidR="0029670F">
        <w:rPr>
          <w:rFonts w:ascii="Arial" w:hAnsi="Arial" w:cs="Arial"/>
          <w:szCs w:val="20"/>
          <w:lang w:val="mn-MN"/>
        </w:rPr>
        <w:t xml:space="preserve">Хэсгийн төлөөлөгч ахлах дэслэгч Наранбаатар </w:t>
      </w:r>
      <w:r w:rsidR="006968D2">
        <w:rPr>
          <w:rFonts w:ascii="Arial" w:hAnsi="Arial" w:cs="Arial"/>
          <w:szCs w:val="20"/>
          <w:lang w:val="mn-MN"/>
        </w:rPr>
        <w:t>нь Баянчандмань суманд ажиллаж байна.</w:t>
      </w:r>
      <w:r w:rsidR="00D61729">
        <w:rPr>
          <w:rFonts w:ascii="Arial" w:hAnsi="Arial" w:cs="Arial"/>
          <w:szCs w:val="20"/>
          <w:lang w:val="mn-MN"/>
        </w:rPr>
        <w:t>Сургуулийн өмнөх болон сургуулийн насны хүүхдүүдийн дунд замын хөдөлгөөний аюулгүй байдлын талаар шат дараалсан сургалтыг явуулан сурталчилсан.</w:t>
      </w:r>
      <w:r w:rsidR="00834313">
        <w:rPr>
          <w:rFonts w:ascii="Arial" w:hAnsi="Arial" w:cs="Arial"/>
          <w:szCs w:val="20"/>
          <w:lang w:val="mn-MN"/>
        </w:rPr>
        <w:t xml:space="preserve">Хэсгийн </w:t>
      </w:r>
      <w:r w:rsidR="00FD4961">
        <w:rPr>
          <w:rFonts w:ascii="Arial" w:hAnsi="Arial" w:cs="Arial"/>
          <w:szCs w:val="20"/>
          <w:lang w:val="mn-MN"/>
        </w:rPr>
        <w:t xml:space="preserve">төлөөлөгч </w:t>
      </w:r>
      <w:r w:rsidR="00BD4863">
        <w:rPr>
          <w:rFonts w:ascii="Arial" w:hAnsi="Arial" w:cs="Arial"/>
          <w:szCs w:val="20"/>
          <w:lang w:val="mn-MN"/>
        </w:rPr>
        <w:t xml:space="preserve">болон </w:t>
      </w:r>
      <w:r w:rsidR="00D81D84">
        <w:rPr>
          <w:rFonts w:ascii="Arial" w:hAnsi="Arial" w:cs="Arial"/>
          <w:szCs w:val="20"/>
          <w:lang w:val="mn-MN"/>
        </w:rPr>
        <w:t xml:space="preserve">хэв журмын </w:t>
      </w:r>
      <w:r w:rsidR="005815E2">
        <w:rPr>
          <w:rFonts w:ascii="Arial" w:hAnsi="Arial" w:cs="Arial"/>
          <w:szCs w:val="20"/>
          <w:lang w:val="mn-MN"/>
        </w:rPr>
        <w:t xml:space="preserve">цагдаагийн </w:t>
      </w:r>
      <w:r w:rsidR="00216B52">
        <w:rPr>
          <w:rFonts w:ascii="Arial" w:hAnsi="Arial" w:cs="Arial"/>
          <w:szCs w:val="20"/>
          <w:lang w:val="mn-MN"/>
        </w:rPr>
        <w:t>ажлын байр болон амьдрах орчинтой танилцах явцад замын цагдаагийн зохицуулагч цагдаагийн ахмад Халиунтай ажил байдлын талаар ярилцсан.Тус суманд  ирээд 2 жил ажиллаж байна.</w:t>
      </w:r>
      <w:r w:rsidR="001F4F8F">
        <w:rPr>
          <w:rFonts w:ascii="Arial" w:hAnsi="Arial" w:cs="Arial"/>
          <w:szCs w:val="20"/>
          <w:lang w:val="mn-MN"/>
        </w:rPr>
        <w:t>2016 онд замын хөдөлгөөний 17 хэрэг бүртгэгдсэн.Өнөөдрийн байдлаар 2 зөрчил илэрсэн нь урьд оныхтой харьцуулахад буурсан үзүүлэлттэй байна.</w:t>
      </w:r>
      <w:r w:rsidR="00867092">
        <w:rPr>
          <w:rFonts w:ascii="Arial" w:hAnsi="Arial" w:cs="Arial"/>
          <w:szCs w:val="20"/>
          <w:lang w:val="mn-MN"/>
        </w:rPr>
        <w:t>Батсүмбэр суманд хэсгийн төлөөлөгч ахлах дэслэгч Наранбаатар,хэв журмын цагдаа ахлагч Цэндбаяр,замын</w:t>
      </w:r>
      <w:r w:rsidR="0052150C">
        <w:rPr>
          <w:rFonts w:ascii="Arial" w:hAnsi="Arial" w:cs="Arial"/>
          <w:szCs w:val="20"/>
          <w:lang w:val="mn-MN"/>
        </w:rPr>
        <w:t xml:space="preserve"> цагдаагийн зохицуулагч цагдаагийн ахмад Халиун гэсэн 3 хүний бүрэлдэхүүнтэй үүрэг гүйцэтгэж байна.Одоогоор албан ажилд техник хэрэгсэл байхгүй,автомашин засвартай.Энэ талаар сумын засаг даргад албан тоот гарган нэхэмжлэл өгсөн.</w:t>
      </w:r>
      <w:r w:rsidR="007009AA">
        <w:rPr>
          <w:rFonts w:ascii="Arial" w:hAnsi="Arial" w:cs="Arial"/>
          <w:szCs w:val="20"/>
          <w:lang w:val="mn-MN"/>
        </w:rPr>
        <w:t>2017 оны 10 дугаар сарын 1-ний байдлаар ард иргэдээс 90 өргөдөл гомдол хүлээн авснаас:</w:t>
      </w:r>
    </w:p>
    <w:p w:rsidR="009B2092" w:rsidRDefault="009B2092" w:rsidP="009B2092">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47-хэрэгт  эрүүгийн хэрэг үүсгэн шүүхэд шилжүүлсэн</w:t>
      </w:r>
    </w:p>
    <w:p w:rsidR="009B2092" w:rsidRPr="000D0CC1" w:rsidRDefault="009B2092" w:rsidP="000D0CC1">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10-</w:t>
      </w:r>
      <w:r w:rsidR="000D0CC1">
        <w:rPr>
          <w:rFonts w:ascii="Arial" w:hAnsi="Arial" w:cs="Arial"/>
          <w:szCs w:val="20"/>
          <w:lang w:val="mn-MN"/>
        </w:rPr>
        <w:t xml:space="preserve"> хэргийг харьяаллын дагуу мөрдөн байцаах тасагт шилжүүлсэн</w:t>
      </w:r>
    </w:p>
    <w:p w:rsidR="009B2092" w:rsidRDefault="000D0CC1" w:rsidP="009B2092">
      <w:pPr>
        <w:pStyle w:val="ListParagraph"/>
        <w:numPr>
          <w:ilvl w:val="0"/>
          <w:numId w:val="33"/>
        </w:numPr>
        <w:spacing w:after="0" w:line="360" w:lineRule="auto"/>
        <w:jc w:val="both"/>
        <w:rPr>
          <w:rFonts w:ascii="Arial" w:hAnsi="Arial" w:cs="Arial"/>
          <w:szCs w:val="20"/>
          <w:lang w:val="mn-MN"/>
        </w:rPr>
      </w:pPr>
      <w:r>
        <w:rPr>
          <w:rFonts w:ascii="Arial" w:hAnsi="Arial" w:cs="Arial"/>
          <w:szCs w:val="20"/>
          <w:lang w:val="mn-MN"/>
        </w:rPr>
        <w:t>33</w:t>
      </w:r>
      <w:r w:rsidR="009B2092">
        <w:rPr>
          <w:rFonts w:ascii="Arial" w:hAnsi="Arial" w:cs="Arial"/>
          <w:szCs w:val="20"/>
          <w:lang w:val="mn-MN"/>
        </w:rPr>
        <w:t>-</w:t>
      </w:r>
      <w:r w:rsidR="009B2092" w:rsidRPr="00941210">
        <w:rPr>
          <w:rFonts w:ascii="Arial" w:hAnsi="Arial" w:cs="Arial"/>
          <w:szCs w:val="20"/>
          <w:lang w:val="mn-MN"/>
        </w:rPr>
        <w:t xml:space="preserve"> </w:t>
      </w:r>
      <w:r>
        <w:rPr>
          <w:rFonts w:ascii="Arial" w:hAnsi="Arial" w:cs="Arial"/>
          <w:szCs w:val="20"/>
          <w:lang w:val="mn-MN"/>
        </w:rPr>
        <w:t>хэрэгт эрүү үүсгэхээс татгалзсан шийдвэр гаргасан.</w:t>
      </w:r>
    </w:p>
    <w:p w:rsidR="000D0CC1" w:rsidRDefault="00020F0D" w:rsidP="000D0CC1">
      <w:pPr>
        <w:spacing w:after="0" w:line="360" w:lineRule="auto"/>
        <w:jc w:val="both"/>
        <w:rPr>
          <w:rFonts w:ascii="Arial" w:hAnsi="Arial" w:cs="Arial"/>
          <w:szCs w:val="20"/>
          <w:lang w:val="mn-MN"/>
        </w:rPr>
      </w:pPr>
      <w:r>
        <w:rPr>
          <w:rFonts w:ascii="Arial" w:hAnsi="Arial" w:cs="Arial"/>
          <w:szCs w:val="20"/>
          <w:lang w:val="mn-MN"/>
        </w:rPr>
        <w:t>443 иргэнийг 29,5 сая төгрөгөөр торгосон.</w:t>
      </w:r>
    </w:p>
    <w:p w:rsidR="00020F0D" w:rsidRDefault="00020F0D" w:rsidP="000D0CC1">
      <w:pPr>
        <w:spacing w:after="0" w:line="360" w:lineRule="auto"/>
        <w:jc w:val="both"/>
        <w:rPr>
          <w:rFonts w:ascii="Arial" w:hAnsi="Arial" w:cs="Arial"/>
          <w:szCs w:val="20"/>
          <w:lang w:val="mn-MN"/>
        </w:rPr>
      </w:pPr>
      <w:r>
        <w:rPr>
          <w:rFonts w:ascii="Arial" w:hAnsi="Arial" w:cs="Arial"/>
          <w:szCs w:val="20"/>
          <w:lang w:val="mn-MN"/>
        </w:rPr>
        <w:t>15 иргэнийг шүүхээр баривчлуулсан.</w:t>
      </w:r>
    </w:p>
    <w:p w:rsidR="00020F0D" w:rsidRDefault="00020F0D" w:rsidP="000D0CC1">
      <w:pPr>
        <w:spacing w:after="0" w:line="360" w:lineRule="auto"/>
        <w:jc w:val="both"/>
        <w:rPr>
          <w:rFonts w:ascii="Arial" w:hAnsi="Arial" w:cs="Arial"/>
          <w:szCs w:val="20"/>
          <w:lang w:val="mn-MN"/>
        </w:rPr>
      </w:pPr>
      <w:r>
        <w:rPr>
          <w:rFonts w:ascii="Arial" w:hAnsi="Arial" w:cs="Arial"/>
          <w:szCs w:val="20"/>
          <w:lang w:val="mn-MN"/>
        </w:rPr>
        <w:t>17 иргэний тээврийн хэрэгсэл жолоодох эрхийг нь хассан.</w:t>
      </w:r>
    </w:p>
    <w:p w:rsidR="00020F0D" w:rsidRPr="000D0CC1" w:rsidRDefault="00020F0D" w:rsidP="000D0CC1">
      <w:pPr>
        <w:spacing w:after="0" w:line="360" w:lineRule="auto"/>
        <w:jc w:val="both"/>
        <w:rPr>
          <w:rFonts w:ascii="Arial" w:hAnsi="Arial" w:cs="Arial"/>
          <w:szCs w:val="20"/>
          <w:lang w:val="mn-MN"/>
        </w:rPr>
      </w:pPr>
      <w:r>
        <w:rPr>
          <w:rFonts w:ascii="Arial" w:hAnsi="Arial" w:cs="Arial"/>
          <w:szCs w:val="20"/>
          <w:lang w:val="mn-MN"/>
        </w:rPr>
        <w:t>Малын хулгайн 19 хэрэг бүртгэгдсэнээс эзэн холбогдогч нь тогтоогдоогүй 5 хэрэг байна.Зам тээврийн ослын талаар багуудын өдөрлөг дээр нь ард иргэдэд сайн танилцуулж сурталчилж байгаа учир зам тээврийн осол харьцангуй бага гарч байна.</w:t>
      </w:r>
    </w:p>
    <w:p w:rsidR="00F02FE9" w:rsidRDefault="00F02FE9" w:rsidP="00F02FE9">
      <w:pPr>
        <w:spacing w:after="0" w:line="360" w:lineRule="auto"/>
        <w:jc w:val="both"/>
        <w:rPr>
          <w:rFonts w:ascii="Arial" w:hAnsi="Arial" w:cs="Arial"/>
          <w:szCs w:val="20"/>
          <w:lang w:val="mn-MN"/>
        </w:rPr>
      </w:pPr>
      <w:r>
        <w:rPr>
          <w:rFonts w:ascii="Arial" w:hAnsi="Arial" w:cs="Arial"/>
          <w:szCs w:val="20"/>
          <w:lang w:val="mn-MN"/>
        </w:rPr>
        <w:lastRenderedPageBreak/>
        <w:t>ДҮГНЭЛТ:</w:t>
      </w:r>
    </w:p>
    <w:p w:rsidR="007009AA" w:rsidRDefault="00F02FE9" w:rsidP="00F02FE9">
      <w:pPr>
        <w:pStyle w:val="ListParagraph"/>
        <w:numPr>
          <w:ilvl w:val="0"/>
          <w:numId w:val="35"/>
        </w:numPr>
        <w:spacing w:after="0" w:line="360" w:lineRule="auto"/>
        <w:jc w:val="both"/>
        <w:rPr>
          <w:rFonts w:ascii="Arial" w:hAnsi="Arial" w:cs="Arial"/>
          <w:szCs w:val="20"/>
          <w:lang w:val="mn-MN"/>
        </w:rPr>
      </w:pPr>
      <w:r>
        <w:rPr>
          <w:rFonts w:ascii="Arial" w:hAnsi="Arial" w:cs="Arial"/>
          <w:szCs w:val="20"/>
          <w:lang w:val="mn-MN"/>
        </w:rPr>
        <w:t>Сумын ард иргэдэд ГХУСАЗЗ-өөс гэмт хэргээс хэрхэн урьдчилан сэргийлэх талаар яриа таниулга болон мэдээ мэдээллээр тогтмол байнга тасралтгүй явуулдаг байх</w:t>
      </w:r>
    </w:p>
    <w:p w:rsidR="00F02FE9" w:rsidRDefault="00F02FE9" w:rsidP="00F02FE9">
      <w:pPr>
        <w:pStyle w:val="ListParagraph"/>
        <w:numPr>
          <w:ilvl w:val="0"/>
          <w:numId w:val="35"/>
        </w:numPr>
        <w:spacing w:after="0" w:line="360" w:lineRule="auto"/>
        <w:jc w:val="both"/>
        <w:rPr>
          <w:rFonts w:ascii="Arial" w:hAnsi="Arial" w:cs="Arial"/>
          <w:szCs w:val="20"/>
          <w:lang w:val="mn-MN"/>
        </w:rPr>
      </w:pPr>
      <w:r>
        <w:rPr>
          <w:rFonts w:ascii="Arial" w:hAnsi="Arial" w:cs="Arial"/>
          <w:szCs w:val="20"/>
          <w:lang w:val="mn-MN"/>
        </w:rPr>
        <w:t>Замын хөдөлгөөний осол гэмтлээс сэргийлэх үүднээс сумын замын хөдөлгөөний тэмдэг тэмдэглэгээг сайжруулан нэмэгдүүлэх хэрэгтэй байна.</w:t>
      </w:r>
    </w:p>
    <w:p w:rsidR="00F02FE9" w:rsidRDefault="00F02FE9" w:rsidP="00F02FE9">
      <w:pPr>
        <w:pStyle w:val="ListParagraph"/>
        <w:numPr>
          <w:ilvl w:val="0"/>
          <w:numId w:val="35"/>
        </w:numPr>
        <w:spacing w:after="0" w:line="360" w:lineRule="auto"/>
        <w:jc w:val="both"/>
        <w:rPr>
          <w:rFonts w:ascii="Arial" w:hAnsi="Arial" w:cs="Arial"/>
          <w:szCs w:val="20"/>
          <w:lang w:val="mn-MN"/>
        </w:rPr>
      </w:pPr>
      <w:r>
        <w:rPr>
          <w:rFonts w:ascii="Arial" w:hAnsi="Arial" w:cs="Arial"/>
          <w:szCs w:val="20"/>
          <w:lang w:val="mn-MN"/>
        </w:rPr>
        <w:t>Суманд хэрэг зөрчил гарч болзошгүй газруудыг камержуулан байнга хяналтад байлгах хэрэгтэй байна.</w:t>
      </w:r>
    </w:p>
    <w:p w:rsidR="00F02FE9" w:rsidRDefault="00F02FE9" w:rsidP="00F02FE9">
      <w:pPr>
        <w:pStyle w:val="ListParagraph"/>
        <w:numPr>
          <w:ilvl w:val="0"/>
          <w:numId w:val="35"/>
        </w:numPr>
        <w:spacing w:after="0" w:line="360" w:lineRule="auto"/>
        <w:jc w:val="both"/>
        <w:rPr>
          <w:rFonts w:ascii="Arial" w:hAnsi="Arial" w:cs="Arial"/>
          <w:szCs w:val="20"/>
          <w:lang w:val="mn-MN"/>
        </w:rPr>
      </w:pPr>
      <w:r>
        <w:rPr>
          <w:rFonts w:ascii="Arial" w:hAnsi="Arial" w:cs="Arial"/>
          <w:szCs w:val="20"/>
          <w:lang w:val="mn-MN"/>
        </w:rPr>
        <w:t>Хэсгийн төлөөлөгч болон хэв журмын цагдаа,замын цагдаагийн зохицуулагч нарын хувийн соёл,хүнтэй харьцах харилцаандаа онцгой анхаарах хэрэгтэй байна.</w:t>
      </w:r>
    </w:p>
    <w:p w:rsidR="00F02FE9" w:rsidRDefault="00F02FE9" w:rsidP="00F02FE9">
      <w:pPr>
        <w:pStyle w:val="ListParagraph"/>
        <w:numPr>
          <w:ilvl w:val="0"/>
          <w:numId w:val="35"/>
        </w:numPr>
        <w:spacing w:after="0" w:line="360" w:lineRule="auto"/>
        <w:jc w:val="both"/>
        <w:rPr>
          <w:rFonts w:ascii="Arial" w:hAnsi="Arial" w:cs="Arial"/>
          <w:szCs w:val="20"/>
          <w:lang w:val="mn-MN"/>
        </w:rPr>
      </w:pPr>
      <w:r>
        <w:rPr>
          <w:rFonts w:ascii="Arial" w:hAnsi="Arial" w:cs="Arial"/>
          <w:szCs w:val="20"/>
          <w:lang w:val="mn-MN"/>
        </w:rPr>
        <w:t>Улиралд 1-ээс доошгүй удаа иргэд,албан байгууллагын ажилчдад хэсгийн төлөөлөгчийн хийсэн ажлын талаар тайлагнаж байх шаардлагатай байна.</w:t>
      </w:r>
    </w:p>
    <w:p w:rsidR="000D3874" w:rsidRDefault="000D3874" w:rsidP="00326E82">
      <w:pPr>
        <w:pStyle w:val="ListParagraph"/>
        <w:spacing w:after="0" w:line="360" w:lineRule="auto"/>
        <w:jc w:val="both"/>
        <w:rPr>
          <w:rFonts w:ascii="Arial" w:hAnsi="Arial" w:cs="Arial"/>
          <w:szCs w:val="20"/>
          <w:lang w:val="mn-MN"/>
        </w:rPr>
      </w:pPr>
      <w:r>
        <w:rPr>
          <w:rFonts w:ascii="Arial" w:hAnsi="Arial" w:cs="Arial"/>
          <w:szCs w:val="20"/>
          <w:lang w:val="mn-MN"/>
        </w:rPr>
        <w:t xml:space="preserve">Замын цагдаагийн зохицуулагч </w:t>
      </w:r>
    </w:p>
    <w:p w:rsidR="00326E82" w:rsidRDefault="000D3874" w:rsidP="00326E82">
      <w:pPr>
        <w:pStyle w:val="ListParagraph"/>
        <w:spacing w:after="0" w:line="360" w:lineRule="auto"/>
        <w:jc w:val="both"/>
        <w:rPr>
          <w:rFonts w:ascii="Arial" w:hAnsi="Arial" w:cs="Arial"/>
          <w:szCs w:val="20"/>
          <w:lang w:val="mn-MN"/>
        </w:rPr>
      </w:pPr>
      <w:r>
        <w:rPr>
          <w:rFonts w:ascii="Arial" w:hAnsi="Arial" w:cs="Arial"/>
          <w:szCs w:val="20"/>
          <w:lang w:val="mn-MN"/>
        </w:rPr>
        <w:t xml:space="preserve">    цагдаагийн ахмад Халиун                      Батсүмбэр сумын Цагдаагийн хэсэг</w:t>
      </w:r>
    </w:p>
    <w:p w:rsidR="00F02FE9" w:rsidRDefault="00622F47" w:rsidP="00F02FE9">
      <w:pPr>
        <w:pStyle w:val="ListParagraph"/>
        <w:spacing w:after="0" w:line="360" w:lineRule="auto"/>
        <w:jc w:val="both"/>
        <w:rPr>
          <w:rFonts w:ascii="Arial" w:hAnsi="Arial" w:cs="Arial"/>
          <w:szCs w:val="20"/>
          <w:lang w:val="mn-MN"/>
        </w:rPr>
      </w:pPr>
      <w:r w:rsidRPr="00622F47">
        <w:rPr>
          <w:rFonts w:ascii="Arial" w:hAnsi="Arial" w:cs="Arial"/>
          <w:noProof/>
          <w:szCs w:val="20"/>
        </w:rPr>
        <w:drawing>
          <wp:inline distT="0" distB="0" distL="0" distR="0">
            <wp:extent cx="2181225" cy="2907102"/>
            <wp:effectExtent l="0" t="0" r="0" b="7620"/>
            <wp:docPr id="3" name="Picture 3" descr="C:\Users\Sosormaa.Lenovo-PC\Desktop\Иргэний зөвлөл\Зураг\2017-12-07 14.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sormaa.Lenovo-PC\Desktop\Иргэний зөвлөл\Зураг\2017-12-07 14.39.3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16079" cy="2953555"/>
                    </a:xfrm>
                    <a:prstGeom prst="rect">
                      <a:avLst/>
                    </a:prstGeom>
                    <a:noFill/>
                    <a:ln>
                      <a:noFill/>
                    </a:ln>
                  </pic:spPr>
                </pic:pic>
              </a:graphicData>
            </a:graphic>
          </wp:inline>
        </w:drawing>
      </w:r>
      <w:r w:rsidR="000D3874">
        <w:rPr>
          <w:rFonts w:ascii="Arial" w:hAnsi="Arial" w:cs="Arial"/>
          <w:szCs w:val="20"/>
          <w:lang w:val="mn-MN"/>
        </w:rPr>
        <w:t xml:space="preserve">              </w:t>
      </w:r>
      <w:r w:rsidR="000D3874" w:rsidRPr="000D3874">
        <w:rPr>
          <w:rFonts w:ascii="Arial" w:hAnsi="Arial" w:cs="Arial"/>
          <w:noProof/>
          <w:szCs w:val="20"/>
        </w:rPr>
        <w:drawing>
          <wp:inline distT="0" distB="0" distL="0" distR="0">
            <wp:extent cx="2251495" cy="2887801"/>
            <wp:effectExtent l="0" t="0" r="0" b="8255"/>
            <wp:docPr id="4" name="Picture 4" descr="C:\Users\Sosormaa.Lenovo-PC\Desktop\Иргэний зөвлөл\Зураг\2017-12-07 15.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sormaa.Lenovo-PC\Desktop\Иргэний зөвлөл\Зураг\2017-12-07 15.05.2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77116" cy="2920663"/>
                    </a:xfrm>
                    <a:prstGeom prst="rect">
                      <a:avLst/>
                    </a:prstGeom>
                    <a:noFill/>
                    <a:ln>
                      <a:noFill/>
                    </a:ln>
                  </pic:spPr>
                </pic:pic>
              </a:graphicData>
            </a:graphic>
          </wp:inline>
        </w:drawing>
      </w:r>
    </w:p>
    <w:p w:rsidR="000D3874" w:rsidRDefault="000D3874" w:rsidP="00F02FE9">
      <w:pPr>
        <w:pStyle w:val="ListParagraph"/>
        <w:spacing w:after="0" w:line="360" w:lineRule="auto"/>
        <w:jc w:val="both"/>
        <w:rPr>
          <w:rFonts w:ascii="Arial" w:hAnsi="Arial" w:cs="Arial"/>
          <w:szCs w:val="20"/>
          <w:lang w:val="mn-MN"/>
        </w:rPr>
      </w:pPr>
      <w:r>
        <w:rPr>
          <w:rFonts w:ascii="Arial" w:hAnsi="Arial" w:cs="Arial"/>
          <w:szCs w:val="20"/>
          <w:lang w:val="mn-MN"/>
        </w:rPr>
        <w:t xml:space="preserve">                                    Батсүмбэр сумын Цагдаагийн хэсэг</w:t>
      </w:r>
    </w:p>
    <w:p w:rsidR="000D3874" w:rsidRDefault="000D3874" w:rsidP="00F02FE9">
      <w:pPr>
        <w:pStyle w:val="ListParagraph"/>
        <w:spacing w:after="0" w:line="360" w:lineRule="auto"/>
        <w:jc w:val="both"/>
        <w:rPr>
          <w:rFonts w:ascii="Arial" w:hAnsi="Arial" w:cs="Arial"/>
          <w:szCs w:val="20"/>
          <w:lang w:val="mn-MN"/>
        </w:rPr>
      </w:pPr>
      <w:r w:rsidRPr="000D3874">
        <w:rPr>
          <w:rFonts w:ascii="Arial" w:hAnsi="Arial" w:cs="Arial"/>
          <w:noProof/>
          <w:szCs w:val="20"/>
        </w:rPr>
        <w:drawing>
          <wp:inline distT="0" distB="0" distL="0" distR="0">
            <wp:extent cx="1909187" cy="2552301"/>
            <wp:effectExtent l="0" t="0" r="0" b="635"/>
            <wp:docPr id="13" name="Picture 13" descr="C:\Users\Sosormaa.Lenovo-PC\Desktop\Иргэний зөвлөл\Зураг\20171207_135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sormaa.Lenovo-PC\Desktop\Иргэний зөвлөл\Зураг\20171207_13514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16064" cy="2561494"/>
                    </a:xfrm>
                    <a:prstGeom prst="rect">
                      <a:avLst/>
                    </a:prstGeom>
                    <a:noFill/>
                    <a:ln>
                      <a:noFill/>
                    </a:ln>
                  </pic:spPr>
                </pic:pic>
              </a:graphicData>
            </a:graphic>
          </wp:inline>
        </w:drawing>
      </w:r>
      <w:r>
        <w:rPr>
          <w:rFonts w:ascii="Arial" w:hAnsi="Arial" w:cs="Arial"/>
          <w:szCs w:val="20"/>
          <w:lang w:val="mn-MN"/>
        </w:rPr>
        <w:t xml:space="preserve">            </w:t>
      </w:r>
      <w:r w:rsidRPr="000D3874">
        <w:rPr>
          <w:rFonts w:ascii="Arial" w:hAnsi="Arial" w:cs="Arial"/>
          <w:noProof/>
          <w:szCs w:val="20"/>
        </w:rPr>
        <w:drawing>
          <wp:inline distT="0" distB="0" distL="0" distR="0">
            <wp:extent cx="2180492" cy="2550858"/>
            <wp:effectExtent l="0" t="0" r="0" b="1905"/>
            <wp:docPr id="14" name="Picture 14" descr="C:\Users\Sosormaa.Lenovo-PC\Desktop\Иргэний зөвлөл\Зураг\2017-12-07 15.0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Desktop\Иргэний зөвлөл\Зураг\2017-12-07 15.05.39.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4978" cy="2567805"/>
                    </a:xfrm>
                    <a:prstGeom prst="rect">
                      <a:avLst/>
                    </a:prstGeom>
                    <a:noFill/>
                    <a:ln>
                      <a:noFill/>
                    </a:ln>
                  </pic:spPr>
                </pic:pic>
              </a:graphicData>
            </a:graphic>
          </wp:inline>
        </w:drawing>
      </w:r>
    </w:p>
    <w:p w:rsidR="000D3874" w:rsidRDefault="000D3874" w:rsidP="000D3874">
      <w:pPr>
        <w:pStyle w:val="ListParagraph"/>
        <w:spacing w:after="0" w:line="360" w:lineRule="auto"/>
        <w:rPr>
          <w:rFonts w:ascii="Arial" w:hAnsi="Arial" w:cs="Arial"/>
          <w:szCs w:val="20"/>
          <w:lang w:val="mn-MN"/>
        </w:rPr>
      </w:pPr>
      <w:r>
        <w:rPr>
          <w:rFonts w:ascii="Arial" w:hAnsi="Arial" w:cs="Arial"/>
          <w:szCs w:val="20"/>
          <w:lang w:val="mn-MN"/>
        </w:rPr>
        <w:t xml:space="preserve">                                   Өөрсдийн хөрөнгөөр тохижуулсан</w:t>
      </w:r>
    </w:p>
    <w:p w:rsidR="000D3874" w:rsidRDefault="000D3874" w:rsidP="00F02FE9">
      <w:pPr>
        <w:pStyle w:val="ListParagraph"/>
        <w:spacing w:after="0" w:line="360" w:lineRule="auto"/>
        <w:jc w:val="both"/>
        <w:rPr>
          <w:rFonts w:ascii="Arial" w:hAnsi="Arial" w:cs="Arial"/>
          <w:szCs w:val="20"/>
          <w:lang w:val="mn-MN"/>
        </w:rPr>
      </w:pPr>
      <w:r w:rsidRPr="000D3874">
        <w:rPr>
          <w:rFonts w:ascii="Arial" w:hAnsi="Arial" w:cs="Arial"/>
          <w:noProof/>
          <w:szCs w:val="20"/>
        </w:rPr>
        <w:lastRenderedPageBreak/>
        <w:drawing>
          <wp:inline distT="0" distB="0" distL="0" distR="0">
            <wp:extent cx="2207895" cy="2536166"/>
            <wp:effectExtent l="0" t="0" r="1905" b="0"/>
            <wp:docPr id="15" name="Picture 15" descr="C:\Users\Sosormaa.Lenovo-PC\Desktop\Иргэний зөвлөл\Зураг\2017-12-07 15.2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Иргэний зөвлөл\Зураг\2017-12-07 15.25.0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26233" cy="2557231"/>
                    </a:xfrm>
                    <a:prstGeom prst="rect">
                      <a:avLst/>
                    </a:prstGeom>
                    <a:noFill/>
                    <a:ln>
                      <a:noFill/>
                    </a:ln>
                  </pic:spPr>
                </pic:pic>
              </a:graphicData>
            </a:graphic>
          </wp:inline>
        </w:drawing>
      </w:r>
      <w:r>
        <w:rPr>
          <w:rFonts w:ascii="Arial" w:hAnsi="Arial" w:cs="Arial"/>
          <w:szCs w:val="20"/>
          <w:lang w:val="mn-MN"/>
        </w:rPr>
        <w:t xml:space="preserve">         </w:t>
      </w:r>
      <w:r w:rsidR="00DA1D4A">
        <w:rPr>
          <w:rFonts w:ascii="Arial" w:hAnsi="Arial" w:cs="Arial"/>
          <w:szCs w:val="20"/>
          <w:lang w:val="mn-MN"/>
        </w:rPr>
        <w:t xml:space="preserve"> </w:t>
      </w:r>
      <w:r>
        <w:rPr>
          <w:rFonts w:ascii="Arial" w:hAnsi="Arial" w:cs="Arial"/>
          <w:szCs w:val="20"/>
          <w:lang w:val="mn-MN"/>
        </w:rPr>
        <w:t xml:space="preserve">  </w:t>
      </w:r>
      <w:r w:rsidRPr="000D3874">
        <w:rPr>
          <w:rFonts w:ascii="Arial" w:hAnsi="Arial" w:cs="Arial"/>
          <w:noProof/>
          <w:szCs w:val="20"/>
        </w:rPr>
        <w:drawing>
          <wp:inline distT="0" distB="0" distL="0" distR="0">
            <wp:extent cx="2371976" cy="2517483"/>
            <wp:effectExtent l="0" t="0" r="0" b="0"/>
            <wp:docPr id="16" name="Picture 16" descr="C:\Users\Sosormaa.Lenovo-PC\Desktop\Иргэний зөвлөл\Зураг\2017-12-07 15.2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Иргэний зөвлөл\Зураг\2017-12-07 15.25.1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97578" cy="2544656"/>
                    </a:xfrm>
                    <a:prstGeom prst="rect">
                      <a:avLst/>
                    </a:prstGeom>
                    <a:noFill/>
                    <a:ln>
                      <a:noFill/>
                    </a:ln>
                  </pic:spPr>
                </pic:pic>
              </a:graphicData>
            </a:graphic>
          </wp:inline>
        </w:drawing>
      </w:r>
    </w:p>
    <w:p w:rsidR="000D3874" w:rsidRDefault="00DA1D4A" w:rsidP="00F02FE9">
      <w:pPr>
        <w:pStyle w:val="ListParagraph"/>
        <w:spacing w:after="0" w:line="360" w:lineRule="auto"/>
        <w:jc w:val="both"/>
        <w:rPr>
          <w:rFonts w:ascii="Arial" w:hAnsi="Arial" w:cs="Arial"/>
          <w:szCs w:val="20"/>
          <w:lang w:val="mn-MN"/>
        </w:rPr>
      </w:pPr>
      <w:r>
        <w:rPr>
          <w:rFonts w:ascii="Arial" w:hAnsi="Arial" w:cs="Arial"/>
          <w:szCs w:val="20"/>
          <w:lang w:val="mn-MN"/>
        </w:rPr>
        <w:t xml:space="preserve">                                  Орон байрны нөхцөл маш  хангалтгүй хүйтэн</w:t>
      </w:r>
    </w:p>
    <w:p w:rsidR="000D3874" w:rsidRDefault="00DA1D4A" w:rsidP="00F02FE9">
      <w:pPr>
        <w:pStyle w:val="ListParagraph"/>
        <w:spacing w:after="0" w:line="360" w:lineRule="auto"/>
        <w:jc w:val="both"/>
        <w:rPr>
          <w:rFonts w:ascii="Arial" w:hAnsi="Arial" w:cs="Arial"/>
          <w:szCs w:val="20"/>
          <w:lang w:val="mn-MN"/>
        </w:rPr>
      </w:pPr>
      <w:r w:rsidRPr="00DA1D4A">
        <w:rPr>
          <w:rFonts w:ascii="Arial" w:hAnsi="Arial" w:cs="Arial"/>
          <w:noProof/>
          <w:szCs w:val="20"/>
        </w:rPr>
        <w:drawing>
          <wp:inline distT="0" distB="0" distL="0" distR="0">
            <wp:extent cx="2052500" cy="2260879"/>
            <wp:effectExtent l="0" t="0" r="5080" b="6350"/>
            <wp:docPr id="17" name="Picture 17" descr="C:\Users\Sosormaa.Lenovo-PC\Desktop\Иргэний зөвлөл\Зураг\2017-12-07 15.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Иргэний зөвлөл\Зураг\2017-12-07 15.28.4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77078" cy="2287952"/>
                    </a:xfrm>
                    <a:prstGeom prst="rect">
                      <a:avLst/>
                    </a:prstGeom>
                    <a:noFill/>
                    <a:ln>
                      <a:noFill/>
                    </a:ln>
                  </pic:spPr>
                </pic:pic>
              </a:graphicData>
            </a:graphic>
          </wp:inline>
        </w:drawing>
      </w:r>
      <w:r>
        <w:rPr>
          <w:rFonts w:ascii="Arial" w:hAnsi="Arial" w:cs="Arial"/>
          <w:szCs w:val="20"/>
          <w:lang w:val="mn-MN"/>
        </w:rPr>
        <w:t xml:space="preserve">            </w:t>
      </w:r>
      <w:r w:rsidRPr="00DA1D4A">
        <w:rPr>
          <w:rFonts w:ascii="Arial" w:hAnsi="Arial" w:cs="Arial"/>
          <w:noProof/>
          <w:szCs w:val="20"/>
        </w:rPr>
        <w:drawing>
          <wp:inline distT="0" distB="0" distL="0" distR="0">
            <wp:extent cx="2290279" cy="2187939"/>
            <wp:effectExtent l="0" t="6033" r="9208" b="9207"/>
            <wp:docPr id="18" name="Picture 18" descr="C:\Users\Sosormaa.Lenovo-PC\Desktop\Иргэний зөвлөл\Зураг\2017-12-07 15.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sormaa.Lenovo-PC\Desktop\Иргэний зөвлөл\Зураг\2017-12-07 15.30.0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5400000">
                      <a:off x="0" y="0"/>
                      <a:ext cx="2329853" cy="2225744"/>
                    </a:xfrm>
                    <a:prstGeom prst="rect">
                      <a:avLst/>
                    </a:prstGeom>
                    <a:noFill/>
                    <a:ln>
                      <a:noFill/>
                    </a:ln>
                  </pic:spPr>
                </pic:pic>
              </a:graphicData>
            </a:graphic>
          </wp:inline>
        </w:drawing>
      </w:r>
    </w:p>
    <w:p w:rsidR="00DA1D4A" w:rsidRDefault="00DA1D4A" w:rsidP="00DA1D4A">
      <w:pPr>
        <w:spacing w:after="0" w:line="360" w:lineRule="auto"/>
        <w:jc w:val="both"/>
        <w:rPr>
          <w:rFonts w:ascii="Arial" w:hAnsi="Arial" w:cs="Arial"/>
          <w:szCs w:val="20"/>
          <w:lang w:val="mn-MN"/>
        </w:rPr>
      </w:pPr>
    </w:p>
    <w:p w:rsidR="00DA1D4A" w:rsidRDefault="00DA1D4A" w:rsidP="00DA1D4A">
      <w:pPr>
        <w:spacing w:after="0" w:line="360" w:lineRule="auto"/>
        <w:jc w:val="both"/>
        <w:rPr>
          <w:rFonts w:ascii="Arial" w:hAnsi="Arial" w:cs="Arial"/>
          <w:szCs w:val="20"/>
          <w:lang w:val="mn-MN"/>
        </w:rPr>
      </w:pPr>
      <w:r>
        <w:rPr>
          <w:rFonts w:ascii="Arial" w:hAnsi="Arial" w:cs="Arial"/>
          <w:szCs w:val="20"/>
          <w:lang w:val="mn-MN"/>
        </w:rPr>
        <w:t xml:space="preserve">               </w:t>
      </w:r>
      <w:r w:rsidRPr="00DA1D4A">
        <w:rPr>
          <w:rFonts w:ascii="Arial" w:hAnsi="Arial" w:cs="Arial"/>
          <w:szCs w:val="20"/>
          <w:lang w:val="mn-MN"/>
        </w:rPr>
        <w:t xml:space="preserve">Хэсгийн төлөөлөгчийн амьдарч              </w:t>
      </w:r>
      <w:r>
        <w:rPr>
          <w:rFonts w:ascii="Arial" w:hAnsi="Arial" w:cs="Arial"/>
          <w:szCs w:val="20"/>
          <w:lang w:val="mn-MN"/>
        </w:rPr>
        <w:t xml:space="preserve">   </w:t>
      </w:r>
      <w:r w:rsidRPr="00DA1D4A">
        <w:rPr>
          <w:rFonts w:ascii="Arial" w:hAnsi="Arial" w:cs="Arial"/>
          <w:szCs w:val="20"/>
          <w:lang w:val="mn-MN"/>
        </w:rPr>
        <w:t>ИТХ-ын дарга М.Бат-Эрдэнэ</w:t>
      </w:r>
    </w:p>
    <w:p w:rsidR="00DA1D4A" w:rsidRPr="00DA1D4A" w:rsidRDefault="00DA1D4A" w:rsidP="00DA1D4A">
      <w:pPr>
        <w:spacing w:after="0" w:line="360" w:lineRule="auto"/>
        <w:jc w:val="both"/>
        <w:rPr>
          <w:rFonts w:ascii="Arial" w:hAnsi="Arial" w:cs="Arial"/>
          <w:szCs w:val="20"/>
          <w:lang w:val="mn-MN"/>
        </w:rPr>
      </w:pPr>
      <w:r>
        <w:rPr>
          <w:rFonts w:ascii="Arial" w:hAnsi="Arial" w:cs="Arial"/>
          <w:szCs w:val="20"/>
          <w:lang w:val="mn-MN"/>
        </w:rPr>
        <w:t xml:space="preserve">                                </w:t>
      </w:r>
      <w:r w:rsidRPr="00DA1D4A">
        <w:rPr>
          <w:rFonts w:ascii="Arial" w:hAnsi="Arial" w:cs="Arial"/>
          <w:szCs w:val="20"/>
          <w:lang w:val="mn-MN"/>
        </w:rPr>
        <w:t>буй байр</w:t>
      </w:r>
    </w:p>
    <w:p w:rsidR="00DA1D4A" w:rsidRDefault="00DA1D4A" w:rsidP="00F02FE9">
      <w:pPr>
        <w:pStyle w:val="ListParagraph"/>
        <w:spacing w:after="0" w:line="360" w:lineRule="auto"/>
        <w:jc w:val="both"/>
        <w:rPr>
          <w:rFonts w:ascii="Arial" w:hAnsi="Arial" w:cs="Arial"/>
          <w:szCs w:val="20"/>
          <w:lang w:val="mn-MN"/>
        </w:rPr>
      </w:pPr>
      <w:r w:rsidRPr="00DA1D4A">
        <w:rPr>
          <w:rFonts w:ascii="Arial" w:hAnsi="Arial" w:cs="Arial"/>
          <w:noProof/>
          <w:szCs w:val="20"/>
        </w:rPr>
        <w:drawing>
          <wp:inline distT="0" distB="0" distL="0" distR="0">
            <wp:extent cx="2049864" cy="2690134"/>
            <wp:effectExtent l="0" t="0" r="7620" b="0"/>
            <wp:docPr id="19" name="Picture 19" descr="C:\Users\Sosormaa.Lenovo-PC\Desktop\Иргэний зөвлөл\Зураг\2017-12-07 15.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Иргэний зөвлөл\Зураг\2017-12-07 15.32.26.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59366" cy="2702604"/>
                    </a:xfrm>
                    <a:prstGeom prst="rect">
                      <a:avLst/>
                    </a:prstGeom>
                    <a:noFill/>
                    <a:ln>
                      <a:noFill/>
                    </a:ln>
                  </pic:spPr>
                </pic:pic>
              </a:graphicData>
            </a:graphic>
          </wp:inline>
        </w:drawing>
      </w:r>
      <w:r>
        <w:rPr>
          <w:rFonts w:ascii="Arial" w:hAnsi="Arial" w:cs="Arial"/>
          <w:szCs w:val="20"/>
          <w:lang w:val="mn-MN"/>
        </w:rPr>
        <w:t xml:space="preserve">              </w:t>
      </w:r>
      <w:r w:rsidRPr="00DA1D4A">
        <w:rPr>
          <w:rFonts w:ascii="Arial" w:hAnsi="Arial" w:cs="Arial"/>
          <w:noProof/>
          <w:szCs w:val="20"/>
        </w:rPr>
        <w:drawing>
          <wp:inline distT="0" distB="0" distL="0" distR="0">
            <wp:extent cx="2120202" cy="2672244"/>
            <wp:effectExtent l="0" t="0" r="0" b="0"/>
            <wp:docPr id="20" name="Picture 20" descr="C:\Users\Sosormaa.Lenovo-PC\Desktop\Иргэний зөвлөл\Зураг\2017-12-07 15.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Иргэний зөвлөл\Зураг\2017-12-07 15.45.09.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35059" cy="2690969"/>
                    </a:xfrm>
                    <a:prstGeom prst="rect">
                      <a:avLst/>
                    </a:prstGeom>
                    <a:noFill/>
                    <a:ln>
                      <a:noFill/>
                    </a:ln>
                  </pic:spPr>
                </pic:pic>
              </a:graphicData>
            </a:graphic>
          </wp:inline>
        </w:drawing>
      </w:r>
    </w:p>
    <w:p w:rsidR="00CE24B6" w:rsidRDefault="00CE24B6" w:rsidP="00D6247B">
      <w:pPr>
        <w:spacing w:after="0" w:line="360" w:lineRule="auto"/>
        <w:jc w:val="center"/>
        <w:rPr>
          <w:rFonts w:ascii="Arial" w:hAnsi="Arial" w:cs="Arial"/>
          <w:szCs w:val="20"/>
        </w:rPr>
      </w:pPr>
    </w:p>
    <w:p w:rsidR="006E0ED6" w:rsidRDefault="00FB07CE" w:rsidP="00D6247B">
      <w:pPr>
        <w:spacing w:after="0" w:line="360" w:lineRule="auto"/>
        <w:jc w:val="center"/>
        <w:rPr>
          <w:rFonts w:ascii="Arial" w:hAnsi="Arial" w:cs="Arial"/>
          <w:szCs w:val="20"/>
          <w:lang w:val="mn-MN"/>
        </w:rPr>
      </w:pPr>
      <w:r>
        <w:rPr>
          <w:rFonts w:ascii="Arial" w:hAnsi="Arial" w:cs="Arial"/>
          <w:szCs w:val="20"/>
          <w:lang w:val="mn-MN"/>
        </w:rPr>
        <w:t xml:space="preserve">ТАЙЛАН БИЧСЭН: </w:t>
      </w:r>
      <w:r w:rsidR="00F47FD2">
        <w:rPr>
          <w:rFonts w:ascii="Arial" w:hAnsi="Arial" w:cs="Arial"/>
          <w:szCs w:val="20"/>
          <w:lang w:val="mn-MN"/>
        </w:rPr>
        <w:t>ИРГЭНИЙ ЗӨВЛӨЛИЙН ГИШҮҮД</w:t>
      </w:r>
    </w:p>
    <w:p w:rsidR="009D1AEF" w:rsidRDefault="00BB2A47" w:rsidP="00D6247B">
      <w:pPr>
        <w:spacing w:after="0" w:line="360" w:lineRule="auto"/>
        <w:jc w:val="center"/>
        <w:rPr>
          <w:rFonts w:ascii="Arial" w:hAnsi="Arial" w:cs="Arial"/>
          <w:szCs w:val="20"/>
          <w:lang w:val="mn-MN"/>
        </w:rPr>
      </w:pPr>
      <w:r>
        <w:rPr>
          <w:rFonts w:ascii="Arial" w:hAnsi="Arial" w:cs="Arial"/>
          <w:szCs w:val="20"/>
          <w:lang w:val="mn-MN"/>
        </w:rPr>
        <w:lastRenderedPageBreak/>
        <w:t>Баянчандмань,Борнуур,Батсүмбэр</w:t>
      </w:r>
      <w:r w:rsidR="009D1AEF">
        <w:rPr>
          <w:rFonts w:ascii="Arial" w:hAnsi="Arial" w:cs="Arial"/>
          <w:szCs w:val="20"/>
          <w:lang w:val="mn-MN"/>
        </w:rPr>
        <w:t xml:space="preserve"> сумдын Цагдаагийн ажилтны үйл ажиллагааны </w:t>
      </w:r>
    </w:p>
    <w:p w:rsidR="009D1AEF" w:rsidRDefault="009D1AEF" w:rsidP="00D6247B">
      <w:pPr>
        <w:spacing w:after="0" w:line="360" w:lineRule="auto"/>
        <w:jc w:val="center"/>
        <w:rPr>
          <w:rFonts w:ascii="Arial" w:hAnsi="Arial" w:cs="Arial"/>
          <w:szCs w:val="20"/>
          <w:lang w:val="mn-MN"/>
        </w:rPr>
      </w:pPr>
      <w:r>
        <w:rPr>
          <w:rFonts w:ascii="Arial" w:hAnsi="Arial" w:cs="Arial"/>
          <w:szCs w:val="20"/>
          <w:lang w:val="mn-MN"/>
        </w:rPr>
        <w:t>талаарх иргэдийн нэгдсэн үнэлгээ.</w:t>
      </w:r>
    </w:p>
    <w:p w:rsidR="003C7BA7" w:rsidRDefault="003C7BA7" w:rsidP="00BB2A47">
      <w:pPr>
        <w:spacing w:after="0" w:line="360" w:lineRule="auto"/>
        <w:rPr>
          <w:rFonts w:ascii="Arial" w:hAnsi="Arial" w:cs="Arial"/>
          <w:szCs w:val="20"/>
        </w:rPr>
      </w:pPr>
    </w:p>
    <w:p w:rsidR="00BB2A47" w:rsidRDefault="00BB2A47" w:rsidP="00BB2A47">
      <w:pPr>
        <w:spacing w:after="0" w:line="360" w:lineRule="auto"/>
        <w:rPr>
          <w:rFonts w:ascii="Arial" w:hAnsi="Arial" w:cs="Arial"/>
          <w:szCs w:val="20"/>
          <w:lang w:val="mn-MN"/>
        </w:rPr>
      </w:pPr>
      <w:r>
        <w:rPr>
          <w:rFonts w:ascii="Arial" w:hAnsi="Arial" w:cs="Arial"/>
          <w:szCs w:val="20"/>
          <w:lang w:val="mn-MN"/>
        </w:rPr>
        <w:t>2017-12-06</w:t>
      </w:r>
    </w:p>
    <w:p w:rsidR="003C7BA7" w:rsidRDefault="003C7BA7" w:rsidP="009D1AEF">
      <w:pPr>
        <w:spacing w:after="0" w:line="360" w:lineRule="auto"/>
        <w:ind w:firstLine="720"/>
        <w:rPr>
          <w:rFonts w:ascii="Arial" w:hAnsi="Arial" w:cs="Arial"/>
          <w:szCs w:val="20"/>
        </w:rPr>
      </w:pPr>
    </w:p>
    <w:p w:rsidR="003C7BA7" w:rsidRDefault="003C7BA7" w:rsidP="009D1AEF">
      <w:pPr>
        <w:spacing w:after="0" w:line="360" w:lineRule="auto"/>
        <w:ind w:firstLine="720"/>
        <w:rPr>
          <w:rFonts w:ascii="Arial" w:hAnsi="Arial" w:cs="Arial"/>
          <w:szCs w:val="20"/>
        </w:rPr>
      </w:pPr>
    </w:p>
    <w:p w:rsidR="009D1AEF" w:rsidRDefault="009D1AEF" w:rsidP="009D1AEF">
      <w:pPr>
        <w:spacing w:after="0" w:line="360" w:lineRule="auto"/>
        <w:ind w:firstLine="720"/>
        <w:rPr>
          <w:rFonts w:ascii="Arial" w:hAnsi="Arial" w:cs="Arial"/>
          <w:szCs w:val="20"/>
          <w:lang w:val="mn-MN"/>
        </w:rPr>
      </w:pPr>
      <w:r>
        <w:rPr>
          <w:rFonts w:ascii="Arial" w:hAnsi="Arial" w:cs="Arial"/>
          <w:szCs w:val="20"/>
          <w:lang w:val="mn-MN"/>
        </w:rPr>
        <w:t>Иргэний зөвлөлөөс тухайн сум орон нутгийн цагдаагийн байгууллагын үйл ажиллагаа, ажил үйлчилгээний талаарх иргэдээс авсан судалгааг  нэгтгэн, саналаа хуваалцлаа.</w:t>
      </w:r>
    </w:p>
    <w:p w:rsidR="003C7BA7" w:rsidRDefault="003C7BA7" w:rsidP="009D1AEF">
      <w:pPr>
        <w:spacing w:after="0" w:line="360" w:lineRule="auto"/>
        <w:ind w:firstLine="720"/>
        <w:rPr>
          <w:rFonts w:ascii="Arial" w:hAnsi="Arial" w:cs="Arial"/>
          <w:szCs w:val="20"/>
        </w:rPr>
      </w:pPr>
    </w:p>
    <w:p w:rsidR="00DC1998" w:rsidRPr="00DC1998" w:rsidRDefault="00DC1998" w:rsidP="009D1AEF">
      <w:pPr>
        <w:spacing w:after="0" w:line="360" w:lineRule="auto"/>
        <w:ind w:firstLine="720"/>
        <w:rPr>
          <w:rFonts w:ascii="Arial" w:hAnsi="Arial" w:cs="Arial"/>
          <w:szCs w:val="20"/>
          <w:lang w:val="mn-MN"/>
        </w:rPr>
      </w:pPr>
      <w:r>
        <w:rPr>
          <w:rFonts w:ascii="Arial" w:hAnsi="Arial" w:cs="Arial"/>
          <w:szCs w:val="20"/>
          <w:lang w:val="mn-MN"/>
        </w:rPr>
        <w:t>1.Нас,хүйсийн судалгаа</w:t>
      </w:r>
    </w:p>
    <w:p w:rsidR="009D1AEF" w:rsidRDefault="001E35B6" w:rsidP="009D1AEF">
      <w:pPr>
        <w:spacing w:after="0" w:line="360" w:lineRule="auto"/>
        <w:ind w:firstLine="720"/>
        <w:rPr>
          <w:rFonts w:ascii="Arial" w:hAnsi="Arial" w:cs="Arial"/>
          <w:szCs w:val="20"/>
        </w:rPr>
      </w:pPr>
      <w:r>
        <w:rPr>
          <w:noProof/>
        </w:rPr>
        <w:drawing>
          <wp:inline distT="0" distB="0" distL="0" distR="0" wp14:anchorId="4D90440A" wp14:editId="33330195">
            <wp:extent cx="4545965" cy="2061713"/>
            <wp:effectExtent l="0" t="0" r="6985"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C7BA7" w:rsidRDefault="003C7BA7" w:rsidP="009D1AEF">
      <w:pPr>
        <w:spacing w:after="0" w:line="360" w:lineRule="auto"/>
        <w:ind w:firstLine="720"/>
        <w:rPr>
          <w:rFonts w:ascii="Arial" w:hAnsi="Arial" w:cs="Arial"/>
          <w:szCs w:val="20"/>
        </w:rPr>
      </w:pPr>
    </w:p>
    <w:p w:rsidR="00DC1998" w:rsidRDefault="00DC1998" w:rsidP="009D1AEF">
      <w:pPr>
        <w:spacing w:after="0" w:line="360" w:lineRule="auto"/>
        <w:ind w:firstLine="720"/>
        <w:rPr>
          <w:rFonts w:ascii="Arial" w:hAnsi="Arial" w:cs="Arial"/>
          <w:szCs w:val="20"/>
          <w:lang w:val="mn-MN"/>
        </w:rPr>
      </w:pPr>
      <w:r>
        <w:rPr>
          <w:rFonts w:ascii="Arial" w:hAnsi="Arial" w:cs="Arial"/>
          <w:szCs w:val="20"/>
          <w:lang w:val="mn-MN"/>
        </w:rPr>
        <w:t>2.</w:t>
      </w:r>
      <w:r w:rsidR="00E951DB">
        <w:rPr>
          <w:rFonts w:ascii="Arial" w:hAnsi="Arial" w:cs="Arial"/>
          <w:szCs w:val="20"/>
        </w:rPr>
        <w:t xml:space="preserve"> </w:t>
      </w:r>
      <w:r w:rsidR="00E951DB">
        <w:rPr>
          <w:rFonts w:ascii="Arial" w:hAnsi="Arial" w:cs="Arial"/>
          <w:szCs w:val="20"/>
          <w:lang w:val="mn-MN"/>
        </w:rPr>
        <w:t>Боловсролын судалгаа</w:t>
      </w:r>
    </w:p>
    <w:p w:rsidR="00C06FA5" w:rsidRDefault="00C06FA5" w:rsidP="004B0EAF">
      <w:pPr>
        <w:spacing w:after="0" w:line="360" w:lineRule="auto"/>
        <w:ind w:firstLine="720"/>
        <w:rPr>
          <w:rFonts w:ascii="Arial" w:hAnsi="Arial" w:cs="Arial"/>
          <w:szCs w:val="20"/>
        </w:rPr>
      </w:pPr>
      <w:r>
        <w:rPr>
          <w:rFonts w:ascii="Arial" w:hAnsi="Arial" w:cs="Arial"/>
          <w:szCs w:val="20"/>
        </w:rPr>
        <w:t xml:space="preserve"> </w:t>
      </w:r>
      <w:r>
        <w:rPr>
          <w:noProof/>
        </w:rPr>
        <w:drawing>
          <wp:inline distT="0" distB="0" distL="0" distR="0" wp14:anchorId="78852A09" wp14:editId="554997A7">
            <wp:extent cx="4502833" cy="2104390"/>
            <wp:effectExtent l="0" t="0" r="12065" b="1016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06FA5" w:rsidRDefault="00C06FA5" w:rsidP="009D1AEF">
      <w:pPr>
        <w:spacing w:after="0" w:line="360" w:lineRule="auto"/>
        <w:ind w:firstLine="720"/>
        <w:rPr>
          <w:rFonts w:ascii="Arial" w:hAnsi="Arial" w:cs="Arial"/>
          <w:szCs w:val="20"/>
        </w:rPr>
      </w:pPr>
    </w:p>
    <w:p w:rsidR="001978A5" w:rsidRPr="004B0EAF" w:rsidRDefault="00BE2ACF" w:rsidP="00E95BC8">
      <w:pPr>
        <w:jc w:val="both"/>
        <w:rPr>
          <w:rFonts w:ascii="Arial" w:hAnsi="Arial" w:cs="Arial"/>
          <w:b/>
          <w:bCs/>
          <w:sz w:val="21"/>
          <w:szCs w:val="21"/>
          <w:lang w:val="mn-MN"/>
        </w:rPr>
      </w:pPr>
      <w:r>
        <w:rPr>
          <w:rFonts w:ascii="Arial" w:hAnsi="Arial" w:cs="Arial"/>
          <w:szCs w:val="20"/>
          <w:lang w:val="mn-MN"/>
        </w:rPr>
        <w:t>Судалгааны нэгтгэл:</w:t>
      </w:r>
      <w:r w:rsidR="001978A5">
        <w:rPr>
          <w:rFonts w:ascii="Arial" w:hAnsi="Arial" w:cs="Arial"/>
          <w:b/>
          <w:bCs/>
          <w:sz w:val="21"/>
          <w:szCs w:val="21"/>
          <w:lang w:val="mn-MN"/>
        </w:rPr>
        <w:t>А. ОРОН НУТГИЙН ЦАГДААГИЙН БАЙГУУЛЛАГЫН</w:t>
      </w:r>
      <w:r w:rsidR="001978A5">
        <w:rPr>
          <w:rFonts w:ascii="Arial" w:hAnsi="Arial" w:cs="Arial"/>
          <w:sz w:val="21"/>
          <w:szCs w:val="21"/>
          <w:lang w:val="mn-MN"/>
        </w:rPr>
        <w:t xml:space="preserve"> </w:t>
      </w:r>
      <w:r w:rsidR="001978A5">
        <w:rPr>
          <w:rFonts w:ascii="Arial" w:hAnsi="Arial" w:cs="Arial"/>
          <w:b/>
          <w:bCs/>
          <w:sz w:val="21"/>
          <w:szCs w:val="21"/>
          <w:lang w:val="mn-MN"/>
        </w:rPr>
        <w:t>ҮЙЛ АЖИЛЛАГАА, АЖИЛ ҮЙЛЧИЛГЭЭНИЙ ТАЛААРХ ҮНЭЛГЭЭ</w:t>
      </w:r>
    </w:p>
    <w:p w:rsidR="003C7BA7" w:rsidRDefault="003C7BA7" w:rsidP="00E95BC8">
      <w:pPr>
        <w:jc w:val="both"/>
        <w:rPr>
          <w:rFonts w:ascii="Arial" w:hAnsi="Arial" w:cs="Arial"/>
          <w:szCs w:val="20"/>
        </w:rPr>
      </w:pPr>
    </w:p>
    <w:p w:rsidR="003C7BA7" w:rsidRDefault="003C7BA7" w:rsidP="00E95BC8">
      <w:pPr>
        <w:jc w:val="both"/>
        <w:rPr>
          <w:rFonts w:ascii="Arial" w:hAnsi="Arial" w:cs="Arial"/>
          <w:szCs w:val="20"/>
        </w:rPr>
      </w:pPr>
    </w:p>
    <w:p w:rsidR="003C7BA7" w:rsidRDefault="003C7BA7" w:rsidP="00E95BC8">
      <w:pPr>
        <w:jc w:val="both"/>
        <w:rPr>
          <w:rFonts w:ascii="Arial" w:hAnsi="Arial" w:cs="Arial"/>
          <w:szCs w:val="20"/>
        </w:rPr>
      </w:pPr>
    </w:p>
    <w:p w:rsidR="00E95BC8" w:rsidRPr="001978A5" w:rsidRDefault="00BE2ACF" w:rsidP="00E95BC8">
      <w:pPr>
        <w:jc w:val="both"/>
        <w:rPr>
          <w:rFonts w:ascii="Arial" w:hAnsi="Arial" w:cs="Arial"/>
          <w:sz w:val="21"/>
          <w:szCs w:val="21"/>
          <w:lang w:val="mn-MN"/>
        </w:rPr>
      </w:pPr>
      <w:r>
        <w:rPr>
          <w:rFonts w:ascii="Arial" w:hAnsi="Arial" w:cs="Arial"/>
          <w:szCs w:val="20"/>
          <w:lang w:val="mn-MN"/>
        </w:rPr>
        <w:lastRenderedPageBreak/>
        <w:t>1</w:t>
      </w:r>
      <w:r w:rsidR="008358B8">
        <w:rPr>
          <w:rFonts w:ascii="Arial" w:hAnsi="Arial" w:cs="Arial"/>
          <w:szCs w:val="20"/>
          <w:lang w:val="mn-MN"/>
        </w:rPr>
        <w:t>.</w:t>
      </w:r>
      <w:r w:rsidR="00E95BC8" w:rsidRPr="00E95BC8">
        <w:rPr>
          <w:rFonts w:ascii="Arial" w:hAnsi="Arial" w:cs="Arial"/>
          <w:sz w:val="21"/>
          <w:szCs w:val="21"/>
          <w:lang w:val="mn-MN"/>
        </w:rPr>
        <w:t xml:space="preserve"> </w:t>
      </w:r>
      <w:r w:rsidR="00E95BC8">
        <w:rPr>
          <w:rFonts w:ascii="Arial" w:hAnsi="Arial" w:cs="Arial"/>
          <w:sz w:val="21"/>
          <w:szCs w:val="21"/>
          <w:lang w:val="mn-MN"/>
        </w:rPr>
        <w:t>Энэ жил та сум, багийнхаа цагдаагийн байгууллагад ямар тусламж үйлчилгээ авахаар хандсан бэ?</w:t>
      </w:r>
    </w:p>
    <w:p w:rsidR="008358B8" w:rsidRPr="00E951DB" w:rsidRDefault="004D7BA2" w:rsidP="009D1AEF">
      <w:pPr>
        <w:spacing w:after="0" w:line="360" w:lineRule="auto"/>
        <w:ind w:firstLine="720"/>
        <w:rPr>
          <w:rFonts w:ascii="Arial" w:hAnsi="Arial" w:cs="Arial"/>
          <w:szCs w:val="20"/>
          <w:lang w:val="mn-MN"/>
        </w:rPr>
      </w:pPr>
      <w:r>
        <w:rPr>
          <w:noProof/>
        </w:rPr>
        <w:drawing>
          <wp:inline distT="0" distB="0" distL="0" distR="0" wp14:anchorId="5B1D47B6" wp14:editId="0E98613D">
            <wp:extent cx="4554220" cy="1811547"/>
            <wp:effectExtent l="0" t="0" r="17780" b="1778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BE2ACF" w:rsidRDefault="00BE2ACF" w:rsidP="00BE2ACF">
      <w:pPr>
        <w:widowControl w:val="0"/>
        <w:numPr>
          <w:ilvl w:val="0"/>
          <w:numId w:val="25"/>
        </w:numPr>
        <w:spacing w:after="0" w:line="240" w:lineRule="auto"/>
        <w:jc w:val="both"/>
        <w:rPr>
          <w:rFonts w:ascii="Arial" w:hAnsi="Arial" w:cs="Arial"/>
          <w:sz w:val="21"/>
          <w:szCs w:val="21"/>
          <w:lang w:val="mn-MN"/>
        </w:rPr>
      </w:pPr>
      <w:r>
        <w:rPr>
          <w:rFonts w:ascii="Arial" w:hAnsi="Arial" w:cs="Arial"/>
          <w:sz w:val="21"/>
          <w:szCs w:val="21"/>
          <w:lang w:val="mn-MN"/>
        </w:rPr>
        <w:t>Иргэдийн амар тайван, аюулгүй байдлын талаарх мэдээлэл авсан байдал</w:t>
      </w:r>
    </w:p>
    <w:p w:rsidR="00F85773" w:rsidRDefault="00F85773" w:rsidP="00F85773">
      <w:pPr>
        <w:widowControl w:val="0"/>
        <w:spacing w:after="0" w:line="240" w:lineRule="auto"/>
        <w:jc w:val="both"/>
        <w:rPr>
          <w:rFonts w:ascii="Arial" w:hAnsi="Arial" w:cs="Arial"/>
          <w:sz w:val="21"/>
          <w:szCs w:val="21"/>
          <w:lang w:val="mn-MN"/>
        </w:rPr>
      </w:pPr>
    </w:p>
    <w:p w:rsidR="00BE2ACF" w:rsidRDefault="00BE2ACF" w:rsidP="00BE2ACF">
      <w:pPr>
        <w:widowControl w:val="0"/>
        <w:spacing w:after="0" w:line="240" w:lineRule="auto"/>
        <w:jc w:val="both"/>
        <w:rPr>
          <w:rFonts w:ascii="Arial" w:hAnsi="Arial" w:cs="Arial"/>
          <w:sz w:val="21"/>
          <w:szCs w:val="21"/>
          <w:lang w:val="mn-MN"/>
        </w:rPr>
      </w:pPr>
      <w:r>
        <w:rPr>
          <w:rFonts w:ascii="Arial" w:hAnsi="Arial" w:cs="Arial"/>
          <w:sz w:val="21"/>
          <w:szCs w:val="21"/>
          <w:lang w:val="mn-MN"/>
        </w:rPr>
        <w:t xml:space="preserve"> </w:t>
      </w:r>
      <w:r w:rsidR="000A419A">
        <w:rPr>
          <w:noProof/>
        </w:rPr>
        <w:drawing>
          <wp:inline distT="0" distB="0" distL="0" distR="0" wp14:anchorId="7954C1BD" wp14:editId="711791F0">
            <wp:extent cx="5071745" cy="2674189"/>
            <wp:effectExtent l="0" t="0" r="14605" b="1206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85773" w:rsidRDefault="00F85773" w:rsidP="00BE2ACF">
      <w:pPr>
        <w:widowControl w:val="0"/>
        <w:spacing w:after="0" w:line="240" w:lineRule="auto"/>
        <w:jc w:val="both"/>
        <w:rPr>
          <w:rFonts w:ascii="Arial" w:hAnsi="Arial" w:cs="Arial"/>
          <w:sz w:val="21"/>
          <w:szCs w:val="21"/>
          <w:lang w:val="mn-MN"/>
        </w:rPr>
      </w:pPr>
    </w:p>
    <w:p w:rsidR="00BE2ACF" w:rsidRDefault="00BE2ACF" w:rsidP="00BE2ACF">
      <w:pPr>
        <w:widowControl w:val="0"/>
        <w:numPr>
          <w:ilvl w:val="0"/>
          <w:numId w:val="25"/>
        </w:numPr>
        <w:spacing w:after="0" w:line="240" w:lineRule="auto"/>
        <w:jc w:val="both"/>
        <w:rPr>
          <w:rFonts w:ascii="Arial" w:hAnsi="Arial" w:cs="Arial"/>
          <w:sz w:val="21"/>
          <w:szCs w:val="21"/>
          <w:lang w:val="mn-MN"/>
        </w:rPr>
      </w:pPr>
      <w:r>
        <w:rPr>
          <w:rFonts w:ascii="Arial" w:hAnsi="Arial" w:cs="Arial"/>
          <w:sz w:val="21"/>
          <w:szCs w:val="21"/>
          <w:lang w:val="mn-MN"/>
        </w:rPr>
        <w:t>Цагдаагийн байгууллагын туслалцаа, ажил үйлчилгээ хир зэрэг хүрч байна вэ?</w:t>
      </w:r>
    </w:p>
    <w:p w:rsidR="00F85773" w:rsidRDefault="00F85773" w:rsidP="00F85773">
      <w:pPr>
        <w:widowControl w:val="0"/>
        <w:spacing w:after="0" w:line="240" w:lineRule="auto"/>
        <w:jc w:val="both"/>
        <w:rPr>
          <w:rFonts w:ascii="Arial" w:hAnsi="Arial" w:cs="Arial"/>
          <w:sz w:val="21"/>
          <w:szCs w:val="21"/>
          <w:lang w:val="mn-MN"/>
        </w:rPr>
      </w:pPr>
    </w:p>
    <w:p w:rsidR="00F85773" w:rsidRDefault="004621A4" w:rsidP="00090DBA">
      <w:pPr>
        <w:widowControl w:val="0"/>
        <w:spacing w:after="0" w:line="240" w:lineRule="auto"/>
        <w:jc w:val="both"/>
        <w:rPr>
          <w:rFonts w:ascii="Arial" w:hAnsi="Arial" w:cs="Arial"/>
          <w:sz w:val="21"/>
          <w:szCs w:val="21"/>
        </w:rPr>
      </w:pPr>
      <w:r>
        <w:rPr>
          <w:noProof/>
        </w:rPr>
        <w:drawing>
          <wp:inline distT="0" distB="0" distL="0" distR="0" wp14:anchorId="677B8CEC" wp14:editId="1080C54F">
            <wp:extent cx="5123815" cy="2441275"/>
            <wp:effectExtent l="0" t="0" r="635" b="1651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C7BA7" w:rsidRDefault="003C7BA7" w:rsidP="00090DBA">
      <w:pPr>
        <w:widowControl w:val="0"/>
        <w:spacing w:after="0" w:line="240" w:lineRule="auto"/>
        <w:jc w:val="both"/>
        <w:rPr>
          <w:rFonts w:ascii="Arial" w:hAnsi="Arial" w:cs="Arial"/>
          <w:sz w:val="21"/>
          <w:szCs w:val="21"/>
        </w:rPr>
      </w:pPr>
    </w:p>
    <w:p w:rsidR="003C7BA7" w:rsidRDefault="003C7BA7" w:rsidP="00090DBA">
      <w:pPr>
        <w:widowControl w:val="0"/>
        <w:spacing w:after="0" w:line="240" w:lineRule="auto"/>
        <w:jc w:val="both"/>
        <w:rPr>
          <w:rFonts w:ascii="Arial" w:hAnsi="Arial" w:cs="Arial"/>
          <w:sz w:val="21"/>
          <w:szCs w:val="21"/>
        </w:rPr>
      </w:pPr>
    </w:p>
    <w:p w:rsidR="003C7BA7" w:rsidRDefault="003C7BA7" w:rsidP="00090DBA">
      <w:pPr>
        <w:widowControl w:val="0"/>
        <w:spacing w:after="0" w:line="240" w:lineRule="auto"/>
        <w:jc w:val="both"/>
        <w:rPr>
          <w:rFonts w:ascii="Arial" w:hAnsi="Arial" w:cs="Arial"/>
          <w:sz w:val="21"/>
          <w:szCs w:val="21"/>
        </w:rPr>
      </w:pPr>
    </w:p>
    <w:p w:rsidR="003C7BA7" w:rsidRDefault="003C7BA7" w:rsidP="00090DBA">
      <w:pPr>
        <w:widowControl w:val="0"/>
        <w:spacing w:after="0" w:line="240" w:lineRule="auto"/>
        <w:jc w:val="both"/>
        <w:rPr>
          <w:rFonts w:ascii="Arial" w:hAnsi="Arial" w:cs="Arial"/>
          <w:sz w:val="21"/>
          <w:szCs w:val="21"/>
        </w:rPr>
      </w:pPr>
    </w:p>
    <w:p w:rsidR="003C7BA7" w:rsidRDefault="003C7BA7" w:rsidP="00090DBA">
      <w:pPr>
        <w:widowControl w:val="0"/>
        <w:spacing w:after="0" w:line="240" w:lineRule="auto"/>
        <w:jc w:val="both"/>
        <w:rPr>
          <w:rFonts w:ascii="Arial" w:hAnsi="Arial" w:cs="Arial"/>
          <w:sz w:val="21"/>
          <w:szCs w:val="21"/>
        </w:rPr>
      </w:pPr>
    </w:p>
    <w:p w:rsidR="004621A4" w:rsidRPr="002A325C" w:rsidRDefault="004621A4" w:rsidP="00090DBA">
      <w:pPr>
        <w:widowControl w:val="0"/>
        <w:spacing w:after="0" w:line="240" w:lineRule="auto"/>
        <w:jc w:val="both"/>
        <w:rPr>
          <w:rFonts w:ascii="Arial" w:hAnsi="Arial" w:cs="Arial"/>
          <w:sz w:val="21"/>
          <w:szCs w:val="21"/>
        </w:rPr>
      </w:pPr>
    </w:p>
    <w:p w:rsidR="00F85773" w:rsidRPr="00F85773" w:rsidRDefault="00F85773" w:rsidP="00F85773">
      <w:pPr>
        <w:pStyle w:val="ListParagraph"/>
        <w:widowControl w:val="0"/>
        <w:numPr>
          <w:ilvl w:val="0"/>
          <w:numId w:val="25"/>
        </w:numPr>
        <w:spacing w:after="0" w:line="240" w:lineRule="auto"/>
        <w:jc w:val="both"/>
        <w:rPr>
          <w:rFonts w:ascii="Arial" w:hAnsi="Arial" w:cs="Arial"/>
          <w:sz w:val="21"/>
          <w:szCs w:val="21"/>
          <w:lang w:val="mn-MN"/>
        </w:rPr>
      </w:pPr>
      <w:r w:rsidRPr="00F85773">
        <w:rPr>
          <w:rFonts w:ascii="Arial" w:hAnsi="Arial" w:cs="Arial"/>
          <w:sz w:val="21"/>
          <w:szCs w:val="21"/>
          <w:lang w:val="mn-MN"/>
        </w:rPr>
        <w:lastRenderedPageBreak/>
        <w:t>Цагдаагийн байгууллагын үйлчилгээ авахад бэрхшээл учирдаг бол ямар байдлаар илэрсэн бэ?</w:t>
      </w:r>
    </w:p>
    <w:p w:rsidR="00F85773" w:rsidRDefault="00F85773" w:rsidP="00F85773">
      <w:pPr>
        <w:pStyle w:val="ListParagraph"/>
        <w:widowControl w:val="0"/>
        <w:spacing w:after="0" w:line="240" w:lineRule="auto"/>
        <w:ind w:left="0"/>
        <w:jc w:val="both"/>
        <w:rPr>
          <w:rFonts w:ascii="Arial" w:hAnsi="Arial" w:cs="Arial"/>
          <w:sz w:val="21"/>
          <w:szCs w:val="21"/>
          <w:lang w:val="mn-MN"/>
        </w:rPr>
      </w:pPr>
    </w:p>
    <w:p w:rsidR="002C7B0A" w:rsidRDefault="002C7B0A" w:rsidP="0071130F">
      <w:pPr>
        <w:pStyle w:val="ListParagraph"/>
        <w:widowControl w:val="0"/>
        <w:spacing w:after="0" w:line="240" w:lineRule="auto"/>
        <w:ind w:left="0"/>
        <w:jc w:val="both"/>
        <w:rPr>
          <w:rFonts w:ascii="Arial" w:hAnsi="Arial" w:cs="Arial"/>
          <w:b/>
          <w:sz w:val="21"/>
          <w:szCs w:val="21"/>
          <w:lang w:val="mn-MN"/>
        </w:rPr>
      </w:pPr>
      <w:r>
        <w:rPr>
          <w:noProof/>
        </w:rPr>
        <w:drawing>
          <wp:inline distT="0" distB="0" distL="0" distR="0" wp14:anchorId="1C2894ED" wp14:editId="32123185">
            <wp:extent cx="5080635" cy="2493034"/>
            <wp:effectExtent l="0" t="0" r="5715" b="254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1130F" w:rsidRDefault="0071130F" w:rsidP="0071130F">
      <w:pPr>
        <w:pStyle w:val="ListParagraph"/>
        <w:widowControl w:val="0"/>
        <w:spacing w:after="0" w:line="240" w:lineRule="auto"/>
        <w:ind w:left="0"/>
        <w:jc w:val="both"/>
        <w:rPr>
          <w:rFonts w:ascii="Arial" w:hAnsi="Arial" w:cs="Arial"/>
          <w:b/>
          <w:sz w:val="21"/>
          <w:szCs w:val="21"/>
          <w:lang w:val="mn-MN"/>
        </w:rPr>
      </w:pPr>
      <w:r>
        <w:rPr>
          <w:rFonts w:ascii="Arial" w:hAnsi="Arial" w:cs="Arial"/>
          <w:b/>
          <w:sz w:val="21"/>
          <w:szCs w:val="21"/>
          <w:lang w:val="mn-MN"/>
        </w:rPr>
        <w:t>Б. ОРОН НУТАГ ХАРИУЦСАН ЦАГДААГИЙН АЖИЛТАНЫ ТАЛААРХ ИРГЭДИЙН ҮНЭЛГЭЭ</w:t>
      </w:r>
    </w:p>
    <w:p w:rsidR="0071130F" w:rsidRDefault="0071130F" w:rsidP="0071130F">
      <w:pPr>
        <w:pStyle w:val="ListParagraph"/>
        <w:widowControl w:val="0"/>
        <w:spacing w:after="0" w:line="240" w:lineRule="auto"/>
        <w:ind w:left="0"/>
        <w:jc w:val="both"/>
        <w:rPr>
          <w:rFonts w:ascii="Arial" w:hAnsi="Arial" w:cs="Arial"/>
          <w:b/>
          <w:sz w:val="21"/>
          <w:szCs w:val="21"/>
          <w:lang w:val="mn-MN"/>
        </w:rPr>
      </w:pPr>
    </w:p>
    <w:p w:rsidR="0071130F" w:rsidRDefault="0071130F" w:rsidP="0071130F">
      <w:pPr>
        <w:widowControl w:val="0"/>
        <w:numPr>
          <w:ilvl w:val="0"/>
          <w:numId w:val="26"/>
        </w:numPr>
        <w:spacing w:after="0" w:line="240" w:lineRule="auto"/>
        <w:jc w:val="both"/>
        <w:rPr>
          <w:rFonts w:ascii="Arial" w:hAnsi="Arial" w:cs="Arial"/>
          <w:sz w:val="21"/>
          <w:szCs w:val="21"/>
          <w:lang w:val="mn-MN"/>
        </w:rPr>
      </w:pPr>
      <w:r>
        <w:rPr>
          <w:rFonts w:ascii="Arial" w:hAnsi="Arial" w:cs="Arial"/>
          <w:sz w:val="21"/>
          <w:szCs w:val="21"/>
          <w:lang w:val="mn-MN"/>
        </w:rPr>
        <w:t>Цагдаагийн ажилтаны харилцааны соёлыг та хэрхэн үнэлж байна вэ?</w:t>
      </w:r>
    </w:p>
    <w:p w:rsidR="0071130F" w:rsidRDefault="0071130F" w:rsidP="0071130F">
      <w:pPr>
        <w:pStyle w:val="ListParagraph"/>
        <w:widowControl w:val="0"/>
        <w:spacing w:after="0" w:line="240" w:lineRule="auto"/>
        <w:ind w:left="0"/>
        <w:jc w:val="both"/>
        <w:rPr>
          <w:rFonts w:ascii="Arial" w:hAnsi="Arial" w:cs="Arial"/>
          <w:sz w:val="21"/>
          <w:szCs w:val="21"/>
        </w:rPr>
      </w:pPr>
    </w:p>
    <w:p w:rsidR="0071130F" w:rsidRPr="0071130F" w:rsidRDefault="00011E8E" w:rsidP="0071130F">
      <w:pPr>
        <w:pStyle w:val="ListParagraph"/>
        <w:widowControl w:val="0"/>
        <w:spacing w:after="0" w:line="240" w:lineRule="auto"/>
        <w:ind w:left="0"/>
        <w:jc w:val="both"/>
        <w:rPr>
          <w:rFonts w:ascii="Arial" w:hAnsi="Arial" w:cs="Arial"/>
          <w:sz w:val="21"/>
          <w:szCs w:val="21"/>
        </w:rPr>
      </w:pPr>
      <w:r>
        <w:rPr>
          <w:noProof/>
        </w:rPr>
        <w:drawing>
          <wp:inline distT="0" distB="0" distL="0" distR="0" wp14:anchorId="6EE5A8B2" wp14:editId="05866EC7">
            <wp:extent cx="5244465" cy="2406770"/>
            <wp:effectExtent l="0" t="0" r="13335" b="1270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E2ACF" w:rsidRPr="00BE2ACF" w:rsidRDefault="00BE2ACF" w:rsidP="00BE2ACF">
      <w:pPr>
        <w:widowControl w:val="0"/>
        <w:spacing w:after="0" w:line="240" w:lineRule="auto"/>
        <w:jc w:val="both"/>
        <w:rPr>
          <w:rFonts w:ascii="Arial" w:hAnsi="Arial" w:cs="Arial"/>
          <w:sz w:val="21"/>
          <w:szCs w:val="21"/>
          <w:lang w:val="mn-MN"/>
        </w:rPr>
      </w:pPr>
    </w:p>
    <w:p w:rsidR="0071130F" w:rsidRDefault="0071130F" w:rsidP="0071130F">
      <w:pPr>
        <w:widowControl w:val="0"/>
        <w:numPr>
          <w:ilvl w:val="0"/>
          <w:numId w:val="26"/>
        </w:numPr>
        <w:spacing w:after="0" w:line="240" w:lineRule="auto"/>
        <w:jc w:val="both"/>
        <w:rPr>
          <w:rFonts w:ascii="Arial" w:hAnsi="Arial" w:cs="Arial"/>
          <w:sz w:val="21"/>
          <w:szCs w:val="21"/>
          <w:lang w:val="mn-MN"/>
        </w:rPr>
      </w:pPr>
      <w:r>
        <w:rPr>
          <w:rFonts w:ascii="Arial" w:hAnsi="Arial" w:cs="Arial"/>
          <w:sz w:val="21"/>
          <w:szCs w:val="21"/>
          <w:lang w:val="mn-MN"/>
        </w:rPr>
        <w:t>Сум багийн цагдаагийн ажилтан тантай харилцахдаа зан харьцааны ямар байдлыг илүүтэй илэрхийлж байна вэ?</w:t>
      </w:r>
    </w:p>
    <w:p w:rsidR="00697C1D" w:rsidRPr="00AA7261" w:rsidRDefault="0054702D" w:rsidP="007B0667">
      <w:pPr>
        <w:widowControl w:val="0"/>
        <w:spacing w:after="0" w:line="240" w:lineRule="auto"/>
        <w:jc w:val="both"/>
        <w:rPr>
          <w:rFonts w:ascii="Arial" w:hAnsi="Arial" w:cs="Arial"/>
          <w:sz w:val="21"/>
          <w:szCs w:val="21"/>
          <w:lang w:val="mn-MN"/>
        </w:rPr>
      </w:pPr>
      <w:r w:rsidRPr="0054702D">
        <w:rPr>
          <w:noProof/>
        </w:rPr>
        <w:drawing>
          <wp:inline distT="0" distB="0" distL="0" distR="0" wp14:anchorId="7BC258ED" wp14:editId="180F21AD">
            <wp:extent cx="5446644" cy="2484783"/>
            <wp:effectExtent l="0" t="0" r="20955" b="1079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C7BA7" w:rsidRDefault="003C7BA7" w:rsidP="007B0667">
      <w:pPr>
        <w:widowControl w:val="0"/>
        <w:spacing w:after="0" w:line="240" w:lineRule="auto"/>
        <w:jc w:val="both"/>
        <w:rPr>
          <w:rFonts w:ascii="Arial" w:hAnsi="Arial" w:cs="Arial"/>
          <w:szCs w:val="20"/>
        </w:rPr>
      </w:pPr>
    </w:p>
    <w:p w:rsidR="007B0667" w:rsidRDefault="007B0667" w:rsidP="007B0667">
      <w:pPr>
        <w:widowControl w:val="0"/>
        <w:spacing w:after="0" w:line="240" w:lineRule="auto"/>
        <w:jc w:val="both"/>
        <w:rPr>
          <w:rFonts w:ascii="Arial" w:hAnsi="Arial" w:cs="Arial"/>
          <w:sz w:val="21"/>
          <w:szCs w:val="21"/>
          <w:lang w:val="mn-MN"/>
        </w:rPr>
      </w:pPr>
      <w:r>
        <w:rPr>
          <w:rFonts w:ascii="Arial" w:hAnsi="Arial" w:cs="Arial"/>
          <w:szCs w:val="20"/>
          <w:lang w:val="mn-MN"/>
        </w:rPr>
        <w:lastRenderedPageBreak/>
        <w:t>3.</w:t>
      </w:r>
      <w:r>
        <w:rPr>
          <w:rFonts w:ascii="Arial" w:hAnsi="Arial" w:cs="Arial"/>
          <w:sz w:val="21"/>
          <w:szCs w:val="21"/>
          <w:lang w:val="mn-MN"/>
        </w:rPr>
        <w:t>Цагдаагийн ажилтан, албан хаагчид хууль бус үйлдэлд зөв бодит шаардлага тавьж чаддаг уу?</w:t>
      </w:r>
    </w:p>
    <w:p w:rsidR="00AA7261" w:rsidRDefault="00AA7261" w:rsidP="007B0667">
      <w:pPr>
        <w:widowControl w:val="0"/>
        <w:spacing w:after="0" w:line="240" w:lineRule="auto"/>
        <w:jc w:val="both"/>
        <w:rPr>
          <w:rFonts w:ascii="Arial" w:hAnsi="Arial" w:cs="Arial"/>
          <w:sz w:val="21"/>
          <w:szCs w:val="21"/>
          <w:lang w:val="mn-MN"/>
        </w:rPr>
      </w:pPr>
    </w:p>
    <w:p w:rsidR="00C91FCE" w:rsidRPr="00AA7261" w:rsidRDefault="00AA7261" w:rsidP="00AA7261">
      <w:pPr>
        <w:widowControl w:val="0"/>
        <w:spacing w:after="0" w:line="240" w:lineRule="auto"/>
        <w:jc w:val="both"/>
        <w:rPr>
          <w:rFonts w:ascii="Arial" w:hAnsi="Arial" w:cs="Arial"/>
          <w:sz w:val="21"/>
          <w:szCs w:val="21"/>
          <w:lang w:val="mn-MN"/>
        </w:rPr>
      </w:pPr>
      <w:r>
        <w:rPr>
          <w:noProof/>
        </w:rPr>
        <w:drawing>
          <wp:inline distT="0" distB="0" distL="0" distR="0" wp14:anchorId="1224ACAC" wp14:editId="59EF0DB1">
            <wp:extent cx="5715000" cy="2346385"/>
            <wp:effectExtent l="0" t="0" r="0" b="1587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660971" w:rsidRDefault="00660971" w:rsidP="00660971">
      <w:pPr>
        <w:widowControl w:val="0"/>
        <w:spacing w:after="0" w:line="240" w:lineRule="auto"/>
        <w:jc w:val="both"/>
        <w:rPr>
          <w:rFonts w:ascii="Arial" w:hAnsi="Arial" w:cs="Arial"/>
          <w:sz w:val="21"/>
          <w:szCs w:val="21"/>
          <w:lang w:val="mn-MN"/>
        </w:rPr>
      </w:pPr>
      <w:r>
        <w:rPr>
          <w:rFonts w:ascii="Arial" w:hAnsi="Arial" w:cs="Arial"/>
          <w:szCs w:val="20"/>
          <w:lang w:val="mn-MN"/>
        </w:rPr>
        <w:t>4.</w:t>
      </w:r>
      <w:r w:rsidRPr="00660971">
        <w:rPr>
          <w:rFonts w:ascii="Arial" w:hAnsi="Arial" w:cs="Arial"/>
          <w:sz w:val="21"/>
          <w:szCs w:val="21"/>
          <w:lang w:val="mn-MN"/>
        </w:rPr>
        <w:t xml:space="preserve"> </w:t>
      </w:r>
      <w:r>
        <w:rPr>
          <w:rFonts w:ascii="Arial" w:hAnsi="Arial" w:cs="Arial"/>
          <w:sz w:val="21"/>
          <w:szCs w:val="21"/>
          <w:lang w:val="mn-MN"/>
        </w:rPr>
        <w:t>Цаашид сум, багийнхаа цагдаагийн үйл ажиллагааг сайжруулахын тулд ТАНЫ САНАЛ:</w:t>
      </w:r>
    </w:p>
    <w:p w:rsidR="00FC5FC2" w:rsidRDefault="00FC5FC2" w:rsidP="00083D32">
      <w:pPr>
        <w:spacing w:after="0" w:line="360" w:lineRule="auto"/>
        <w:jc w:val="both"/>
        <w:rPr>
          <w:rFonts w:ascii="Arial" w:hAnsi="Arial" w:cs="Arial"/>
          <w:szCs w:val="20"/>
          <w:lang w:val="mn-MN"/>
        </w:rPr>
      </w:pPr>
    </w:p>
    <w:p w:rsidR="00C70454" w:rsidRDefault="00EC1D7F" w:rsidP="00083D32">
      <w:pPr>
        <w:spacing w:after="0" w:line="360" w:lineRule="auto"/>
        <w:jc w:val="both"/>
        <w:rPr>
          <w:rFonts w:ascii="Arial" w:hAnsi="Arial" w:cs="Arial"/>
          <w:szCs w:val="20"/>
          <w:lang w:val="mn-MN"/>
        </w:rPr>
      </w:pPr>
      <w:r>
        <w:rPr>
          <w:rFonts w:ascii="Arial" w:hAnsi="Arial" w:cs="Arial"/>
          <w:szCs w:val="20"/>
          <w:lang w:val="mn-MN"/>
        </w:rPr>
        <w:t>БАЯНЧАНДМАНЬ:</w:t>
      </w:r>
      <w:r w:rsidR="00FC5FC2">
        <w:rPr>
          <w:rFonts w:ascii="Arial" w:hAnsi="Arial" w:cs="Arial"/>
          <w:szCs w:val="20"/>
          <w:lang w:val="mn-MN"/>
        </w:rPr>
        <w:t xml:space="preserve"> </w:t>
      </w:r>
    </w:p>
    <w:p w:rsidR="00E31E91" w:rsidRDefault="00EC1D7F" w:rsidP="00EC1D7F">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Цагдаагийн ажилчид танил талынхаа хүмүүст шаардлага тавьдаггүй</w:t>
      </w:r>
    </w:p>
    <w:p w:rsidR="00EC1D7F" w:rsidRDefault="00EC1D7F" w:rsidP="00EC1D7F">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Иргэдийн санал гомдлыг цаг тухайд нь шийдэж өгч байх</w:t>
      </w:r>
    </w:p>
    <w:p w:rsidR="00EC1D7F" w:rsidRDefault="00EC1D7F" w:rsidP="00EC1D7F">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Хүнд сурталтай, цагтаа ирдэггүй их хүлээлгэдэг</w:t>
      </w:r>
    </w:p>
    <w:p w:rsidR="00EC1D7F" w:rsidRPr="00EC1D7F" w:rsidRDefault="00EC1D7F" w:rsidP="00EC1D7F">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Танил талтай,мөнгөтэй хүнд үйлчлэхгүй байна.</w:t>
      </w:r>
    </w:p>
    <w:p w:rsidR="00E31E91" w:rsidRPr="00E31E91" w:rsidRDefault="000F2E04" w:rsidP="00E31E91">
      <w:pPr>
        <w:spacing w:after="0" w:line="360" w:lineRule="auto"/>
        <w:jc w:val="both"/>
        <w:rPr>
          <w:rFonts w:ascii="Arial" w:hAnsi="Arial" w:cs="Arial"/>
          <w:szCs w:val="20"/>
          <w:lang w:val="mn-MN"/>
        </w:rPr>
      </w:pPr>
      <w:r>
        <w:rPr>
          <w:rFonts w:ascii="Arial" w:hAnsi="Arial" w:cs="Arial"/>
          <w:szCs w:val="20"/>
          <w:lang w:val="mn-MN"/>
        </w:rPr>
        <w:t>БОРНУУР</w:t>
      </w:r>
    </w:p>
    <w:p w:rsidR="00E31E91" w:rsidRDefault="00CF0FC5" w:rsidP="005C74F8">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Өгсөн өргөдөл гомдлын</w:t>
      </w:r>
      <w:r w:rsidR="005C74F8">
        <w:rPr>
          <w:rFonts w:ascii="Arial" w:hAnsi="Arial" w:cs="Arial"/>
          <w:szCs w:val="20"/>
          <w:lang w:val="mn-MN"/>
        </w:rPr>
        <w:t xml:space="preserve"> талаар хугацаанд нь хариу мэдэгдэж байх</w:t>
      </w:r>
    </w:p>
    <w:p w:rsidR="005C74F8" w:rsidRDefault="005C74F8" w:rsidP="005C74F8">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Зөрчлийн хуулийн талаар өрх бүрт хүрч танилцуулах</w:t>
      </w:r>
    </w:p>
    <w:p w:rsidR="00F7773C" w:rsidRPr="00F6032D" w:rsidRDefault="005C74F8" w:rsidP="00F7773C">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Хөдөө орон нутагт малчидтайгаа хүрч ажиллах хэрэгтэй</w:t>
      </w:r>
    </w:p>
    <w:p w:rsidR="00F7773C" w:rsidRPr="00F7773C" w:rsidRDefault="00F6032D" w:rsidP="00F7773C">
      <w:pPr>
        <w:spacing w:after="0" w:line="360" w:lineRule="auto"/>
        <w:jc w:val="both"/>
        <w:rPr>
          <w:rFonts w:ascii="Arial" w:hAnsi="Arial" w:cs="Arial"/>
          <w:szCs w:val="20"/>
          <w:lang w:val="mn-MN"/>
        </w:rPr>
      </w:pPr>
      <w:r>
        <w:rPr>
          <w:rFonts w:ascii="Arial" w:hAnsi="Arial" w:cs="Arial"/>
          <w:szCs w:val="20"/>
          <w:lang w:val="mn-MN"/>
        </w:rPr>
        <w:t>БАТСҮМБЭР</w:t>
      </w:r>
    </w:p>
    <w:p w:rsidR="00F6032D" w:rsidRDefault="00F6032D" w:rsidP="00F6032D">
      <w:pPr>
        <w:pStyle w:val="ListParagraph"/>
        <w:numPr>
          <w:ilvl w:val="0"/>
          <w:numId w:val="36"/>
        </w:numPr>
        <w:spacing w:after="0" w:line="360" w:lineRule="auto"/>
        <w:jc w:val="both"/>
        <w:rPr>
          <w:rFonts w:ascii="Arial" w:hAnsi="Arial" w:cs="Arial"/>
          <w:szCs w:val="20"/>
          <w:lang w:val="mn-MN"/>
        </w:rPr>
      </w:pPr>
      <w:r>
        <w:rPr>
          <w:rFonts w:ascii="Arial" w:hAnsi="Arial" w:cs="Arial"/>
          <w:szCs w:val="20"/>
          <w:lang w:val="mn-MN"/>
        </w:rPr>
        <w:t>Харилцааны соёл муутай</w:t>
      </w:r>
    </w:p>
    <w:p w:rsidR="00F6032D" w:rsidRDefault="00F6032D" w:rsidP="00F6032D">
      <w:pPr>
        <w:pStyle w:val="ListParagraph"/>
        <w:numPr>
          <w:ilvl w:val="0"/>
          <w:numId w:val="36"/>
        </w:numPr>
        <w:spacing w:after="0" w:line="360" w:lineRule="auto"/>
        <w:jc w:val="both"/>
        <w:rPr>
          <w:rFonts w:ascii="Arial" w:hAnsi="Arial" w:cs="Arial"/>
          <w:szCs w:val="20"/>
          <w:lang w:val="mn-MN"/>
        </w:rPr>
      </w:pPr>
      <w:r>
        <w:rPr>
          <w:rFonts w:ascii="Arial" w:hAnsi="Arial" w:cs="Arial"/>
          <w:szCs w:val="20"/>
          <w:lang w:val="mn-MN"/>
        </w:rPr>
        <w:t xml:space="preserve">Хэрэг зөрчлийг хэрхэн </w:t>
      </w:r>
      <w:r w:rsidR="00487411">
        <w:rPr>
          <w:rFonts w:ascii="Arial" w:hAnsi="Arial" w:cs="Arial"/>
          <w:szCs w:val="20"/>
          <w:lang w:val="mn-MN"/>
        </w:rPr>
        <w:t>шийдсэн талаар хариу мэдэгддэггүй</w:t>
      </w:r>
    </w:p>
    <w:p w:rsidR="00487411" w:rsidRDefault="00487411" w:rsidP="00F6032D">
      <w:pPr>
        <w:pStyle w:val="ListParagraph"/>
        <w:numPr>
          <w:ilvl w:val="0"/>
          <w:numId w:val="36"/>
        </w:numPr>
        <w:spacing w:after="0" w:line="360" w:lineRule="auto"/>
        <w:jc w:val="both"/>
        <w:rPr>
          <w:rFonts w:ascii="Arial" w:hAnsi="Arial" w:cs="Arial"/>
          <w:szCs w:val="20"/>
          <w:lang w:val="mn-MN"/>
        </w:rPr>
      </w:pPr>
      <w:r>
        <w:rPr>
          <w:rFonts w:ascii="Arial" w:hAnsi="Arial" w:cs="Arial"/>
          <w:szCs w:val="20"/>
          <w:lang w:val="mn-MN"/>
        </w:rPr>
        <w:t>Улиралд 1-ээс доошгүй удаа албан байгууллага,иргэдэд ажлаа тайлагнаж байх хэрэгтэй байна.</w:t>
      </w:r>
    </w:p>
    <w:p w:rsidR="00487411" w:rsidRDefault="00487411" w:rsidP="00F6032D">
      <w:pPr>
        <w:pStyle w:val="ListParagraph"/>
        <w:numPr>
          <w:ilvl w:val="0"/>
          <w:numId w:val="36"/>
        </w:numPr>
        <w:spacing w:after="0" w:line="360" w:lineRule="auto"/>
        <w:jc w:val="both"/>
        <w:rPr>
          <w:rFonts w:ascii="Arial" w:hAnsi="Arial" w:cs="Arial"/>
          <w:szCs w:val="20"/>
          <w:lang w:val="mn-MN"/>
        </w:rPr>
      </w:pPr>
      <w:r>
        <w:rPr>
          <w:rFonts w:ascii="Arial" w:hAnsi="Arial" w:cs="Arial"/>
          <w:szCs w:val="20"/>
          <w:lang w:val="mn-MN"/>
        </w:rPr>
        <w:t>Ард иргэдэд хууль сурталчлах болон мэдээ мэдээллийг тогтмол хийж байх</w:t>
      </w:r>
    </w:p>
    <w:p w:rsidR="00487411" w:rsidRDefault="00487411" w:rsidP="00F6032D">
      <w:pPr>
        <w:pStyle w:val="ListParagraph"/>
        <w:numPr>
          <w:ilvl w:val="0"/>
          <w:numId w:val="36"/>
        </w:numPr>
        <w:spacing w:after="0" w:line="360" w:lineRule="auto"/>
        <w:jc w:val="both"/>
        <w:rPr>
          <w:rFonts w:ascii="Arial" w:hAnsi="Arial" w:cs="Arial"/>
          <w:szCs w:val="20"/>
          <w:lang w:val="mn-MN"/>
        </w:rPr>
      </w:pPr>
      <w:r>
        <w:rPr>
          <w:rFonts w:ascii="Arial" w:hAnsi="Arial" w:cs="Arial"/>
          <w:szCs w:val="20"/>
          <w:lang w:val="mn-MN"/>
        </w:rPr>
        <w:t>Замын хөдөлгөөний тэмдэг тэмдэглэгээг сайжруулах</w:t>
      </w:r>
    </w:p>
    <w:p w:rsidR="00487411" w:rsidRPr="00F6032D" w:rsidRDefault="00487411" w:rsidP="00F6032D">
      <w:pPr>
        <w:pStyle w:val="ListParagraph"/>
        <w:numPr>
          <w:ilvl w:val="0"/>
          <w:numId w:val="36"/>
        </w:numPr>
        <w:spacing w:after="0" w:line="360" w:lineRule="auto"/>
        <w:jc w:val="both"/>
        <w:rPr>
          <w:rFonts w:ascii="Arial" w:hAnsi="Arial" w:cs="Arial"/>
          <w:szCs w:val="20"/>
          <w:lang w:val="mn-MN"/>
        </w:rPr>
      </w:pPr>
      <w:r>
        <w:rPr>
          <w:rFonts w:ascii="Arial" w:hAnsi="Arial" w:cs="Arial"/>
          <w:szCs w:val="20"/>
          <w:lang w:val="mn-MN"/>
        </w:rPr>
        <w:t>Цагдаа нарын хувийн соёл,хүнтэй харьцах харьцаандаа онцгой анхаарах хэрэгтэй байна.</w:t>
      </w:r>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C40DDF" w:rsidRDefault="00C40DDF" w:rsidP="009557C4">
      <w:pPr>
        <w:spacing w:after="0" w:line="360" w:lineRule="auto"/>
        <w:jc w:val="both"/>
        <w:rPr>
          <w:rFonts w:ascii="Arial" w:hAnsi="Arial" w:cs="Arial"/>
          <w:szCs w:val="20"/>
          <w:lang w:val="mn-MN"/>
        </w:rPr>
      </w:pPr>
    </w:p>
    <w:p w:rsidR="00C40DDF" w:rsidRDefault="00C40DDF" w:rsidP="009557C4">
      <w:pPr>
        <w:spacing w:after="0" w:line="360" w:lineRule="auto"/>
        <w:jc w:val="both"/>
        <w:rPr>
          <w:rFonts w:ascii="Arial" w:hAnsi="Arial" w:cs="Arial"/>
          <w:szCs w:val="20"/>
          <w:lang w:val="mn-MN"/>
        </w:rPr>
      </w:pPr>
    </w:p>
    <w:p w:rsidR="00C40DDF" w:rsidRDefault="00C40DDF" w:rsidP="009557C4">
      <w:pPr>
        <w:spacing w:after="0" w:line="360" w:lineRule="auto"/>
        <w:jc w:val="both"/>
        <w:rPr>
          <w:rFonts w:ascii="Arial" w:hAnsi="Arial" w:cs="Arial"/>
          <w:szCs w:val="20"/>
          <w:lang w:val="mn-MN"/>
        </w:rPr>
      </w:pPr>
    </w:p>
    <w:p w:rsidR="00C40DDF" w:rsidRDefault="00C40DDF" w:rsidP="009557C4">
      <w:pPr>
        <w:spacing w:after="0" w:line="360" w:lineRule="auto"/>
        <w:jc w:val="both"/>
        <w:rPr>
          <w:rFonts w:ascii="Arial" w:hAnsi="Arial" w:cs="Arial"/>
          <w:szCs w:val="20"/>
          <w:lang w:val="mn-MN"/>
        </w:rPr>
      </w:pPr>
    </w:p>
    <w:p w:rsidR="003C7BA7" w:rsidRDefault="003C7BA7" w:rsidP="00E90E90">
      <w:pPr>
        <w:spacing w:after="0" w:line="360" w:lineRule="auto"/>
        <w:jc w:val="center"/>
        <w:rPr>
          <w:rFonts w:ascii="Arial" w:hAnsi="Arial" w:cs="Arial"/>
          <w:szCs w:val="20"/>
        </w:rPr>
      </w:pPr>
    </w:p>
    <w:p w:rsidR="00C40DDF" w:rsidRDefault="00E90E90" w:rsidP="00E90E90">
      <w:pPr>
        <w:spacing w:after="0" w:line="360" w:lineRule="auto"/>
        <w:jc w:val="center"/>
        <w:rPr>
          <w:rFonts w:ascii="Arial" w:hAnsi="Arial" w:cs="Arial"/>
          <w:szCs w:val="20"/>
          <w:lang w:val="mn-MN"/>
        </w:rPr>
      </w:pPr>
      <w:r>
        <w:rPr>
          <w:rFonts w:ascii="Arial" w:hAnsi="Arial" w:cs="Arial"/>
          <w:szCs w:val="20"/>
          <w:lang w:val="mn-MN"/>
        </w:rPr>
        <w:t>Төв аймгийн Зуунмод сум</w:t>
      </w:r>
      <w:r w:rsidR="00C40DDF">
        <w:rPr>
          <w:rFonts w:ascii="Arial" w:hAnsi="Arial" w:cs="Arial"/>
          <w:szCs w:val="20"/>
          <w:lang w:val="mn-MN"/>
        </w:rPr>
        <w:t xml:space="preserve">ын </w:t>
      </w:r>
      <w:r>
        <w:rPr>
          <w:rFonts w:ascii="Arial" w:hAnsi="Arial" w:cs="Arial"/>
          <w:szCs w:val="20"/>
          <w:lang w:val="mn-MN"/>
        </w:rPr>
        <w:t xml:space="preserve"> “Нацагдорж” 5 дугаар багийн </w:t>
      </w:r>
      <w:r w:rsidR="00C40DDF">
        <w:rPr>
          <w:rFonts w:ascii="Arial" w:hAnsi="Arial" w:cs="Arial"/>
          <w:szCs w:val="20"/>
          <w:lang w:val="mn-MN"/>
        </w:rPr>
        <w:t>Цагдаагийн ажилтны үйл ажиллагааны талаарх иргэдийн нэгдсэн үнэлгээ.</w:t>
      </w:r>
    </w:p>
    <w:p w:rsidR="003C7BA7" w:rsidRDefault="003C7BA7" w:rsidP="00C40DDF">
      <w:pPr>
        <w:spacing w:after="0" w:line="360" w:lineRule="auto"/>
        <w:rPr>
          <w:rFonts w:ascii="Arial" w:hAnsi="Arial" w:cs="Arial"/>
          <w:szCs w:val="20"/>
        </w:rPr>
      </w:pPr>
    </w:p>
    <w:p w:rsidR="00C40DDF" w:rsidRDefault="00E90E90" w:rsidP="00C40DDF">
      <w:pPr>
        <w:spacing w:after="0" w:line="360" w:lineRule="auto"/>
        <w:rPr>
          <w:rFonts w:ascii="Arial" w:hAnsi="Arial" w:cs="Arial"/>
          <w:szCs w:val="20"/>
          <w:lang w:val="mn-MN"/>
        </w:rPr>
      </w:pPr>
      <w:r>
        <w:rPr>
          <w:rFonts w:ascii="Arial" w:hAnsi="Arial" w:cs="Arial"/>
          <w:szCs w:val="20"/>
          <w:lang w:val="mn-MN"/>
        </w:rPr>
        <w:t>2017-12-01</w:t>
      </w:r>
    </w:p>
    <w:p w:rsidR="003C7BA7" w:rsidRDefault="003C7BA7" w:rsidP="00C40DDF">
      <w:pPr>
        <w:spacing w:after="0" w:line="360" w:lineRule="auto"/>
        <w:ind w:firstLine="720"/>
        <w:rPr>
          <w:rFonts w:ascii="Arial" w:hAnsi="Arial" w:cs="Arial"/>
          <w:szCs w:val="20"/>
        </w:rPr>
      </w:pPr>
    </w:p>
    <w:p w:rsidR="00C40DDF" w:rsidRDefault="00C40DDF" w:rsidP="00C40DDF">
      <w:pPr>
        <w:spacing w:after="0" w:line="360" w:lineRule="auto"/>
        <w:ind w:firstLine="720"/>
        <w:rPr>
          <w:rFonts w:ascii="Arial" w:hAnsi="Arial" w:cs="Arial"/>
          <w:szCs w:val="20"/>
          <w:lang w:val="mn-MN"/>
        </w:rPr>
      </w:pPr>
      <w:r>
        <w:rPr>
          <w:rFonts w:ascii="Arial" w:hAnsi="Arial" w:cs="Arial"/>
          <w:szCs w:val="20"/>
          <w:lang w:val="mn-MN"/>
        </w:rPr>
        <w:t>Иргэний зөвлөлөөс тухайн сум орон нутгийн цагдаагийн байгууллагын үйл ажиллагаа, ажил үйлчилгээний талаарх иргэдээс авсан судалгааг  нэгтгэн, саналаа хуваалцлаа.</w:t>
      </w:r>
    </w:p>
    <w:p w:rsidR="00C40DDF" w:rsidRPr="00DC1998" w:rsidRDefault="00C40DDF" w:rsidP="00C40DDF">
      <w:pPr>
        <w:spacing w:after="0" w:line="360" w:lineRule="auto"/>
        <w:ind w:firstLine="720"/>
        <w:rPr>
          <w:rFonts w:ascii="Arial" w:hAnsi="Arial" w:cs="Arial"/>
          <w:szCs w:val="20"/>
          <w:lang w:val="mn-MN"/>
        </w:rPr>
      </w:pPr>
      <w:r>
        <w:rPr>
          <w:rFonts w:ascii="Arial" w:hAnsi="Arial" w:cs="Arial"/>
          <w:szCs w:val="20"/>
          <w:lang w:val="mn-MN"/>
        </w:rPr>
        <w:t>1.Нас,хүйсийн судалгаа</w:t>
      </w:r>
    </w:p>
    <w:p w:rsidR="00C40DDF" w:rsidRDefault="00D06BF9" w:rsidP="00C40DDF">
      <w:pPr>
        <w:spacing w:after="0" w:line="360" w:lineRule="auto"/>
        <w:ind w:firstLine="720"/>
        <w:rPr>
          <w:rFonts w:ascii="Arial" w:hAnsi="Arial" w:cs="Arial"/>
          <w:szCs w:val="20"/>
        </w:rPr>
      </w:pPr>
      <w:r>
        <w:rPr>
          <w:noProof/>
        </w:rPr>
        <w:drawing>
          <wp:inline distT="0" distB="0" distL="0" distR="0" wp14:anchorId="2EC5B0F0" wp14:editId="33C69FF2">
            <wp:extent cx="4572000" cy="2329132"/>
            <wp:effectExtent l="0" t="0" r="0" b="14605"/>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C7BA7" w:rsidRDefault="003C7BA7" w:rsidP="00C40DDF">
      <w:pPr>
        <w:spacing w:after="0" w:line="360" w:lineRule="auto"/>
        <w:ind w:firstLine="720"/>
        <w:rPr>
          <w:rFonts w:ascii="Arial" w:hAnsi="Arial" w:cs="Arial"/>
          <w:szCs w:val="20"/>
        </w:rPr>
      </w:pPr>
    </w:p>
    <w:p w:rsidR="00C40DDF" w:rsidRDefault="00C40DDF" w:rsidP="00C40DDF">
      <w:pPr>
        <w:spacing w:after="0" w:line="360" w:lineRule="auto"/>
        <w:ind w:firstLine="720"/>
        <w:rPr>
          <w:rFonts w:ascii="Arial" w:hAnsi="Arial" w:cs="Arial"/>
          <w:szCs w:val="20"/>
          <w:lang w:val="mn-MN"/>
        </w:rPr>
      </w:pPr>
      <w:r>
        <w:rPr>
          <w:rFonts w:ascii="Arial" w:hAnsi="Arial" w:cs="Arial"/>
          <w:szCs w:val="20"/>
          <w:lang w:val="mn-MN"/>
        </w:rPr>
        <w:t>2.</w:t>
      </w:r>
      <w:r>
        <w:rPr>
          <w:rFonts w:ascii="Arial" w:hAnsi="Arial" w:cs="Arial"/>
          <w:szCs w:val="20"/>
        </w:rPr>
        <w:t xml:space="preserve"> </w:t>
      </w:r>
      <w:r>
        <w:rPr>
          <w:rFonts w:ascii="Arial" w:hAnsi="Arial" w:cs="Arial"/>
          <w:szCs w:val="20"/>
          <w:lang w:val="mn-MN"/>
        </w:rPr>
        <w:t>Боловсролын судалгаа</w:t>
      </w:r>
    </w:p>
    <w:p w:rsidR="00C40DDF" w:rsidRDefault="00C40DDF" w:rsidP="002F6DDE">
      <w:pPr>
        <w:spacing w:after="0" w:line="360" w:lineRule="auto"/>
        <w:ind w:firstLine="720"/>
        <w:rPr>
          <w:rFonts w:ascii="Arial" w:hAnsi="Arial" w:cs="Arial"/>
          <w:szCs w:val="20"/>
        </w:rPr>
      </w:pPr>
      <w:r>
        <w:rPr>
          <w:rFonts w:ascii="Arial" w:hAnsi="Arial" w:cs="Arial"/>
          <w:szCs w:val="20"/>
        </w:rPr>
        <w:t xml:space="preserve"> </w:t>
      </w:r>
      <w:r w:rsidR="00E76691">
        <w:rPr>
          <w:noProof/>
        </w:rPr>
        <w:drawing>
          <wp:inline distT="0" distB="0" distL="0" distR="0" wp14:anchorId="5D5F96BA" wp14:editId="50A70320">
            <wp:extent cx="4572000" cy="2027208"/>
            <wp:effectExtent l="0" t="0" r="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C40DDF" w:rsidRDefault="00C40DDF" w:rsidP="00C40DDF">
      <w:pPr>
        <w:jc w:val="both"/>
        <w:rPr>
          <w:rFonts w:ascii="Arial" w:hAnsi="Arial" w:cs="Arial"/>
          <w:b/>
          <w:bCs/>
          <w:sz w:val="21"/>
          <w:szCs w:val="21"/>
        </w:rPr>
      </w:pPr>
      <w:r>
        <w:rPr>
          <w:rFonts w:ascii="Arial" w:hAnsi="Arial" w:cs="Arial"/>
          <w:szCs w:val="20"/>
          <w:lang w:val="mn-MN"/>
        </w:rPr>
        <w:t>Судалгааны нэгтгэл:</w:t>
      </w:r>
      <w:r>
        <w:rPr>
          <w:rFonts w:ascii="Arial" w:hAnsi="Arial" w:cs="Arial"/>
          <w:b/>
          <w:bCs/>
          <w:sz w:val="21"/>
          <w:szCs w:val="21"/>
          <w:lang w:val="mn-MN"/>
        </w:rPr>
        <w:t>А. ОРОН НУТГИЙН ЦАГДААГИЙН БАЙГУУЛЛАГЫН</w:t>
      </w:r>
      <w:r>
        <w:rPr>
          <w:rFonts w:ascii="Arial" w:hAnsi="Arial" w:cs="Arial"/>
          <w:sz w:val="21"/>
          <w:szCs w:val="21"/>
          <w:lang w:val="mn-MN"/>
        </w:rPr>
        <w:t xml:space="preserve"> </w:t>
      </w:r>
      <w:r>
        <w:rPr>
          <w:rFonts w:ascii="Arial" w:hAnsi="Arial" w:cs="Arial"/>
          <w:b/>
          <w:bCs/>
          <w:sz w:val="21"/>
          <w:szCs w:val="21"/>
          <w:lang w:val="mn-MN"/>
        </w:rPr>
        <w:t>ҮЙЛ АЖИЛЛАГАА, АЖИЛ ҮЙЛЧИЛГЭЭНИЙ ТАЛААРХ ҮНЭЛГЭЭ</w:t>
      </w:r>
    </w:p>
    <w:p w:rsidR="003C7BA7" w:rsidRDefault="003C7BA7" w:rsidP="00C40DDF">
      <w:pPr>
        <w:jc w:val="both"/>
        <w:rPr>
          <w:rFonts w:ascii="Arial" w:hAnsi="Arial" w:cs="Arial"/>
          <w:b/>
          <w:bCs/>
          <w:sz w:val="21"/>
          <w:szCs w:val="21"/>
        </w:rPr>
      </w:pPr>
    </w:p>
    <w:p w:rsidR="003C7BA7" w:rsidRDefault="003C7BA7" w:rsidP="00C40DDF">
      <w:pPr>
        <w:jc w:val="both"/>
        <w:rPr>
          <w:rFonts w:ascii="Arial" w:hAnsi="Arial" w:cs="Arial"/>
          <w:b/>
          <w:bCs/>
          <w:sz w:val="21"/>
          <w:szCs w:val="21"/>
        </w:rPr>
      </w:pPr>
    </w:p>
    <w:p w:rsidR="003C7BA7" w:rsidRDefault="003C7BA7" w:rsidP="00C40DDF">
      <w:pPr>
        <w:jc w:val="both"/>
        <w:rPr>
          <w:rFonts w:ascii="Arial" w:hAnsi="Arial" w:cs="Arial"/>
          <w:b/>
          <w:bCs/>
          <w:sz w:val="21"/>
          <w:szCs w:val="21"/>
        </w:rPr>
      </w:pPr>
    </w:p>
    <w:p w:rsidR="003C7BA7" w:rsidRPr="003C7BA7" w:rsidRDefault="003C7BA7" w:rsidP="00C40DDF">
      <w:pPr>
        <w:jc w:val="both"/>
        <w:rPr>
          <w:rFonts w:ascii="Arial" w:hAnsi="Arial" w:cs="Arial"/>
          <w:b/>
          <w:bCs/>
          <w:sz w:val="21"/>
          <w:szCs w:val="21"/>
        </w:rPr>
      </w:pPr>
    </w:p>
    <w:p w:rsidR="00C40DDF" w:rsidRPr="001978A5" w:rsidRDefault="00C40DDF" w:rsidP="00C40DDF">
      <w:pPr>
        <w:jc w:val="both"/>
        <w:rPr>
          <w:rFonts w:ascii="Arial" w:hAnsi="Arial" w:cs="Arial"/>
          <w:sz w:val="21"/>
          <w:szCs w:val="21"/>
          <w:lang w:val="mn-MN"/>
        </w:rPr>
      </w:pPr>
      <w:r>
        <w:rPr>
          <w:rFonts w:ascii="Arial" w:hAnsi="Arial" w:cs="Arial"/>
          <w:szCs w:val="20"/>
          <w:lang w:val="mn-MN"/>
        </w:rPr>
        <w:lastRenderedPageBreak/>
        <w:t>1.</w:t>
      </w:r>
      <w:r w:rsidRPr="00E95BC8">
        <w:rPr>
          <w:rFonts w:ascii="Arial" w:hAnsi="Arial" w:cs="Arial"/>
          <w:sz w:val="21"/>
          <w:szCs w:val="21"/>
          <w:lang w:val="mn-MN"/>
        </w:rPr>
        <w:t xml:space="preserve"> </w:t>
      </w:r>
      <w:r>
        <w:rPr>
          <w:rFonts w:ascii="Arial" w:hAnsi="Arial" w:cs="Arial"/>
          <w:sz w:val="21"/>
          <w:szCs w:val="21"/>
          <w:lang w:val="mn-MN"/>
        </w:rPr>
        <w:t>Энэ жил та сум, багийнхаа цагдаагийн байгууллагад ямар тусламж үйлчилгээ авахаар хандсан бэ?</w:t>
      </w:r>
    </w:p>
    <w:p w:rsidR="00C40DDF" w:rsidRPr="00E951DB" w:rsidRDefault="0017405F" w:rsidP="00C40DDF">
      <w:pPr>
        <w:spacing w:after="0" w:line="360" w:lineRule="auto"/>
        <w:ind w:firstLine="720"/>
        <w:rPr>
          <w:rFonts w:ascii="Arial" w:hAnsi="Arial" w:cs="Arial"/>
          <w:szCs w:val="20"/>
          <w:lang w:val="mn-MN"/>
        </w:rPr>
      </w:pPr>
      <w:r>
        <w:rPr>
          <w:noProof/>
        </w:rPr>
        <w:drawing>
          <wp:inline distT="0" distB="0" distL="0" distR="0" wp14:anchorId="4E58B73B" wp14:editId="38D2CAA4">
            <wp:extent cx="4589253" cy="1819910"/>
            <wp:effectExtent l="0" t="0" r="1905" b="889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40DDF" w:rsidRDefault="002C3721" w:rsidP="002C3721">
      <w:pPr>
        <w:widowControl w:val="0"/>
        <w:spacing w:after="0" w:line="240" w:lineRule="auto"/>
        <w:jc w:val="both"/>
        <w:rPr>
          <w:rFonts w:ascii="Arial" w:hAnsi="Arial" w:cs="Arial"/>
          <w:sz w:val="21"/>
          <w:szCs w:val="21"/>
          <w:lang w:val="mn-MN"/>
        </w:rPr>
      </w:pPr>
      <w:r>
        <w:rPr>
          <w:rFonts w:ascii="Arial" w:hAnsi="Arial" w:cs="Arial"/>
          <w:sz w:val="21"/>
          <w:szCs w:val="21"/>
          <w:lang w:val="mn-MN"/>
        </w:rPr>
        <w:t>2.</w:t>
      </w:r>
      <w:r w:rsidR="00C40DDF">
        <w:rPr>
          <w:rFonts w:ascii="Arial" w:hAnsi="Arial" w:cs="Arial"/>
          <w:sz w:val="21"/>
          <w:szCs w:val="21"/>
          <w:lang w:val="mn-MN"/>
        </w:rPr>
        <w:t>Иргэдийн амар тайван, аюулгүй байдлын талаарх мэдээлэл авсан байдал</w:t>
      </w:r>
    </w:p>
    <w:p w:rsidR="00C40DDF" w:rsidRDefault="00C40DDF" w:rsidP="00C40DDF">
      <w:pPr>
        <w:widowControl w:val="0"/>
        <w:spacing w:after="0" w:line="240" w:lineRule="auto"/>
        <w:jc w:val="both"/>
        <w:rPr>
          <w:rFonts w:ascii="Arial" w:hAnsi="Arial" w:cs="Arial"/>
          <w:sz w:val="21"/>
          <w:szCs w:val="21"/>
          <w:lang w:val="mn-MN"/>
        </w:rPr>
      </w:pPr>
    </w:p>
    <w:p w:rsidR="00C40DDF" w:rsidRDefault="00C40DDF" w:rsidP="00C40DDF">
      <w:pPr>
        <w:widowControl w:val="0"/>
        <w:spacing w:after="0" w:line="240" w:lineRule="auto"/>
        <w:jc w:val="both"/>
        <w:rPr>
          <w:rFonts w:ascii="Arial" w:hAnsi="Arial" w:cs="Arial"/>
          <w:sz w:val="21"/>
          <w:szCs w:val="21"/>
          <w:lang w:val="mn-MN"/>
        </w:rPr>
      </w:pPr>
      <w:r>
        <w:rPr>
          <w:rFonts w:ascii="Arial" w:hAnsi="Arial" w:cs="Arial"/>
          <w:sz w:val="21"/>
          <w:szCs w:val="21"/>
          <w:lang w:val="mn-MN"/>
        </w:rPr>
        <w:t xml:space="preserve"> </w:t>
      </w:r>
      <w:r w:rsidR="0017405F">
        <w:rPr>
          <w:noProof/>
        </w:rPr>
        <w:drawing>
          <wp:inline distT="0" distB="0" distL="0" distR="0" wp14:anchorId="7C3D995D" wp14:editId="1E74AA5B">
            <wp:extent cx="4994275" cy="2708694"/>
            <wp:effectExtent l="0" t="0" r="15875"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C40DDF" w:rsidRDefault="00C40DDF" w:rsidP="00C40DDF">
      <w:pPr>
        <w:widowControl w:val="0"/>
        <w:spacing w:after="0" w:line="240" w:lineRule="auto"/>
        <w:jc w:val="both"/>
        <w:rPr>
          <w:rFonts w:ascii="Arial" w:hAnsi="Arial" w:cs="Arial"/>
          <w:sz w:val="21"/>
          <w:szCs w:val="21"/>
          <w:lang w:val="mn-MN"/>
        </w:rPr>
      </w:pPr>
    </w:p>
    <w:p w:rsidR="00C40DDF" w:rsidRPr="002C3721" w:rsidRDefault="002C3721" w:rsidP="002C3721">
      <w:pPr>
        <w:widowControl w:val="0"/>
        <w:spacing w:after="0" w:line="240" w:lineRule="auto"/>
        <w:jc w:val="both"/>
        <w:rPr>
          <w:rFonts w:ascii="Arial" w:hAnsi="Arial" w:cs="Arial"/>
          <w:sz w:val="21"/>
          <w:szCs w:val="21"/>
          <w:lang w:val="mn-MN"/>
        </w:rPr>
      </w:pPr>
      <w:r>
        <w:rPr>
          <w:rFonts w:ascii="Arial" w:hAnsi="Arial" w:cs="Arial"/>
          <w:sz w:val="21"/>
          <w:szCs w:val="21"/>
          <w:lang w:val="mn-MN"/>
        </w:rPr>
        <w:t>3.</w:t>
      </w:r>
      <w:r w:rsidR="00C40DDF" w:rsidRPr="002C3721">
        <w:rPr>
          <w:rFonts w:ascii="Arial" w:hAnsi="Arial" w:cs="Arial"/>
          <w:sz w:val="21"/>
          <w:szCs w:val="21"/>
          <w:lang w:val="mn-MN"/>
        </w:rPr>
        <w:t>Цагдаагийн байгууллагын туслалцаа, ажил үйлчилгээ хир зэрэг хүрч байна вэ?</w:t>
      </w:r>
    </w:p>
    <w:p w:rsidR="00C40DDF" w:rsidRDefault="00C40DDF" w:rsidP="00C40DDF">
      <w:pPr>
        <w:widowControl w:val="0"/>
        <w:spacing w:after="0" w:line="240" w:lineRule="auto"/>
        <w:jc w:val="both"/>
        <w:rPr>
          <w:rFonts w:ascii="Arial" w:hAnsi="Arial" w:cs="Arial"/>
          <w:sz w:val="21"/>
          <w:szCs w:val="21"/>
          <w:lang w:val="mn-MN"/>
        </w:rPr>
      </w:pPr>
    </w:p>
    <w:p w:rsidR="00C40DDF" w:rsidRDefault="00553926" w:rsidP="00C40DDF">
      <w:pPr>
        <w:widowControl w:val="0"/>
        <w:spacing w:after="0" w:line="240" w:lineRule="auto"/>
        <w:jc w:val="both"/>
        <w:rPr>
          <w:rFonts w:ascii="Arial" w:hAnsi="Arial" w:cs="Arial"/>
          <w:sz w:val="21"/>
          <w:szCs w:val="21"/>
        </w:rPr>
      </w:pPr>
      <w:r>
        <w:rPr>
          <w:noProof/>
        </w:rPr>
        <w:drawing>
          <wp:inline distT="0" distB="0" distL="0" distR="0" wp14:anchorId="1A8D68B6" wp14:editId="3F032F2B">
            <wp:extent cx="4986068" cy="2743200"/>
            <wp:effectExtent l="0" t="0" r="508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C40DDF" w:rsidRPr="002A325C" w:rsidRDefault="00C40DDF" w:rsidP="00C40DDF">
      <w:pPr>
        <w:widowControl w:val="0"/>
        <w:spacing w:after="0" w:line="240" w:lineRule="auto"/>
        <w:jc w:val="both"/>
        <w:rPr>
          <w:rFonts w:ascii="Arial" w:hAnsi="Arial" w:cs="Arial"/>
          <w:sz w:val="21"/>
          <w:szCs w:val="21"/>
        </w:rPr>
      </w:pPr>
    </w:p>
    <w:p w:rsidR="003C7BA7" w:rsidRDefault="003C7BA7" w:rsidP="002C3721">
      <w:pPr>
        <w:widowControl w:val="0"/>
        <w:spacing w:after="0" w:line="240" w:lineRule="auto"/>
        <w:jc w:val="both"/>
        <w:rPr>
          <w:rFonts w:ascii="Arial" w:hAnsi="Arial" w:cs="Arial"/>
          <w:sz w:val="21"/>
          <w:szCs w:val="21"/>
        </w:rPr>
      </w:pPr>
    </w:p>
    <w:p w:rsidR="003C7BA7" w:rsidRDefault="003C7BA7" w:rsidP="002C3721">
      <w:pPr>
        <w:widowControl w:val="0"/>
        <w:spacing w:after="0" w:line="240" w:lineRule="auto"/>
        <w:jc w:val="both"/>
        <w:rPr>
          <w:rFonts w:ascii="Arial" w:hAnsi="Arial" w:cs="Arial"/>
          <w:sz w:val="21"/>
          <w:szCs w:val="21"/>
        </w:rPr>
      </w:pPr>
    </w:p>
    <w:p w:rsidR="003C7BA7" w:rsidRDefault="003C7BA7" w:rsidP="002C3721">
      <w:pPr>
        <w:widowControl w:val="0"/>
        <w:spacing w:after="0" w:line="240" w:lineRule="auto"/>
        <w:jc w:val="both"/>
        <w:rPr>
          <w:rFonts w:ascii="Arial" w:hAnsi="Arial" w:cs="Arial"/>
          <w:sz w:val="21"/>
          <w:szCs w:val="21"/>
        </w:rPr>
      </w:pPr>
    </w:p>
    <w:p w:rsidR="00C40DDF" w:rsidRPr="002C3721" w:rsidRDefault="002C3721" w:rsidP="002C3721">
      <w:pPr>
        <w:widowControl w:val="0"/>
        <w:spacing w:after="0" w:line="240" w:lineRule="auto"/>
        <w:jc w:val="both"/>
        <w:rPr>
          <w:rFonts w:ascii="Arial" w:hAnsi="Arial" w:cs="Arial"/>
          <w:sz w:val="21"/>
          <w:szCs w:val="21"/>
          <w:lang w:val="mn-MN"/>
        </w:rPr>
      </w:pPr>
      <w:r>
        <w:rPr>
          <w:rFonts w:ascii="Arial" w:hAnsi="Arial" w:cs="Arial"/>
          <w:sz w:val="21"/>
          <w:szCs w:val="21"/>
          <w:lang w:val="mn-MN"/>
        </w:rPr>
        <w:lastRenderedPageBreak/>
        <w:t>4.</w:t>
      </w:r>
      <w:r w:rsidR="00C40DDF" w:rsidRPr="002C3721">
        <w:rPr>
          <w:rFonts w:ascii="Arial" w:hAnsi="Arial" w:cs="Arial"/>
          <w:sz w:val="21"/>
          <w:szCs w:val="21"/>
          <w:lang w:val="mn-MN"/>
        </w:rPr>
        <w:t>Цагдаагийн байгууллагын үйлчилгээ авахад бэрхшээл учирдаг бол ямар байдлаар илэрсэн бэ?</w:t>
      </w:r>
    </w:p>
    <w:p w:rsidR="002C3721" w:rsidRPr="00F85773" w:rsidRDefault="002C3721" w:rsidP="002C3721">
      <w:pPr>
        <w:pStyle w:val="ListParagraph"/>
        <w:widowControl w:val="0"/>
        <w:spacing w:after="0" w:line="240" w:lineRule="auto"/>
        <w:ind w:left="0"/>
        <w:jc w:val="both"/>
        <w:rPr>
          <w:rFonts w:ascii="Arial" w:hAnsi="Arial" w:cs="Arial"/>
          <w:sz w:val="21"/>
          <w:szCs w:val="21"/>
          <w:lang w:val="mn-MN"/>
        </w:rPr>
      </w:pPr>
    </w:p>
    <w:p w:rsidR="00C40DDF" w:rsidRPr="002C3721" w:rsidRDefault="002C3721" w:rsidP="00C40DDF">
      <w:pPr>
        <w:pStyle w:val="ListParagraph"/>
        <w:widowControl w:val="0"/>
        <w:spacing w:after="0" w:line="240" w:lineRule="auto"/>
        <w:ind w:left="0"/>
        <w:jc w:val="both"/>
        <w:rPr>
          <w:rFonts w:ascii="Arial" w:hAnsi="Arial" w:cs="Arial"/>
          <w:sz w:val="21"/>
          <w:szCs w:val="21"/>
          <w:lang w:val="mn-MN"/>
        </w:rPr>
      </w:pPr>
      <w:r>
        <w:rPr>
          <w:noProof/>
        </w:rPr>
        <w:drawing>
          <wp:inline distT="0" distB="0" distL="0" distR="0" wp14:anchorId="5270BDC2" wp14:editId="2CA26801">
            <wp:extent cx="4572000" cy="2225399"/>
            <wp:effectExtent l="0" t="0" r="0" b="38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C40DDF" w:rsidRDefault="00C40DDF" w:rsidP="00C40DDF">
      <w:pPr>
        <w:pStyle w:val="ListParagraph"/>
        <w:widowControl w:val="0"/>
        <w:spacing w:after="0" w:line="240" w:lineRule="auto"/>
        <w:ind w:left="0"/>
        <w:jc w:val="both"/>
        <w:rPr>
          <w:rFonts w:ascii="Arial" w:hAnsi="Arial" w:cs="Arial"/>
          <w:b/>
          <w:sz w:val="21"/>
          <w:szCs w:val="21"/>
          <w:lang w:val="mn-MN"/>
        </w:rPr>
      </w:pPr>
      <w:r>
        <w:rPr>
          <w:rFonts w:ascii="Arial" w:hAnsi="Arial" w:cs="Arial"/>
          <w:b/>
          <w:sz w:val="21"/>
          <w:szCs w:val="21"/>
          <w:lang w:val="mn-MN"/>
        </w:rPr>
        <w:t>Б. ОРОН НУТАГ ХАРИУЦСАН ЦАГДААГИЙН АЖИЛТАНЫ ТАЛААРХ ИРГЭДИЙН ҮНЭЛГЭЭ</w:t>
      </w:r>
    </w:p>
    <w:p w:rsidR="00C40DDF" w:rsidRDefault="00C40DDF" w:rsidP="00C40DDF">
      <w:pPr>
        <w:pStyle w:val="ListParagraph"/>
        <w:widowControl w:val="0"/>
        <w:spacing w:after="0" w:line="240" w:lineRule="auto"/>
        <w:ind w:left="0"/>
        <w:jc w:val="both"/>
        <w:rPr>
          <w:rFonts w:ascii="Arial" w:hAnsi="Arial" w:cs="Arial"/>
          <w:b/>
          <w:sz w:val="21"/>
          <w:szCs w:val="21"/>
          <w:lang w:val="mn-MN"/>
        </w:rPr>
      </w:pPr>
    </w:p>
    <w:p w:rsidR="00C40DDF" w:rsidRDefault="002C3721" w:rsidP="002C3721">
      <w:pPr>
        <w:widowControl w:val="0"/>
        <w:spacing w:after="0" w:line="240" w:lineRule="auto"/>
        <w:jc w:val="both"/>
        <w:rPr>
          <w:rFonts w:ascii="Arial" w:hAnsi="Arial" w:cs="Arial"/>
          <w:sz w:val="21"/>
          <w:szCs w:val="21"/>
          <w:lang w:val="mn-MN"/>
        </w:rPr>
      </w:pPr>
      <w:r>
        <w:rPr>
          <w:rFonts w:ascii="Arial" w:hAnsi="Arial" w:cs="Arial"/>
          <w:sz w:val="21"/>
          <w:szCs w:val="21"/>
          <w:lang w:val="mn-MN"/>
        </w:rPr>
        <w:t>1.</w:t>
      </w:r>
      <w:r w:rsidR="00C40DDF">
        <w:rPr>
          <w:rFonts w:ascii="Arial" w:hAnsi="Arial" w:cs="Arial"/>
          <w:sz w:val="21"/>
          <w:szCs w:val="21"/>
          <w:lang w:val="mn-MN"/>
        </w:rPr>
        <w:t>Цагдаагийн ажилтаны харилцааны соёлыг та хэрхэн үнэлж байна вэ?</w:t>
      </w:r>
    </w:p>
    <w:p w:rsidR="001162E8" w:rsidRDefault="001162E8" w:rsidP="002C3721">
      <w:pPr>
        <w:widowControl w:val="0"/>
        <w:spacing w:after="0" w:line="240" w:lineRule="auto"/>
        <w:jc w:val="both"/>
        <w:rPr>
          <w:rFonts w:ascii="Arial" w:hAnsi="Arial" w:cs="Arial"/>
          <w:sz w:val="21"/>
          <w:szCs w:val="21"/>
          <w:lang w:val="mn-MN"/>
        </w:rPr>
      </w:pPr>
    </w:p>
    <w:p w:rsidR="00C40DDF" w:rsidRPr="0071130F" w:rsidRDefault="001162E8" w:rsidP="00C40DDF">
      <w:pPr>
        <w:pStyle w:val="ListParagraph"/>
        <w:widowControl w:val="0"/>
        <w:spacing w:after="0" w:line="240" w:lineRule="auto"/>
        <w:ind w:left="0"/>
        <w:jc w:val="both"/>
        <w:rPr>
          <w:rFonts w:ascii="Arial" w:hAnsi="Arial" w:cs="Arial"/>
          <w:sz w:val="21"/>
          <w:szCs w:val="21"/>
        </w:rPr>
      </w:pPr>
      <w:r>
        <w:rPr>
          <w:noProof/>
        </w:rPr>
        <w:drawing>
          <wp:inline distT="0" distB="0" distL="0" distR="0" wp14:anchorId="366E7F60" wp14:editId="10AA9EF5">
            <wp:extent cx="5003165" cy="2294627"/>
            <wp:effectExtent l="0" t="0" r="6985" b="107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C40DDF" w:rsidRPr="00BE2ACF" w:rsidRDefault="00C40DDF" w:rsidP="00C40DDF">
      <w:pPr>
        <w:widowControl w:val="0"/>
        <w:spacing w:after="0" w:line="240" w:lineRule="auto"/>
        <w:jc w:val="both"/>
        <w:rPr>
          <w:rFonts w:ascii="Arial" w:hAnsi="Arial" w:cs="Arial"/>
          <w:sz w:val="21"/>
          <w:szCs w:val="21"/>
          <w:lang w:val="mn-MN"/>
        </w:rPr>
      </w:pPr>
    </w:p>
    <w:p w:rsidR="00C40DDF" w:rsidRDefault="001162E8" w:rsidP="001162E8">
      <w:pPr>
        <w:widowControl w:val="0"/>
        <w:spacing w:after="0" w:line="240" w:lineRule="auto"/>
        <w:jc w:val="both"/>
        <w:rPr>
          <w:rFonts w:ascii="Arial" w:hAnsi="Arial" w:cs="Arial"/>
          <w:sz w:val="21"/>
          <w:szCs w:val="21"/>
          <w:lang w:val="mn-MN"/>
        </w:rPr>
      </w:pPr>
      <w:r>
        <w:rPr>
          <w:rFonts w:ascii="Arial" w:hAnsi="Arial" w:cs="Arial"/>
          <w:sz w:val="21"/>
          <w:szCs w:val="21"/>
          <w:lang w:val="mn-MN"/>
        </w:rPr>
        <w:t>2.</w:t>
      </w:r>
      <w:r w:rsidR="00C40DDF">
        <w:rPr>
          <w:rFonts w:ascii="Arial" w:hAnsi="Arial" w:cs="Arial"/>
          <w:sz w:val="21"/>
          <w:szCs w:val="21"/>
          <w:lang w:val="mn-MN"/>
        </w:rPr>
        <w:t>Сум багийн цагдаагийн ажилтан тантай харилцахдаа зан харьцааны ямар байдлыг илүүтэй илэрхийлж байна вэ?</w:t>
      </w:r>
    </w:p>
    <w:p w:rsidR="00C40DDF" w:rsidRPr="00AA7261" w:rsidRDefault="00CB4264" w:rsidP="00C40DDF">
      <w:pPr>
        <w:widowControl w:val="0"/>
        <w:spacing w:after="0" w:line="240" w:lineRule="auto"/>
        <w:jc w:val="both"/>
        <w:rPr>
          <w:rFonts w:ascii="Arial" w:hAnsi="Arial" w:cs="Arial"/>
          <w:sz w:val="21"/>
          <w:szCs w:val="21"/>
          <w:lang w:val="mn-MN"/>
        </w:rPr>
      </w:pPr>
      <w:r>
        <w:rPr>
          <w:noProof/>
        </w:rPr>
        <w:drawing>
          <wp:inline distT="0" distB="0" distL="0" distR="0" wp14:anchorId="2AE1C186" wp14:editId="2D2ED5C0">
            <wp:extent cx="5011947" cy="2743200"/>
            <wp:effectExtent l="0" t="0" r="1778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3C7BA7" w:rsidRDefault="003C7BA7" w:rsidP="00C40DDF">
      <w:pPr>
        <w:widowControl w:val="0"/>
        <w:spacing w:after="0" w:line="240" w:lineRule="auto"/>
        <w:jc w:val="both"/>
        <w:rPr>
          <w:rFonts w:ascii="Arial" w:hAnsi="Arial" w:cs="Arial"/>
          <w:szCs w:val="20"/>
        </w:rPr>
      </w:pPr>
    </w:p>
    <w:p w:rsidR="003C7BA7" w:rsidRDefault="003C7BA7" w:rsidP="00C40DDF">
      <w:pPr>
        <w:widowControl w:val="0"/>
        <w:spacing w:after="0" w:line="240" w:lineRule="auto"/>
        <w:jc w:val="both"/>
        <w:rPr>
          <w:rFonts w:ascii="Arial" w:hAnsi="Arial" w:cs="Arial"/>
          <w:szCs w:val="20"/>
        </w:rPr>
      </w:pPr>
    </w:p>
    <w:p w:rsidR="00C40DDF" w:rsidRDefault="00C40DDF" w:rsidP="00C40DDF">
      <w:pPr>
        <w:widowControl w:val="0"/>
        <w:spacing w:after="0" w:line="240" w:lineRule="auto"/>
        <w:jc w:val="both"/>
        <w:rPr>
          <w:rFonts w:ascii="Arial" w:hAnsi="Arial" w:cs="Arial"/>
          <w:sz w:val="21"/>
          <w:szCs w:val="21"/>
          <w:lang w:val="mn-MN"/>
        </w:rPr>
      </w:pPr>
      <w:r>
        <w:rPr>
          <w:rFonts w:ascii="Arial" w:hAnsi="Arial" w:cs="Arial"/>
          <w:szCs w:val="20"/>
          <w:lang w:val="mn-MN"/>
        </w:rPr>
        <w:lastRenderedPageBreak/>
        <w:t>3.</w:t>
      </w:r>
      <w:r>
        <w:rPr>
          <w:rFonts w:ascii="Arial" w:hAnsi="Arial" w:cs="Arial"/>
          <w:sz w:val="21"/>
          <w:szCs w:val="21"/>
          <w:lang w:val="mn-MN"/>
        </w:rPr>
        <w:t>Цагдаагийн ажилтан, албан хаагчид хууль бус үйлдэлд зөв бодит шаардлага тавьж чаддаг уу?</w:t>
      </w:r>
    </w:p>
    <w:p w:rsidR="001C37F6" w:rsidRDefault="001C37F6" w:rsidP="00C40DDF">
      <w:pPr>
        <w:widowControl w:val="0"/>
        <w:spacing w:after="0" w:line="240" w:lineRule="auto"/>
        <w:jc w:val="both"/>
        <w:rPr>
          <w:rFonts w:ascii="Arial" w:hAnsi="Arial" w:cs="Arial"/>
          <w:sz w:val="21"/>
          <w:szCs w:val="21"/>
          <w:lang w:val="mn-MN"/>
        </w:rPr>
      </w:pPr>
    </w:p>
    <w:p w:rsidR="00C40DDF" w:rsidRPr="001C37F6" w:rsidRDefault="001C37F6" w:rsidP="00C40DDF">
      <w:pPr>
        <w:widowControl w:val="0"/>
        <w:spacing w:after="0" w:line="240" w:lineRule="auto"/>
        <w:jc w:val="both"/>
        <w:rPr>
          <w:rFonts w:ascii="Arial" w:hAnsi="Arial" w:cs="Arial"/>
          <w:sz w:val="21"/>
          <w:szCs w:val="21"/>
        </w:rPr>
      </w:pPr>
      <w:r>
        <w:rPr>
          <w:noProof/>
        </w:rPr>
        <w:drawing>
          <wp:inline distT="0" distB="0" distL="0" distR="0" wp14:anchorId="4723CEFC" wp14:editId="7BA372C6">
            <wp:extent cx="5003165" cy="2484408"/>
            <wp:effectExtent l="0" t="0" r="6985"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C40DDF" w:rsidRPr="001C37F6" w:rsidRDefault="001C37F6" w:rsidP="001C37F6">
      <w:pPr>
        <w:widowControl w:val="0"/>
        <w:spacing w:after="0" w:line="240" w:lineRule="auto"/>
        <w:jc w:val="both"/>
        <w:rPr>
          <w:rFonts w:ascii="Arial" w:hAnsi="Arial" w:cs="Arial"/>
          <w:sz w:val="21"/>
          <w:szCs w:val="21"/>
          <w:lang w:val="mn-MN"/>
        </w:rPr>
      </w:pPr>
      <w:r>
        <w:rPr>
          <w:rFonts w:ascii="Arial" w:hAnsi="Arial" w:cs="Arial"/>
          <w:sz w:val="21"/>
          <w:szCs w:val="21"/>
          <w:lang w:val="mn-MN"/>
        </w:rPr>
        <w:t>4.</w:t>
      </w:r>
      <w:r w:rsidR="00C40DDF" w:rsidRPr="001C37F6">
        <w:rPr>
          <w:rFonts w:ascii="Arial" w:hAnsi="Arial" w:cs="Arial"/>
          <w:sz w:val="21"/>
          <w:szCs w:val="21"/>
          <w:lang w:val="mn-MN"/>
        </w:rPr>
        <w:t>Цаашид сум, багийнхаа цагдаагийн үйл ажиллагааг сайжруулахын тулд ТАНЫ САНАЛ:</w:t>
      </w:r>
    </w:p>
    <w:p w:rsidR="001C37F6" w:rsidRPr="001C37F6" w:rsidRDefault="001C37F6" w:rsidP="001C37F6">
      <w:pPr>
        <w:widowControl w:val="0"/>
        <w:spacing w:after="0" w:line="240" w:lineRule="auto"/>
        <w:jc w:val="both"/>
        <w:rPr>
          <w:rFonts w:ascii="Arial" w:hAnsi="Arial" w:cs="Arial"/>
          <w:sz w:val="21"/>
          <w:szCs w:val="21"/>
          <w:lang w:val="mn-MN"/>
        </w:rPr>
      </w:pPr>
    </w:p>
    <w:p w:rsidR="00C40DDF" w:rsidRDefault="001C37F6" w:rsidP="001C37F6">
      <w:pPr>
        <w:pStyle w:val="ListParagraph"/>
        <w:numPr>
          <w:ilvl w:val="0"/>
          <w:numId w:val="38"/>
        </w:numPr>
        <w:spacing w:after="0" w:line="360" w:lineRule="auto"/>
        <w:jc w:val="both"/>
        <w:rPr>
          <w:rFonts w:ascii="Arial" w:hAnsi="Arial" w:cs="Arial"/>
          <w:szCs w:val="20"/>
          <w:lang w:val="mn-MN"/>
        </w:rPr>
      </w:pPr>
      <w:r>
        <w:rPr>
          <w:rFonts w:ascii="Arial" w:hAnsi="Arial" w:cs="Arial"/>
          <w:szCs w:val="20"/>
          <w:lang w:val="mn-MN"/>
        </w:rPr>
        <w:t>5 дугаар баг дээр согтууруулах ундааны холбогдолтой хэрүүл тэмцэл хулгай их гардаг.</w:t>
      </w:r>
    </w:p>
    <w:p w:rsidR="001C37F6" w:rsidRDefault="001C37F6" w:rsidP="001C37F6">
      <w:pPr>
        <w:pStyle w:val="ListParagraph"/>
        <w:numPr>
          <w:ilvl w:val="0"/>
          <w:numId w:val="38"/>
        </w:numPr>
        <w:spacing w:after="0" w:line="360" w:lineRule="auto"/>
        <w:jc w:val="both"/>
        <w:rPr>
          <w:rFonts w:ascii="Arial" w:hAnsi="Arial" w:cs="Arial"/>
          <w:szCs w:val="20"/>
          <w:lang w:val="mn-MN"/>
        </w:rPr>
      </w:pPr>
      <w:r>
        <w:rPr>
          <w:rFonts w:ascii="Arial" w:hAnsi="Arial" w:cs="Arial"/>
          <w:szCs w:val="20"/>
          <w:lang w:val="mn-MN"/>
        </w:rPr>
        <w:t>Багийн цагдаа тогтвор суурьшилтай ажилладаггүй,байнгын цагдаатай байх шаардлагатай байна.</w:t>
      </w:r>
    </w:p>
    <w:p w:rsidR="001C37F6" w:rsidRDefault="001C37F6" w:rsidP="001C37F6">
      <w:pPr>
        <w:pStyle w:val="ListParagraph"/>
        <w:numPr>
          <w:ilvl w:val="0"/>
          <w:numId w:val="38"/>
        </w:numPr>
        <w:spacing w:after="0" w:line="360" w:lineRule="auto"/>
        <w:jc w:val="both"/>
        <w:rPr>
          <w:rFonts w:ascii="Arial" w:hAnsi="Arial" w:cs="Arial"/>
          <w:szCs w:val="20"/>
          <w:lang w:val="mn-MN"/>
        </w:rPr>
      </w:pPr>
      <w:r>
        <w:rPr>
          <w:rFonts w:ascii="Arial" w:hAnsi="Arial" w:cs="Arial"/>
          <w:szCs w:val="20"/>
          <w:lang w:val="mn-MN"/>
        </w:rPr>
        <w:t>Олон нийтийн цагдаа шаардлагатай байна.Учир нь манай баг дээр хэсгийн төлөөлөгч тогтвор суурьшилтай ажилладаггүй.Тэгээд ч байсан ч ажлаа хийдэггүй.Ард иргэдэд хууль сурталчлах асуудал дутагдалтай</w:t>
      </w:r>
      <w:r w:rsidR="001C6ED8">
        <w:rPr>
          <w:rFonts w:ascii="Arial" w:hAnsi="Arial" w:cs="Arial"/>
          <w:szCs w:val="20"/>
          <w:lang w:val="mn-MN"/>
        </w:rPr>
        <w:t xml:space="preserve"> муу явагдаж байна.</w:t>
      </w:r>
    </w:p>
    <w:p w:rsidR="001C6ED8" w:rsidRDefault="001C6ED8" w:rsidP="001C37F6">
      <w:pPr>
        <w:pStyle w:val="ListParagraph"/>
        <w:numPr>
          <w:ilvl w:val="0"/>
          <w:numId w:val="38"/>
        </w:numPr>
        <w:spacing w:after="0" w:line="360" w:lineRule="auto"/>
        <w:jc w:val="both"/>
        <w:rPr>
          <w:rFonts w:ascii="Arial" w:hAnsi="Arial" w:cs="Arial"/>
          <w:szCs w:val="20"/>
          <w:lang w:val="mn-MN"/>
        </w:rPr>
      </w:pPr>
      <w:r>
        <w:rPr>
          <w:rFonts w:ascii="Arial" w:hAnsi="Arial" w:cs="Arial"/>
          <w:szCs w:val="20"/>
          <w:lang w:val="mn-MN"/>
        </w:rPr>
        <w:t>24  цагаас хойш архи зардаг дэлгүүрүүдийг хааж үйлчилгээг зогсоох хэрэгтэй байна.Манай баг дээр согтууруулах ундаагаар үйлчилдэг дэлгүүрүүд их байна.Үүнийг журамлах шаардлагатай байна.</w:t>
      </w:r>
    </w:p>
    <w:p w:rsidR="001C6ED8" w:rsidRDefault="001C6ED8" w:rsidP="001C37F6">
      <w:pPr>
        <w:pStyle w:val="ListParagraph"/>
        <w:numPr>
          <w:ilvl w:val="0"/>
          <w:numId w:val="38"/>
        </w:numPr>
        <w:spacing w:after="0" w:line="360" w:lineRule="auto"/>
        <w:jc w:val="both"/>
        <w:rPr>
          <w:rFonts w:ascii="Arial" w:hAnsi="Arial" w:cs="Arial"/>
          <w:szCs w:val="20"/>
          <w:lang w:val="mn-MN"/>
        </w:rPr>
      </w:pPr>
      <w:r>
        <w:rPr>
          <w:rFonts w:ascii="Arial" w:hAnsi="Arial" w:cs="Arial"/>
          <w:szCs w:val="20"/>
          <w:lang w:val="mn-MN"/>
        </w:rPr>
        <w:t>Хэсгийн төлөөлөгчийн тайланг нэг ч сонсож байгаагүй,хууль сурталчлах ажил огт явагддаггүй.</w:t>
      </w:r>
    </w:p>
    <w:p w:rsidR="001C6ED8" w:rsidRDefault="001C6ED8" w:rsidP="001C37F6">
      <w:pPr>
        <w:pStyle w:val="ListParagraph"/>
        <w:numPr>
          <w:ilvl w:val="0"/>
          <w:numId w:val="38"/>
        </w:numPr>
        <w:spacing w:after="0" w:line="360" w:lineRule="auto"/>
        <w:jc w:val="both"/>
        <w:rPr>
          <w:rFonts w:ascii="Arial" w:hAnsi="Arial" w:cs="Arial"/>
          <w:szCs w:val="20"/>
          <w:lang w:val="mn-MN"/>
        </w:rPr>
      </w:pPr>
      <w:r>
        <w:rPr>
          <w:rFonts w:ascii="Arial" w:hAnsi="Arial" w:cs="Arial"/>
          <w:szCs w:val="20"/>
          <w:lang w:val="mn-MN"/>
        </w:rPr>
        <w:t>Тус баг дээр архидалт байнга гардаг.Ялангуяа 3,5 дугаар гудамжаар орой үдэш согтуу хүмүүс их байдаг.Эргүүл тогтмол ажиллуулах хэрэгтэй байна.Цагдаад дуудлага өгөхөд маш удаан ирдэг.Үүнийг сайжруулах хэргтэй байна.</w:t>
      </w: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BB18A0" w:rsidRDefault="00BB18A0" w:rsidP="00BB18A0">
      <w:pPr>
        <w:spacing w:after="0" w:line="360" w:lineRule="auto"/>
        <w:jc w:val="both"/>
        <w:rPr>
          <w:rFonts w:ascii="Arial" w:hAnsi="Arial" w:cs="Arial"/>
          <w:szCs w:val="20"/>
          <w:lang w:val="mn-MN"/>
        </w:rPr>
      </w:pPr>
    </w:p>
    <w:p w:rsidR="00257BFB" w:rsidRDefault="00BB18A0" w:rsidP="00257BFB">
      <w:pPr>
        <w:spacing w:after="0" w:line="360" w:lineRule="auto"/>
        <w:jc w:val="center"/>
        <w:rPr>
          <w:rFonts w:ascii="Arial" w:hAnsi="Arial" w:cs="Arial"/>
          <w:szCs w:val="20"/>
          <w:lang w:val="mn-MN"/>
        </w:rPr>
      </w:pPr>
      <w:r>
        <w:rPr>
          <w:rFonts w:ascii="Arial" w:hAnsi="Arial" w:cs="Arial"/>
          <w:szCs w:val="20"/>
          <w:lang w:val="mn-MN"/>
        </w:rPr>
        <w:lastRenderedPageBreak/>
        <w:t>Аймгийн Цагдаагийн газраас “Архидан согтуурахтай тэмцэх</w:t>
      </w:r>
      <w:r w:rsidR="00A53F42">
        <w:rPr>
          <w:rFonts w:ascii="Arial" w:hAnsi="Arial" w:cs="Arial"/>
          <w:szCs w:val="20"/>
          <w:lang w:val="mn-MN"/>
        </w:rPr>
        <w:t>”</w:t>
      </w:r>
      <w:r>
        <w:rPr>
          <w:rFonts w:ascii="Arial" w:hAnsi="Arial" w:cs="Arial"/>
          <w:szCs w:val="20"/>
          <w:lang w:val="mn-MN"/>
        </w:rPr>
        <w:t xml:space="preserve"> тухай</w:t>
      </w:r>
      <w:r w:rsidR="00257BFB">
        <w:rPr>
          <w:rFonts w:ascii="Arial" w:hAnsi="Arial" w:cs="Arial"/>
          <w:szCs w:val="20"/>
          <w:lang w:val="mn-MN"/>
        </w:rPr>
        <w:t xml:space="preserve"> </w:t>
      </w:r>
      <w:r>
        <w:rPr>
          <w:rFonts w:ascii="Arial" w:hAnsi="Arial" w:cs="Arial"/>
          <w:szCs w:val="20"/>
          <w:lang w:val="mn-MN"/>
        </w:rPr>
        <w:t>хууль тогтоомж</w:t>
      </w:r>
      <w:r w:rsidR="00257BFB">
        <w:rPr>
          <w:rFonts w:ascii="Arial" w:hAnsi="Arial" w:cs="Arial"/>
          <w:szCs w:val="20"/>
          <w:lang w:val="mn-MN"/>
        </w:rPr>
        <w:t>,хөтөлбөр,захирамжийн хэрэгжилтийг хангах талаар аймгийн</w:t>
      </w:r>
    </w:p>
    <w:p w:rsidR="00257BFB" w:rsidRDefault="00257BFB" w:rsidP="00257BFB">
      <w:pPr>
        <w:spacing w:after="0" w:line="360" w:lineRule="auto"/>
        <w:jc w:val="center"/>
        <w:rPr>
          <w:rFonts w:ascii="Arial" w:hAnsi="Arial" w:cs="Arial"/>
          <w:szCs w:val="20"/>
          <w:lang w:val="mn-MN"/>
        </w:rPr>
      </w:pPr>
      <w:r>
        <w:rPr>
          <w:rFonts w:ascii="Arial" w:hAnsi="Arial" w:cs="Arial"/>
          <w:szCs w:val="20"/>
          <w:lang w:val="mn-MN"/>
        </w:rPr>
        <w:t xml:space="preserve"> хэмжээнд авч хэрэгжүүлсэн арга хэмжээ,үр дүнгийн талаарх </w:t>
      </w:r>
    </w:p>
    <w:p w:rsidR="00BB18A0" w:rsidRDefault="00257BFB" w:rsidP="00257BFB">
      <w:pPr>
        <w:spacing w:after="0" w:line="360" w:lineRule="auto"/>
        <w:jc w:val="center"/>
        <w:rPr>
          <w:rFonts w:ascii="Arial" w:hAnsi="Arial" w:cs="Arial"/>
          <w:szCs w:val="20"/>
          <w:lang w:val="mn-MN"/>
        </w:rPr>
      </w:pPr>
      <w:r>
        <w:rPr>
          <w:rFonts w:ascii="Arial" w:hAnsi="Arial" w:cs="Arial"/>
          <w:szCs w:val="20"/>
          <w:lang w:val="mn-MN"/>
        </w:rPr>
        <w:t xml:space="preserve">шалгалт </w:t>
      </w:r>
      <w:r>
        <w:rPr>
          <w:rFonts w:ascii="Arial" w:hAnsi="Arial" w:cs="Arial"/>
          <w:szCs w:val="20"/>
        </w:rPr>
        <w:t>(</w:t>
      </w:r>
      <w:r>
        <w:rPr>
          <w:rFonts w:ascii="Arial" w:hAnsi="Arial" w:cs="Arial"/>
          <w:szCs w:val="20"/>
          <w:lang w:val="mn-MN"/>
        </w:rPr>
        <w:t>үнэлгээ</w:t>
      </w:r>
      <w:r>
        <w:rPr>
          <w:rFonts w:ascii="Arial" w:hAnsi="Arial" w:cs="Arial"/>
          <w:szCs w:val="20"/>
        </w:rPr>
        <w:t>)</w:t>
      </w:r>
      <w:r>
        <w:rPr>
          <w:rFonts w:ascii="Arial" w:hAnsi="Arial" w:cs="Arial"/>
          <w:szCs w:val="20"/>
          <w:lang w:val="mn-MN"/>
        </w:rPr>
        <w:t xml:space="preserve"> хийсэн дүн</w:t>
      </w:r>
    </w:p>
    <w:p w:rsidR="00257BFB" w:rsidRDefault="00257BFB" w:rsidP="00257BFB">
      <w:pPr>
        <w:spacing w:after="0" w:line="360" w:lineRule="auto"/>
        <w:rPr>
          <w:rFonts w:ascii="Arial" w:hAnsi="Arial" w:cs="Arial"/>
          <w:szCs w:val="20"/>
          <w:lang w:val="mn-MN"/>
        </w:rPr>
      </w:pPr>
      <w:r>
        <w:rPr>
          <w:rFonts w:ascii="Arial" w:hAnsi="Arial" w:cs="Arial"/>
          <w:szCs w:val="20"/>
          <w:lang w:val="mn-MN"/>
        </w:rPr>
        <w:t>2017.11.21</w:t>
      </w:r>
    </w:p>
    <w:p w:rsidR="00257BFB" w:rsidRDefault="007C4A9C" w:rsidP="005D5C15">
      <w:pPr>
        <w:spacing w:after="0" w:line="360" w:lineRule="auto"/>
        <w:ind w:firstLine="720"/>
        <w:jc w:val="both"/>
        <w:rPr>
          <w:rFonts w:ascii="Arial" w:hAnsi="Arial" w:cs="Arial"/>
          <w:szCs w:val="20"/>
          <w:lang w:val="mn-MN"/>
        </w:rPr>
      </w:pPr>
      <w:r>
        <w:rPr>
          <w:rFonts w:ascii="Arial" w:hAnsi="Arial" w:cs="Arial"/>
          <w:szCs w:val="20"/>
          <w:lang w:val="mn-MN"/>
        </w:rPr>
        <w:t xml:space="preserve">Аймгийн мэргэжлийн хяналтын газар,аймгийн стандарт хэмжил зүйн газар,цагдаагийн </w:t>
      </w:r>
      <w:r w:rsidR="005D5C15">
        <w:rPr>
          <w:rFonts w:ascii="Arial" w:hAnsi="Arial" w:cs="Arial"/>
          <w:szCs w:val="20"/>
          <w:lang w:val="mn-MN"/>
        </w:rPr>
        <w:t>байгууллагын хамтарсан “Аттеста</w:t>
      </w:r>
      <w:r>
        <w:rPr>
          <w:rFonts w:ascii="Arial" w:hAnsi="Arial" w:cs="Arial"/>
          <w:szCs w:val="20"/>
          <w:lang w:val="mn-MN"/>
        </w:rPr>
        <w:t>члал”-ыг согтууруулах ундаагаар үйлчилгээ эрхэлдэг аж ахуйн нэгж байгууллагуудад</w:t>
      </w:r>
      <w:r w:rsidR="00A53F42">
        <w:rPr>
          <w:rFonts w:ascii="Arial" w:hAnsi="Arial" w:cs="Arial"/>
          <w:szCs w:val="20"/>
          <w:lang w:val="mn-MN"/>
        </w:rPr>
        <w:t xml:space="preserve"> явуулсан.</w:t>
      </w:r>
      <w:r w:rsidR="005D5C15">
        <w:rPr>
          <w:rFonts w:ascii="Arial" w:hAnsi="Arial" w:cs="Arial"/>
          <w:szCs w:val="20"/>
          <w:lang w:val="mn-MN"/>
        </w:rPr>
        <w:t>Нийт 392 байгууллага,144 дэлгүүр аж ахуйн нэгж 70-аас дээш оноо авч тэнцсэн байна.46 аж ахуйн нэгж байгууллага тэнцээгүй.202 байгууллага хамрагдаагүй байна.</w:t>
      </w:r>
    </w:p>
    <w:p w:rsidR="005D5C15" w:rsidRDefault="005D5C15" w:rsidP="005D5C15">
      <w:pPr>
        <w:spacing w:after="0" w:line="360" w:lineRule="auto"/>
        <w:ind w:firstLine="720"/>
        <w:jc w:val="both"/>
        <w:rPr>
          <w:rFonts w:ascii="Arial" w:hAnsi="Arial" w:cs="Arial"/>
          <w:szCs w:val="20"/>
          <w:lang w:val="mn-MN"/>
        </w:rPr>
      </w:pPr>
      <w:r>
        <w:rPr>
          <w:rFonts w:ascii="Arial" w:hAnsi="Arial" w:cs="Arial"/>
          <w:szCs w:val="20"/>
          <w:lang w:val="mn-MN"/>
        </w:rPr>
        <w:t>Аттестачлалд хамрагдаагүй болон тэнцээгүй байгууллагуудад шаардах хуудас хүргүүлэн дахин явуулах болсон.Аттестачлал явуулсан үр дүн муу байна.Учир нь аттестачлалаар тэнцэхгүй аж ахуйн нэгж байгууллагууд одоо хүртэл үйл ажиллагаагаа явуулсаар байна.Согтуугаар үйлдэгдсэн гэмт хэрэг 40,9%-иар буурсан.Үүний үр дүн нь гэмт хэрэг болохоос нь өмнө зөрчлийн түвшинд нь байгаатай холбоотой юм. 2017 оны 10 дугаар сарын 25-наас 11 дүгээр сарын 18 хүртэл аймгийн 26 сумаар явж 2500 гаруй иргэдэд “Цагдаагийн байгууллагын үйл ажиллагааны талаар</w:t>
      </w:r>
      <w:r w:rsidR="00956D79">
        <w:rPr>
          <w:rFonts w:ascii="Arial" w:hAnsi="Arial" w:cs="Arial"/>
          <w:szCs w:val="20"/>
          <w:lang w:val="mn-MN"/>
        </w:rPr>
        <w:t xml:space="preserve"> мэдээлэл сурталчилгаа хийн “эзэн холбогдогч” нь тогтоогдоогүй 34 хэргийг нөхөн илрүүлсэн байна.Согтууруулах ундаагаар үйлчилж байгаа</w:t>
      </w:r>
      <w:r w:rsidR="00222422">
        <w:rPr>
          <w:rFonts w:ascii="Arial" w:hAnsi="Arial" w:cs="Arial"/>
          <w:szCs w:val="20"/>
          <w:lang w:val="mn-MN"/>
        </w:rPr>
        <w:t xml:space="preserve"> дэлгүүрүүдийн үйл ажиллагааг шалган зөрчилтэй байсан 14 дэлгүүрийг илрүүлж аймгийн холбогдох байгууллагуудад хүргэсэн байна.Эрүүгийн хууль,</w:t>
      </w:r>
      <w:r w:rsidR="00441C8C">
        <w:rPr>
          <w:rFonts w:ascii="Arial" w:hAnsi="Arial" w:cs="Arial"/>
          <w:szCs w:val="20"/>
          <w:lang w:val="mn-MN"/>
        </w:rPr>
        <w:t>Зөрчлийн тухай хуультай холбогдуулан ард иргэдэд гэмт хэргээс урьдчилан сэргийлэх ажлыг зохицуулах зөвлөл,”Монгол туургатан” театр-аас хамтран “Архидан согтуурах”,”Гэр бүлийн хүчирхийлэл”-тэй тэмцэх хууль,”Хулгай”,”Зам тээврийн осол” гэсэн сэдвүүдээр “видео шторк” хийж байна.</w:t>
      </w:r>
    </w:p>
    <w:p w:rsidR="00441C8C" w:rsidRDefault="00441C8C" w:rsidP="00441C8C">
      <w:pPr>
        <w:spacing w:after="0" w:line="360" w:lineRule="auto"/>
        <w:jc w:val="both"/>
        <w:rPr>
          <w:rFonts w:ascii="Arial" w:hAnsi="Arial" w:cs="Arial"/>
          <w:szCs w:val="20"/>
          <w:lang w:val="mn-MN"/>
        </w:rPr>
      </w:pPr>
      <w:r>
        <w:rPr>
          <w:rFonts w:ascii="Arial" w:hAnsi="Arial" w:cs="Arial"/>
          <w:szCs w:val="20"/>
          <w:lang w:val="mn-MN"/>
        </w:rPr>
        <w:t>САНАЛ:</w:t>
      </w:r>
    </w:p>
    <w:p w:rsidR="00441C8C" w:rsidRDefault="00441C8C" w:rsidP="00441C8C">
      <w:pPr>
        <w:pStyle w:val="ListParagraph"/>
        <w:numPr>
          <w:ilvl w:val="0"/>
          <w:numId w:val="40"/>
        </w:numPr>
        <w:spacing w:after="0" w:line="360" w:lineRule="auto"/>
        <w:jc w:val="both"/>
        <w:rPr>
          <w:rFonts w:ascii="Arial" w:hAnsi="Arial" w:cs="Arial"/>
          <w:szCs w:val="20"/>
          <w:lang w:val="mn-MN"/>
        </w:rPr>
      </w:pPr>
      <w:r>
        <w:rPr>
          <w:rFonts w:ascii="Arial" w:hAnsi="Arial" w:cs="Arial"/>
          <w:szCs w:val="20"/>
          <w:lang w:val="mn-MN"/>
        </w:rPr>
        <w:t>Зөрчил гаргасан дэлгүүрүүдийг хаалгах санал холбогдох газруудад явуулсан боловч одоо хүртэл шийдэж өгөөгүй байна.Үүнийг шийдвэрлүүлэх</w:t>
      </w:r>
    </w:p>
    <w:p w:rsidR="00441C8C" w:rsidRDefault="00441C8C" w:rsidP="00441C8C">
      <w:pPr>
        <w:pStyle w:val="ListParagraph"/>
        <w:numPr>
          <w:ilvl w:val="0"/>
          <w:numId w:val="40"/>
        </w:numPr>
        <w:spacing w:after="0" w:line="360" w:lineRule="auto"/>
        <w:jc w:val="both"/>
        <w:rPr>
          <w:rFonts w:ascii="Arial" w:hAnsi="Arial" w:cs="Arial"/>
          <w:szCs w:val="20"/>
          <w:lang w:val="mn-MN"/>
        </w:rPr>
      </w:pPr>
      <w:r>
        <w:rPr>
          <w:rFonts w:ascii="Arial" w:hAnsi="Arial" w:cs="Arial"/>
          <w:szCs w:val="20"/>
          <w:lang w:val="mn-MN"/>
        </w:rPr>
        <w:t>Одоо ажиллаж байгаа камерууд чанарын шаардлага хангахгүй байгаа учир</w:t>
      </w:r>
      <w:r w:rsidR="008650D9">
        <w:rPr>
          <w:rFonts w:ascii="Arial" w:hAnsi="Arial" w:cs="Arial"/>
          <w:szCs w:val="20"/>
          <w:lang w:val="mn-MN"/>
        </w:rPr>
        <w:t xml:space="preserve"> дахин  чанартай камер суурилуулах</w:t>
      </w:r>
    </w:p>
    <w:p w:rsidR="008650D9" w:rsidRDefault="008650D9" w:rsidP="00441C8C">
      <w:pPr>
        <w:pStyle w:val="ListParagraph"/>
        <w:numPr>
          <w:ilvl w:val="0"/>
          <w:numId w:val="40"/>
        </w:numPr>
        <w:spacing w:after="0" w:line="360" w:lineRule="auto"/>
        <w:jc w:val="both"/>
        <w:rPr>
          <w:rFonts w:ascii="Arial" w:hAnsi="Arial" w:cs="Arial"/>
          <w:szCs w:val="20"/>
          <w:lang w:val="mn-MN"/>
        </w:rPr>
      </w:pPr>
      <w:r>
        <w:rPr>
          <w:rFonts w:ascii="Arial" w:hAnsi="Arial" w:cs="Arial"/>
          <w:szCs w:val="20"/>
          <w:lang w:val="mn-MN"/>
        </w:rPr>
        <w:t>Гэмт хэргээс урьдчилан сэргийлэх ажилд ард иргэдийг татан оролцуулах гэхээр урамшууллын асуудал хүндрэлтэй байна.</w:t>
      </w:r>
    </w:p>
    <w:p w:rsidR="008650D9" w:rsidRPr="00441C8C" w:rsidRDefault="008650D9" w:rsidP="00441C8C">
      <w:pPr>
        <w:pStyle w:val="ListParagraph"/>
        <w:numPr>
          <w:ilvl w:val="0"/>
          <w:numId w:val="40"/>
        </w:numPr>
        <w:spacing w:after="0" w:line="360" w:lineRule="auto"/>
        <w:jc w:val="both"/>
        <w:rPr>
          <w:rFonts w:ascii="Arial" w:hAnsi="Arial" w:cs="Arial"/>
          <w:szCs w:val="20"/>
          <w:lang w:val="mn-MN"/>
        </w:rPr>
      </w:pPr>
      <w:r>
        <w:rPr>
          <w:rFonts w:ascii="Arial" w:hAnsi="Arial" w:cs="Arial"/>
          <w:szCs w:val="20"/>
          <w:lang w:val="mn-MN"/>
        </w:rPr>
        <w:t>Архидан согтуурахтай тэмцэх аймгийн хөтөлбөр батлагдаагүй байна.</w:t>
      </w:r>
    </w:p>
    <w:p w:rsidR="00C40DDF" w:rsidRDefault="00C40DDF"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9557C4" w:rsidRDefault="009557C4" w:rsidP="009557C4">
      <w:pPr>
        <w:spacing w:after="0" w:line="360" w:lineRule="auto"/>
        <w:jc w:val="both"/>
        <w:rPr>
          <w:rFonts w:ascii="Arial" w:hAnsi="Arial" w:cs="Arial"/>
          <w:szCs w:val="20"/>
          <w:lang w:val="mn-MN"/>
        </w:rPr>
      </w:pPr>
    </w:p>
    <w:p w:rsidR="00F47FD2" w:rsidRDefault="009557C4" w:rsidP="00F47FD2">
      <w:pPr>
        <w:spacing w:after="0" w:line="360" w:lineRule="auto"/>
        <w:jc w:val="center"/>
        <w:rPr>
          <w:rFonts w:ascii="Arial" w:hAnsi="Arial" w:cs="Arial"/>
          <w:szCs w:val="20"/>
          <w:lang w:val="mn-MN"/>
        </w:rPr>
      </w:pPr>
      <w:r w:rsidRPr="009557C4">
        <w:rPr>
          <w:rFonts w:ascii="Arial" w:hAnsi="Arial" w:cs="Arial"/>
          <w:szCs w:val="20"/>
          <w:lang w:val="mn-MN"/>
        </w:rPr>
        <w:t xml:space="preserve"> </w:t>
      </w:r>
      <w:r w:rsidR="00F47FD2">
        <w:rPr>
          <w:rFonts w:ascii="Arial" w:hAnsi="Arial" w:cs="Arial"/>
          <w:szCs w:val="20"/>
          <w:lang w:val="mn-MN"/>
        </w:rPr>
        <w:t>ТАЙЛАН БИЧСЭН: ИРГЭНИЙ ЗӨВЛӨЛИЙН ГИШҮҮД</w:t>
      </w:r>
    </w:p>
    <w:p w:rsidR="00F47FD2" w:rsidRDefault="00F47FD2" w:rsidP="00F47FD2">
      <w:pPr>
        <w:spacing w:after="0" w:line="360" w:lineRule="auto"/>
        <w:jc w:val="center"/>
        <w:rPr>
          <w:rFonts w:ascii="Arial" w:hAnsi="Arial" w:cs="Arial"/>
          <w:szCs w:val="20"/>
          <w:lang w:val="mn-MN"/>
        </w:rPr>
      </w:pPr>
    </w:p>
    <w:p w:rsidR="00F47FD2" w:rsidRDefault="00F47FD2" w:rsidP="00F47FD2">
      <w:pPr>
        <w:spacing w:after="0" w:line="360" w:lineRule="auto"/>
        <w:jc w:val="center"/>
        <w:rPr>
          <w:rFonts w:ascii="Arial" w:hAnsi="Arial" w:cs="Arial"/>
          <w:szCs w:val="20"/>
          <w:lang w:val="mn-MN"/>
        </w:rPr>
      </w:pPr>
    </w:p>
    <w:p w:rsidR="00F47FD2" w:rsidRDefault="00F47FD2" w:rsidP="00F47FD2">
      <w:pPr>
        <w:spacing w:after="0" w:line="360" w:lineRule="auto"/>
        <w:jc w:val="center"/>
        <w:rPr>
          <w:rFonts w:ascii="Arial" w:hAnsi="Arial" w:cs="Arial"/>
          <w:szCs w:val="20"/>
          <w:lang w:val="mn-MN"/>
        </w:rPr>
      </w:pPr>
      <w:r>
        <w:rPr>
          <w:rFonts w:ascii="Arial" w:hAnsi="Arial" w:cs="Arial"/>
          <w:szCs w:val="20"/>
          <w:lang w:val="mn-MN"/>
        </w:rPr>
        <w:t>Төв аймгийн Иргэний Зөвлөлөөс  Цагдаагийн албан хаагчийн сургалтын төлөвлөгөө,</w:t>
      </w:r>
    </w:p>
    <w:p w:rsidR="00F47FD2" w:rsidRDefault="00F47FD2" w:rsidP="00F47FD2">
      <w:pPr>
        <w:spacing w:after="0" w:line="360" w:lineRule="auto"/>
        <w:jc w:val="center"/>
        <w:rPr>
          <w:rFonts w:ascii="Arial" w:hAnsi="Arial" w:cs="Arial"/>
          <w:szCs w:val="20"/>
          <w:lang w:val="mn-MN"/>
        </w:rPr>
      </w:pPr>
      <w:r>
        <w:rPr>
          <w:rFonts w:ascii="Arial" w:hAnsi="Arial" w:cs="Arial"/>
          <w:szCs w:val="20"/>
          <w:lang w:val="mn-MN"/>
        </w:rPr>
        <w:t>хөтөлбөртэй танилцан, түүний хэрэгжилтэд шалгалт хийсэн танилцуулга</w:t>
      </w:r>
    </w:p>
    <w:p w:rsidR="00F47FD2" w:rsidRDefault="00F47FD2" w:rsidP="00F47FD2">
      <w:pPr>
        <w:spacing w:after="0" w:line="360" w:lineRule="auto"/>
        <w:rPr>
          <w:rFonts w:ascii="Arial" w:hAnsi="Arial" w:cs="Arial"/>
          <w:szCs w:val="20"/>
          <w:lang w:val="mn-MN"/>
        </w:rPr>
      </w:pPr>
      <w:r>
        <w:rPr>
          <w:rFonts w:ascii="Arial" w:hAnsi="Arial" w:cs="Arial"/>
          <w:szCs w:val="20"/>
          <w:lang w:val="mn-MN"/>
        </w:rPr>
        <w:t>2017.11.21</w:t>
      </w:r>
    </w:p>
    <w:p w:rsidR="00F47FD2" w:rsidRPr="006A78E9" w:rsidRDefault="00F47FD2" w:rsidP="006B05BC">
      <w:pPr>
        <w:spacing w:after="0" w:line="360" w:lineRule="auto"/>
        <w:ind w:firstLine="720"/>
        <w:jc w:val="both"/>
        <w:rPr>
          <w:rFonts w:ascii="Arial" w:hAnsi="Arial" w:cs="Arial"/>
          <w:szCs w:val="20"/>
          <w:lang w:val="mn-MN"/>
        </w:rPr>
      </w:pPr>
      <w:r>
        <w:rPr>
          <w:rFonts w:ascii="Arial" w:hAnsi="Arial" w:cs="Arial"/>
          <w:szCs w:val="20"/>
          <w:lang w:val="mn-MN"/>
        </w:rPr>
        <w:t xml:space="preserve">Төв аймгийн </w:t>
      </w:r>
      <w:r w:rsidR="00362F5C">
        <w:rPr>
          <w:rFonts w:ascii="Arial" w:hAnsi="Arial" w:cs="Arial"/>
          <w:szCs w:val="20"/>
          <w:lang w:val="mn-MN"/>
        </w:rPr>
        <w:t>ИТХ-ын дэргэдэх ажлын алба,Цагдаагийн байгууллагын дүрэмд заасан журмыг үндэслэн цагдаагийн байгууллагын үйл ажиллагаанд дэмжлэг үзүүлэх, хяналт тавих үүрэг бүхий ажлын хүрээнд Төв аймгийн</w:t>
      </w:r>
      <w:r w:rsidR="001A06BC">
        <w:rPr>
          <w:rFonts w:ascii="Arial" w:hAnsi="Arial" w:cs="Arial"/>
          <w:szCs w:val="20"/>
          <w:lang w:val="mn-MN"/>
        </w:rPr>
        <w:t xml:space="preserve"> Цагдаагийн байгууллагын  төлөвлөлт,зохион байгуулалт хариуцсан ахлах мэргэжилтэн,Цагдаагийн  ахмад Х.Цэндсүрэнтэй уулзан, сургалтын төлөвлөгөө,хөтөлбөртэй танилцан мэдээлэл авлаа.</w:t>
      </w:r>
      <w:r w:rsidR="00D07823">
        <w:rPr>
          <w:rFonts w:ascii="Arial" w:hAnsi="Arial" w:cs="Arial"/>
          <w:szCs w:val="20"/>
          <w:lang w:val="mn-MN"/>
        </w:rPr>
        <w:t xml:space="preserve">2017-2018 оны хичээлийн жилийн ерөнхий арга хэмжээний төлөвлөгөөний дагуу 2017-2018 оны хичээлийн жилийн нээлтийн ажиллагаа 10 дугаар сарын 1-нээс 5 удаагийн сургалт явагдаж </w:t>
      </w:r>
      <w:r w:rsidR="0067696A">
        <w:rPr>
          <w:rFonts w:ascii="Arial" w:hAnsi="Arial" w:cs="Arial"/>
          <w:szCs w:val="20"/>
          <w:lang w:val="mn-MN"/>
        </w:rPr>
        <w:t xml:space="preserve"> 99 албан хаагч хамрагдсан байна.Цагдаагийн албан хаагчдад долоо хоногт 1 удаа</w:t>
      </w:r>
      <w:r w:rsidR="006A78E9">
        <w:rPr>
          <w:rFonts w:ascii="Arial" w:hAnsi="Arial" w:cs="Arial"/>
          <w:szCs w:val="20"/>
          <w:lang w:val="mn-MN"/>
        </w:rPr>
        <w:t>:</w:t>
      </w:r>
    </w:p>
    <w:p w:rsidR="0067696A" w:rsidRDefault="006A78E9"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Цагд</w:t>
      </w:r>
      <w:r w:rsidR="0067696A">
        <w:rPr>
          <w:rFonts w:ascii="Arial" w:hAnsi="Arial" w:cs="Arial"/>
          <w:szCs w:val="20"/>
          <w:lang w:val="mn-MN"/>
        </w:rPr>
        <w:t>аагийн албан хаагчийн ёс зүйн болон сахилгын дүрэм</w:t>
      </w:r>
    </w:p>
    <w:p w:rsidR="0067696A" w:rsidRDefault="0067696A"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“Уран зохицуулагч”-</w:t>
      </w:r>
      <w:r>
        <w:rPr>
          <w:rFonts w:ascii="Arial" w:hAnsi="Arial" w:cs="Arial"/>
          <w:szCs w:val="20"/>
        </w:rPr>
        <w:t>I</w:t>
      </w:r>
      <w:r>
        <w:rPr>
          <w:rFonts w:ascii="Arial" w:hAnsi="Arial" w:cs="Arial"/>
          <w:szCs w:val="20"/>
          <w:lang w:val="mn-MN"/>
        </w:rPr>
        <w:t xml:space="preserve"> замын хөдөлгөөний аюулгүй байдлын дүрэм</w:t>
      </w:r>
    </w:p>
    <w:p w:rsidR="0067696A" w:rsidRDefault="0067696A"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Хойшлуулашгүй ажиллагаа</w:t>
      </w:r>
    </w:p>
    <w:p w:rsidR="0067696A" w:rsidRDefault="0067696A"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Хүний эрх</w:t>
      </w:r>
    </w:p>
    <w:p w:rsidR="0067696A" w:rsidRDefault="0067696A"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Амилуулах суурь тусламж</w:t>
      </w:r>
    </w:p>
    <w:p w:rsidR="0067696A" w:rsidRDefault="0067696A"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Гэмт хэргийн шинжтэй мэдээ мэдээлэл</w:t>
      </w:r>
    </w:p>
    <w:p w:rsidR="006A78E9" w:rsidRDefault="0067696A" w:rsidP="0067696A">
      <w:pPr>
        <w:pStyle w:val="ListParagraph"/>
        <w:numPr>
          <w:ilvl w:val="0"/>
          <w:numId w:val="42"/>
        </w:numPr>
        <w:spacing w:after="0" w:line="360" w:lineRule="auto"/>
        <w:jc w:val="both"/>
        <w:rPr>
          <w:rFonts w:ascii="Arial" w:hAnsi="Arial" w:cs="Arial"/>
          <w:szCs w:val="20"/>
          <w:lang w:val="mn-MN"/>
        </w:rPr>
      </w:pPr>
      <w:r>
        <w:rPr>
          <w:rFonts w:ascii="Arial" w:hAnsi="Arial" w:cs="Arial"/>
          <w:szCs w:val="20"/>
          <w:lang w:val="mn-MN"/>
        </w:rPr>
        <w:t>ХДХВ-ийн сайн дурын зөвлөгөө,шинжилгээ хийлгүүлэх зэрэг сэдвүүдээр</w:t>
      </w:r>
      <w:r w:rsidR="00B67AB8">
        <w:rPr>
          <w:rFonts w:ascii="Arial" w:hAnsi="Arial" w:cs="Arial"/>
          <w:szCs w:val="20"/>
          <w:lang w:val="mn-MN"/>
        </w:rPr>
        <w:t xml:space="preserve"> 1,1 цагаар нийт 9 цагийн хичээл</w:t>
      </w:r>
      <w:r w:rsidR="006A78E9">
        <w:rPr>
          <w:rFonts w:ascii="Arial" w:hAnsi="Arial" w:cs="Arial"/>
          <w:szCs w:val="20"/>
          <w:lang w:val="mn-MN"/>
        </w:rPr>
        <w:t xml:space="preserve"> орсон байна.</w:t>
      </w:r>
    </w:p>
    <w:p w:rsidR="0067696A" w:rsidRDefault="006A78E9" w:rsidP="006A78E9">
      <w:pPr>
        <w:spacing w:after="0" w:line="360" w:lineRule="auto"/>
        <w:jc w:val="both"/>
        <w:rPr>
          <w:rFonts w:ascii="Arial" w:hAnsi="Arial" w:cs="Arial"/>
          <w:szCs w:val="20"/>
          <w:lang w:val="mn-MN"/>
        </w:rPr>
      </w:pPr>
      <w:r w:rsidRPr="006A78E9">
        <w:rPr>
          <w:rFonts w:ascii="Arial" w:hAnsi="Arial" w:cs="Arial"/>
          <w:szCs w:val="20"/>
          <w:lang w:val="mn-MN"/>
        </w:rPr>
        <w:t>Цагдаагийн газрын сургалтын нэгдсэн төвөөс</w:t>
      </w:r>
      <w:r>
        <w:rPr>
          <w:rFonts w:ascii="Arial" w:hAnsi="Arial" w:cs="Arial"/>
          <w:szCs w:val="20"/>
          <w:lang w:val="mn-MN"/>
        </w:rPr>
        <w:t xml:space="preserve"> зохион байгуулж байгаа мэргэшүүлэх сургалтад 36 цагдаагийн албан хаагч,төлбөртэй сургалтанд 4 албан хаагч сургалтанд суусан.</w:t>
      </w:r>
      <w:r w:rsidR="00C41D2E">
        <w:rPr>
          <w:rFonts w:ascii="Arial" w:hAnsi="Arial" w:cs="Arial"/>
          <w:szCs w:val="20"/>
          <w:lang w:val="mn-MN"/>
        </w:rPr>
        <w:t>Гэмт хэрэгтэй тэмцэхэд орчин үеийн камерыг ашиглаж байна.</w:t>
      </w:r>
      <w:r w:rsidR="003C0F75">
        <w:rPr>
          <w:rFonts w:ascii="Arial" w:hAnsi="Arial" w:cs="Arial"/>
          <w:szCs w:val="20"/>
        </w:rPr>
        <w:t>(</w:t>
      </w:r>
      <w:r w:rsidR="003C0F75">
        <w:rPr>
          <w:rFonts w:ascii="Arial" w:hAnsi="Arial" w:cs="Arial"/>
          <w:szCs w:val="20"/>
          <w:lang w:val="mn-MN"/>
        </w:rPr>
        <w:t>”Дрон”-1</w:t>
      </w:r>
      <w:r w:rsidR="003C0F75">
        <w:rPr>
          <w:rFonts w:ascii="Arial" w:hAnsi="Arial" w:cs="Arial"/>
          <w:szCs w:val="20"/>
        </w:rPr>
        <w:t>)</w:t>
      </w:r>
      <w:r w:rsidR="00C41D2E">
        <w:rPr>
          <w:rFonts w:ascii="Arial" w:hAnsi="Arial" w:cs="Arial"/>
          <w:szCs w:val="20"/>
          <w:lang w:val="mn-MN"/>
        </w:rPr>
        <w:t>”</w:t>
      </w:r>
    </w:p>
    <w:p w:rsidR="003C0F75" w:rsidRDefault="003C0F75" w:rsidP="00F47FD2">
      <w:pPr>
        <w:spacing w:after="0" w:line="360" w:lineRule="auto"/>
        <w:jc w:val="both"/>
        <w:rPr>
          <w:rFonts w:ascii="Arial" w:hAnsi="Arial" w:cs="Arial"/>
          <w:szCs w:val="20"/>
          <w:lang w:val="mn-MN"/>
        </w:rPr>
      </w:pPr>
      <w:r>
        <w:rPr>
          <w:rFonts w:ascii="Arial" w:hAnsi="Arial" w:cs="Arial"/>
          <w:szCs w:val="20"/>
          <w:lang w:val="mn-MN"/>
        </w:rPr>
        <w:t xml:space="preserve">        Гадны байгууллагуудаас мэргэжлийн хүмүүсээр сургалт явуулах шаардлагатай ч төсөв санхүүгийн байдлаас шалтгаалан сурга</w:t>
      </w:r>
      <w:r w:rsidR="000C7BE6">
        <w:rPr>
          <w:rFonts w:ascii="Arial" w:hAnsi="Arial" w:cs="Arial"/>
          <w:szCs w:val="20"/>
          <w:lang w:val="mn-MN"/>
        </w:rPr>
        <w:t>лт явагдахгүй тохиолдол үүсдэг.</w:t>
      </w:r>
    </w:p>
    <w:p w:rsidR="000C7BE6" w:rsidRDefault="000C7BE6" w:rsidP="00F47FD2">
      <w:pPr>
        <w:spacing w:after="0" w:line="360" w:lineRule="auto"/>
        <w:jc w:val="both"/>
        <w:rPr>
          <w:rFonts w:ascii="Arial" w:hAnsi="Arial" w:cs="Arial"/>
          <w:szCs w:val="20"/>
          <w:lang w:val="mn-MN"/>
        </w:rPr>
      </w:pPr>
    </w:p>
    <w:p w:rsidR="00F47FD2" w:rsidRDefault="00B43567" w:rsidP="00F47FD2">
      <w:pPr>
        <w:spacing w:after="0" w:line="360" w:lineRule="auto"/>
        <w:jc w:val="both"/>
        <w:rPr>
          <w:rFonts w:ascii="Arial" w:hAnsi="Arial" w:cs="Arial"/>
          <w:szCs w:val="20"/>
          <w:lang w:val="mn-MN"/>
        </w:rPr>
      </w:pPr>
      <w:r>
        <w:rPr>
          <w:rFonts w:ascii="Arial" w:hAnsi="Arial" w:cs="Arial"/>
          <w:szCs w:val="20"/>
          <w:lang w:val="mn-MN"/>
        </w:rPr>
        <w:t xml:space="preserve">ЦААШИД АНХААРАХ ЗҮЙЛ </w:t>
      </w:r>
      <w:r w:rsidR="003C0F75">
        <w:rPr>
          <w:rFonts w:ascii="Arial" w:hAnsi="Arial" w:cs="Arial"/>
          <w:szCs w:val="20"/>
          <w:lang w:val="mn-MN"/>
        </w:rPr>
        <w:t>:</w:t>
      </w:r>
    </w:p>
    <w:p w:rsidR="00F47FD2" w:rsidRDefault="00B43567" w:rsidP="00F47FD2">
      <w:pPr>
        <w:pStyle w:val="ListParagraph"/>
        <w:numPr>
          <w:ilvl w:val="0"/>
          <w:numId w:val="41"/>
        </w:numPr>
        <w:spacing w:after="0" w:line="360" w:lineRule="auto"/>
        <w:jc w:val="both"/>
        <w:rPr>
          <w:rFonts w:ascii="Arial" w:hAnsi="Arial" w:cs="Arial"/>
          <w:szCs w:val="20"/>
          <w:lang w:val="mn-MN"/>
        </w:rPr>
      </w:pPr>
      <w:r>
        <w:rPr>
          <w:rFonts w:ascii="Arial" w:hAnsi="Arial" w:cs="Arial"/>
          <w:szCs w:val="20"/>
          <w:lang w:val="mn-MN"/>
        </w:rPr>
        <w:t xml:space="preserve">Хөдөө орон нутагт ажиллаж байгаа  цагдаагийн алба хаагчдын сургалтын хугацааг ойртуулах </w:t>
      </w:r>
      <w:r>
        <w:rPr>
          <w:rFonts w:ascii="Arial" w:hAnsi="Arial" w:cs="Arial"/>
          <w:szCs w:val="20"/>
        </w:rPr>
        <w:t>(</w:t>
      </w:r>
      <w:r>
        <w:rPr>
          <w:rFonts w:ascii="Arial" w:hAnsi="Arial" w:cs="Arial"/>
          <w:szCs w:val="20"/>
          <w:lang w:val="mn-MN"/>
        </w:rPr>
        <w:t xml:space="preserve"> Улиралд 1 удаа цугларалтаар сургалт зохион байгуулдаг.</w:t>
      </w:r>
      <w:r>
        <w:rPr>
          <w:rFonts w:ascii="Arial" w:hAnsi="Arial" w:cs="Arial"/>
          <w:szCs w:val="20"/>
        </w:rPr>
        <w:t>)</w:t>
      </w:r>
    </w:p>
    <w:p w:rsidR="00F47FD2" w:rsidRDefault="00B43567" w:rsidP="00F47FD2">
      <w:pPr>
        <w:pStyle w:val="ListParagraph"/>
        <w:numPr>
          <w:ilvl w:val="0"/>
          <w:numId w:val="41"/>
        </w:numPr>
        <w:spacing w:after="0" w:line="360" w:lineRule="auto"/>
        <w:jc w:val="both"/>
        <w:rPr>
          <w:rFonts w:ascii="Arial" w:hAnsi="Arial" w:cs="Arial"/>
          <w:szCs w:val="20"/>
          <w:lang w:val="mn-MN"/>
        </w:rPr>
      </w:pPr>
      <w:r>
        <w:rPr>
          <w:rFonts w:ascii="Arial" w:hAnsi="Arial" w:cs="Arial"/>
          <w:szCs w:val="20"/>
          <w:lang w:val="mn-MN"/>
        </w:rPr>
        <w:t>Орон нутагт ажилладаг албан хаагчдыг Цагдаагийн Ерөнхий Газраас зохион явуулдаг сургалтанд өргөн хүрээтэй  оролцуулах</w:t>
      </w:r>
    </w:p>
    <w:p w:rsidR="00A327F2" w:rsidRDefault="00A327F2" w:rsidP="00F47FD2">
      <w:pPr>
        <w:pStyle w:val="ListParagraph"/>
        <w:numPr>
          <w:ilvl w:val="0"/>
          <w:numId w:val="41"/>
        </w:numPr>
        <w:spacing w:after="0" w:line="360" w:lineRule="auto"/>
        <w:jc w:val="both"/>
        <w:rPr>
          <w:rFonts w:ascii="Arial" w:hAnsi="Arial" w:cs="Arial"/>
          <w:szCs w:val="20"/>
          <w:lang w:val="mn-MN"/>
        </w:rPr>
      </w:pPr>
      <w:r>
        <w:rPr>
          <w:rFonts w:ascii="Arial" w:hAnsi="Arial" w:cs="Arial"/>
          <w:szCs w:val="20"/>
          <w:lang w:val="mn-MN"/>
        </w:rPr>
        <w:t>Дадлага хийх сургалтын төвтэй болох</w:t>
      </w:r>
    </w:p>
    <w:p w:rsidR="00F47FD2" w:rsidRDefault="00F47FD2" w:rsidP="00F47FD2">
      <w:pPr>
        <w:spacing w:after="0" w:line="360" w:lineRule="auto"/>
        <w:jc w:val="both"/>
        <w:rPr>
          <w:rFonts w:ascii="Arial" w:hAnsi="Arial" w:cs="Arial"/>
          <w:szCs w:val="20"/>
          <w:lang w:val="mn-MN"/>
        </w:rPr>
      </w:pPr>
    </w:p>
    <w:p w:rsidR="00A327F2" w:rsidRDefault="00A327F2" w:rsidP="00F47FD2">
      <w:pPr>
        <w:spacing w:after="0" w:line="360" w:lineRule="auto"/>
        <w:jc w:val="center"/>
        <w:rPr>
          <w:rFonts w:ascii="Arial" w:hAnsi="Arial" w:cs="Arial"/>
          <w:szCs w:val="20"/>
          <w:lang w:val="mn-MN"/>
        </w:rPr>
      </w:pPr>
      <w:bookmarkStart w:id="0" w:name="_GoBack"/>
      <w:bookmarkEnd w:id="0"/>
    </w:p>
    <w:p w:rsidR="00A327F2" w:rsidRDefault="00A327F2" w:rsidP="00A327F2">
      <w:pPr>
        <w:spacing w:after="0" w:line="360" w:lineRule="auto"/>
        <w:rPr>
          <w:rFonts w:ascii="Arial" w:hAnsi="Arial" w:cs="Arial"/>
          <w:szCs w:val="20"/>
          <w:lang w:val="mn-MN"/>
        </w:rPr>
      </w:pPr>
      <w:r>
        <w:rPr>
          <w:rFonts w:ascii="Arial" w:hAnsi="Arial" w:cs="Arial"/>
          <w:szCs w:val="20"/>
          <w:lang w:val="mn-MN"/>
        </w:rPr>
        <w:t xml:space="preserve">       </w:t>
      </w:r>
      <w:r w:rsidR="00F47FD2" w:rsidRPr="009557C4">
        <w:rPr>
          <w:rFonts w:ascii="Arial" w:hAnsi="Arial" w:cs="Arial"/>
          <w:szCs w:val="20"/>
          <w:lang w:val="mn-MN"/>
        </w:rPr>
        <w:t xml:space="preserve"> </w:t>
      </w:r>
      <w:r>
        <w:rPr>
          <w:rFonts w:ascii="Arial" w:hAnsi="Arial" w:cs="Arial"/>
          <w:szCs w:val="20"/>
          <w:lang w:val="mn-MN"/>
        </w:rPr>
        <w:t xml:space="preserve">ТОВЧ </w:t>
      </w:r>
      <w:r w:rsidR="00F47FD2">
        <w:rPr>
          <w:rFonts w:ascii="Arial" w:hAnsi="Arial" w:cs="Arial"/>
          <w:szCs w:val="20"/>
          <w:lang w:val="mn-MN"/>
        </w:rPr>
        <w:t xml:space="preserve">ТАЙЛАН БИЧСЭН: </w:t>
      </w:r>
    </w:p>
    <w:p w:rsidR="005069B0" w:rsidRPr="000C7BE6" w:rsidRDefault="00A327F2" w:rsidP="000C7BE6">
      <w:pPr>
        <w:spacing w:after="0" w:line="360" w:lineRule="auto"/>
        <w:rPr>
          <w:rFonts w:ascii="Arial" w:hAnsi="Arial" w:cs="Arial"/>
          <w:szCs w:val="20"/>
          <w:lang w:val="mn-MN"/>
        </w:rPr>
      </w:pPr>
      <w:r>
        <w:rPr>
          <w:rFonts w:ascii="Arial" w:hAnsi="Arial" w:cs="Arial"/>
          <w:szCs w:val="20"/>
          <w:lang w:val="mn-MN"/>
        </w:rPr>
        <w:t xml:space="preserve">                         ИРГЭНИЙ ЗӨВЛӨЛИЙН ГИШҮҮН     .......................................  Б.Нямхүү   </w:t>
      </w:r>
      <w:r w:rsidR="000C7BE6">
        <w:rPr>
          <w:rFonts w:ascii="Arial" w:hAnsi="Arial" w:cs="Arial"/>
          <w:szCs w:val="20"/>
          <w:lang w:val="mn-MN"/>
        </w:rPr>
        <w:t xml:space="preserve">   </w:t>
      </w:r>
    </w:p>
    <w:sectPr w:rsidR="005069B0" w:rsidRPr="000C7BE6" w:rsidSect="00CE24B6">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2206F"/>
    <w:multiLevelType w:val="hybridMultilevel"/>
    <w:tmpl w:val="E578B9F4"/>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
    <w:nsid w:val="07AA395C"/>
    <w:multiLevelType w:val="hybridMultilevel"/>
    <w:tmpl w:val="D0B8B5E4"/>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
    <w:nsid w:val="0AB030C8"/>
    <w:multiLevelType w:val="hybridMultilevel"/>
    <w:tmpl w:val="67B8737A"/>
    <w:lvl w:ilvl="0" w:tplc="04500001">
      <w:start w:val="1"/>
      <w:numFmt w:val="bullet"/>
      <w:lvlText w:val=""/>
      <w:lvlJc w:val="left"/>
      <w:pPr>
        <w:ind w:left="1515" w:hanging="360"/>
      </w:pPr>
      <w:rPr>
        <w:rFonts w:ascii="Symbol" w:hAnsi="Symbol" w:hint="default"/>
      </w:rPr>
    </w:lvl>
    <w:lvl w:ilvl="1" w:tplc="04500003" w:tentative="1">
      <w:start w:val="1"/>
      <w:numFmt w:val="bullet"/>
      <w:lvlText w:val="o"/>
      <w:lvlJc w:val="left"/>
      <w:pPr>
        <w:ind w:left="2235" w:hanging="360"/>
      </w:pPr>
      <w:rPr>
        <w:rFonts w:ascii="Courier New" w:hAnsi="Courier New" w:cs="Courier New" w:hint="default"/>
      </w:rPr>
    </w:lvl>
    <w:lvl w:ilvl="2" w:tplc="04500005" w:tentative="1">
      <w:start w:val="1"/>
      <w:numFmt w:val="bullet"/>
      <w:lvlText w:val=""/>
      <w:lvlJc w:val="left"/>
      <w:pPr>
        <w:ind w:left="2955" w:hanging="360"/>
      </w:pPr>
      <w:rPr>
        <w:rFonts w:ascii="Wingdings" w:hAnsi="Wingdings" w:hint="default"/>
      </w:rPr>
    </w:lvl>
    <w:lvl w:ilvl="3" w:tplc="04500001" w:tentative="1">
      <w:start w:val="1"/>
      <w:numFmt w:val="bullet"/>
      <w:lvlText w:val=""/>
      <w:lvlJc w:val="left"/>
      <w:pPr>
        <w:ind w:left="3675" w:hanging="360"/>
      </w:pPr>
      <w:rPr>
        <w:rFonts w:ascii="Symbol" w:hAnsi="Symbol" w:hint="default"/>
      </w:rPr>
    </w:lvl>
    <w:lvl w:ilvl="4" w:tplc="04500003" w:tentative="1">
      <w:start w:val="1"/>
      <w:numFmt w:val="bullet"/>
      <w:lvlText w:val="o"/>
      <w:lvlJc w:val="left"/>
      <w:pPr>
        <w:ind w:left="4395" w:hanging="360"/>
      </w:pPr>
      <w:rPr>
        <w:rFonts w:ascii="Courier New" w:hAnsi="Courier New" w:cs="Courier New" w:hint="default"/>
      </w:rPr>
    </w:lvl>
    <w:lvl w:ilvl="5" w:tplc="04500005" w:tentative="1">
      <w:start w:val="1"/>
      <w:numFmt w:val="bullet"/>
      <w:lvlText w:val=""/>
      <w:lvlJc w:val="left"/>
      <w:pPr>
        <w:ind w:left="5115" w:hanging="360"/>
      </w:pPr>
      <w:rPr>
        <w:rFonts w:ascii="Wingdings" w:hAnsi="Wingdings" w:hint="default"/>
      </w:rPr>
    </w:lvl>
    <w:lvl w:ilvl="6" w:tplc="04500001" w:tentative="1">
      <w:start w:val="1"/>
      <w:numFmt w:val="bullet"/>
      <w:lvlText w:val=""/>
      <w:lvlJc w:val="left"/>
      <w:pPr>
        <w:ind w:left="5835" w:hanging="360"/>
      </w:pPr>
      <w:rPr>
        <w:rFonts w:ascii="Symbol" w:hAnsi="Symbol" w:hint="default"/>
      </w:rPr>
    </w:lvl>
    <w:lvl w:ilvl="7" w:tplc="04500003" w:tentative="1">
      <w:start w:val="1"/>
      <w:numFmt w:val="bullet"/>
      <w:lvlText w:val="o"/>
      <w:lvlJc w:val="left"/>
      <w:pPr>
        <w:ind w:left="6555" w:hanging="360"/>
      </w:pPr>
      <w:rPr>
        <w:rFonts w:ascii="Courier New" w:hAnsi="Courier New" w:cs="Courier New" w:hint="default"/>
      </w:rPr>
    </w:lvl>
    <w:lvl w:ilvl="8" w:tplc="04500005" w:tentative="1">
      <w:start w:val="1"/>
      <w:numFmt w:val="bullet"/>
      <w:lvlText w:val=""/>
      <w:lvlJc w:val="left"/>
      <w:pPr>
        <w:ind w:left="7275" w:hanging="360"/>
      </w:pPr>
      <w:rPr>
        <w:rFonts w:ascii="Wingdings" w:hAnsi="Wingdings" w:hint="default"/>
      </w:rPr>
    </w:lvl>
  </w:abstractNum>
  <w:abstractNum w:abstractNumId="3">
    <w:nsid w:val="0C0002A2"/>
    <w:multiLevelType w:val="hybridMultilevel"/>
    <w:tmpl w:val="7848085C"/>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4">
    <w:nsid w:val="0D897684"/>
    <w:multiLevelType w:val="hybridMultilevel"/>
    <w:tmpl w:val="E968F40C"/>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5">
    <w:nsid w:val="0DD137BE"/>
    <w:multiLevelType w:val="hybridMultilevel"/>
    <w:tmpl w:val="541C481E"/>
    <w:lvl w:ilvl="0" w:tplc="04500001">
      <w:start w:val="1"/>
      <w:numFmt w:val="bullet"/>
      <w:lvlText w:val=""/>
      <w:lvlJc w:val="left"/>
      <w:pPr>
        <w:ind w:left="1335" w:hanging="360"/>
      </w:pPr>
      <w:rPr>
        <w:rFonts w:ascii="Symbol" w:hAnsi="Symbol" w:hint="default"/>
      </w:rPr>
    </w:lvl>
    <w:lvl w:ilvl="1" w:tplc="04500003" w:tentative="1">
      <w:start w:val="1"/>
      <w:numFmt w:val="bullet"/>
      <w:lvlText w:val="o"/>
      <w:lvlJc w:val="left"/>
      <w:pPr>
        <w:ind w:left="2055" w:hanging="360"/>
      </w:pPr>
      <w:rPr>
        <w:rFonts w:ascii="Courier New" w:hAnsi="Courier New" w:cs="Courier New" w:hint="default"/>
      </w:rPr>
    </w:lvl>
    <w:lvl w:ilvl="2" w:tplc="04500005" w:tentative="1">
      <w:start w:val="1"/>
      <w:numFmt w:val="bullet"/>
      <w:lvlText w:val=""/>
      <w:lvlJc w:val="left"/>
      <w:pPr>
        <w:ind w:left="2775" w:hanging="360"/>
      </w:pPr>
      <w:rPr>
        <w:rFonts w:ascii="Wingdings" w:hAnsi="Wingdings" w:hint="default"/>
      </w:rPr>
    </w:lvl>
    <w:lvl w:ilvl="3" w:tplc="04500001" w:tentative="1">
      <w:start w:val="1"/>
      <w:numFmt w:val="bullet"/>
      <w:lvlText w:val=""/>
      <w:lvlJc w:val="left"/>
      <w:pPr>
        <w:ind w:left="3495" w:hanging="360"/>
      </w:pPr>
      <w:rPr>
        <w:rFonts w:ascii="Symbol" w:hAnsi="Symbol" w:hint="default"/>
      </w:rPr>
    </w:lvl>
    <w:lvl w:ilvl="4" w:tplc="04500003" w:tentative="1">
      <w:start w:val="1"/>
      <w:numFmt w:val="bullet"/>
      <w:lvlText w:val="o"/>
      <w:lvlJc w:val="left"/>
      <w:pPr>
        <w:ind w:left="4215" w:hanging="360"/>
      </w:pPr>
      <w:rPr>
        <w:rFonts w:ascii="Courier New" w:hAnsi="Courier New" w:cs="Courier New" w:hint="default"/>
      </w:rPr>
    </w:lvl>
    <w:lvl w:ilvl="5" w:tplc="04500005" w:tentative="1">
      <w:start w:val="1"/>
      <w:numFmt w:val="bullet"/>
      <w:lvlText w:val=""/>
      <w:lvlJc w:val="left"/>
      <w:pPr>
        <w:ind w:left="4935" w:hanging="360"/>
      </w:pPr>
      <w:rPr>
        <w:rFonts w:ascii="Wingdings" w:hAnsi="Wingdings" w:hint="default"/>
      </w:rPr>
    </w:lvl>
    <w:lvl w:ilvl="6" w:tplc="04500001" w:tentative="1">
      <w:start w:val="1"/>
      <w:numFmt w:val="bullet"/>
      <w:lvlText w:val=""/>
      <w:lvlJc w:val="left"/>
      <w:pPr>
        <w:ind w:left="5655" w:hanging="360"/>
      </w:pPr>
      <w:rPr>
        <w:rFonts w:ascii="Symbol" w:hAnsi="Symbol" w:hint="default"/>
      </w:rPr>
    </w:lvl>
    <w:lvl w:ilvl="7" w:tplc="04500003" w:tentative="1">
      <w:start w:val="1"/>
      <w:numFmt w:val="bullet"/>
      <w:lvlText w:val="o"/>
      <w:lvlJc w:val="left"/>
      <w:pPr>
        <w:ind w:left="6375" w:hanging="360"/>
      </w:pPr>
      <w:rPr>
        <w:rFonts w:ascii="Courier New" w:hAnsi="Courier New" w:cs="Courier New" w:hint="default"/>
      </w:rPr>
    </w:lvl>
    <w:lvl w:ilvl="8" w:tplc="04500005" w:tentative="1">
      <w:start w:val="1"/>
      <w:numFmt w:val="bullet"/>
      <w:lvlText w:val=""/>
      <w:lvlJc w:val="left"/>
      <w:pPr>
        <w:ind w:left="7095" w:hanging="360"/>
      </w:pPr>
      <w:rPr>
        <w:rFonts w:ascii="Wingdings" w:hAnsi="Wingdings" w:hint="default"/>
      </w:rPr>
    </w:lvl>
  </w:abstractNum>
  <w:abstractNum w:abstractNumId="6">
    <w:nsid w:val="13C92ACB"/>
    <w:multiLevelType w:val="hybridMultilevel"/>
    <w:tmpl w:val="E6B42C6A"/>
    <w:lvl w:ilvl="0" w:tplc="04500001">
      <w:start w:val="1"/>
      <w:numFmt w:val="bullet"/>
      <w:lvlText w:val=""/>
      <w:lvlJc w:val="left"/>
      <w:pPr>
        <w:ind w:left="1515" w:hanging="360"/>
      </w:pPr>
      <w:rPr>
        <w:rFonts w:ascii="Symbol" w:hAnsi="Symbol" w:hint="default"/>
      </w:rPr>
    </w:lvl>
    <w:lvl w:ilvl="1" w:tplc="04500003" w:tentative="1">
      <w:start w:val="1"/>
      <w:numFmt w:val="bullet"/>
      <w:lvlText w:val="o"/>
      <w:lvlJc w:val="left"/>
      <w:pPr>
        <w:ind w:left="2235" w:hanging="360"/>
      </w:pPr>
      <w:rPr>
        <w:rFonts w:ascii="Courier New" w:hAnsi="Courier New" w:cs="Courier New" w:hint="default"/>
      </w:rPr>
    </w:lvl>
    <w:lvl w:ilvl="2" w:tplc="04500005" w:tentative="1">
      <w:start w:val="1"/>
      <w:numFmt w:val="bullet"/>
      <w:lvlText w:val=""/>
      <w:lvlJc w:val="left"/>
      <w:pPr>
        <w:ind w:left="2955" w:hanging="360"/>
      </w:pPr>
      <w:rPr>
        <w:rFonts w:ascii="Wingdings" w:hAnsi="Wingdings" w:hint="default"/>
      </w:rPr>
    </w:lvl>
    <w:lvl w:ilvl="3" w:tplc="04500001" w:tentative="1">
      <w:start w:val="1"/>
      <w:numFmt w:val="bullet"/>
      <w:lvlText w:val=""/>
      <w:lvlJc w:val="left"/>
      <w:pPr>
        <w:ind w:left="3675" w:hanging="360"/>
      </w:pPr>
      <w:rPr>
        <w:rFonts w:ascii="Symbol" w:hAnsi="Symbol" w:hint="default"/>
      </w:rPr>
    </w:lvl>
    <w:lvl w:ilvl="4" w:tplc="04500003" w:tentative="1">
      <w:start w:val="1"/>
      <w:numFmt w:val="bullet"/>
      <w:lvlText w:val="o"/>
      <w:lvlJc w:val="left"/>
      <w:pPr>
        <w:ind w:left="4395" w:hanging="360"/>
      </w:pPr>
      <w:rPr>
        <w:rFonts w:ascii="Courier New" w:hAnsi="Courier New" w:cs="Courier New" w:hint="default"/>
      </w:rPr>
    </w:lvl>
    <w:lvl w:ilvl="5" w:tplc="04500005" w:tentative="1">
      <w:start w:val="1"/>
      <w:numFmt w:val="bullet"/>
      <w:lvlText w:val=""/>
      <w:lvlJc w:val="left"/>
      <w:pPr>
        <w:ind w:left="5115" w:hanging="360"/>
      </w:pPr>
      <w:rPr>
        <w:rFonts w:ascii="Wingdings" w:hAnsi="Wingdings" w:hint="default"/>
      </w:rPr>
    </w:lvl>
    <w:lvl w:ilvl="6" w:tplc="04500001" w:tentative="1">
      <w:start w:val="1"/>
      <w:numFmt w:val="bullet"/>
      <w:lvlText w:val=""/>
      <w:lvlJc w:val="left"/>
      <w:pPr>
        <w:ind w:left="5835" w:hanging="360"/>
      </w:pPr>
      <w:rPr>
        <w:rFonts w:ascii="Symbol" w:hAnsi="Symbol" w:hint="default"/>
      </w:rPr>
    </w:lvl>
    <w:lvl w:ilvl="7" w:tplc="04500003" w:tentative="1">
      <w:start w:val="1"/>
      <w:numFmt w:val="bullet"/>
      <w:lvlText w:val="o"/>
      <w:lvlJc w:val="left"/>
      <w:pPr>
        <w:ind w:left="6555" w:hanging="360"/>
      </w:pPr>
      <w:rPr>
        <w:rFonts w:ascii="Courier New" w:hAnsi="Courier New" w:cs="Courier New" w:hint="default"/>
      </w:rPr>
    </w:lvl>
    <w:lvl w:ilvl="8" w:tplc="04500005" w:tentative="1">
      <w:start w:val="1"/>
      <w:numFmt w:val="bullet"/>
      <w:lvlText w:val=""/>
      <w:lvlJc w:val="left"/>
      <w:pPr>
        <w:ind w:left="7275" w:hanging="360"/>
      </w:pPr>
      <w:rPr>
        <w:rFonts w:ascii="Wingdings" w:hAnsi="Wingdings" w:hint="default"/>
      </w:rPr>
    </w:lvl>
  </w:abstractNum>
  <w:abstractNum w:abstractNumId="7">
    <w:nsid w:val="15A4628F"/>
    <w:multiLevelType w:val="hybridMultilevel"/>
    <w:tmpl w:val="CD20BFC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8">
    <w:nsid w:val="17501FE5"/>
    <w:multiLevelType w:val="hybridMultilevel"/>
    <w:tmpl w:val="8DD822E4"/>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9">
    <w:nsid w:val="1F1E0AC1"/>
    <w:multiLevelType w:val="hybridMultilevel"/>
    <w:tmpl w:val="6D1683CA"/>
    <w:lvl w:ilvl="0" w:tplc="04500001">
      <w:start w:val="1"/>
      <w:numFmt w:val="bullet"/>
      <w:lvlText w:val=""/>
      <w:lvlJc w:val="left"/>
      <w:pPr>
        <w:ind w:left="1335" w:hanging="360"/>
      </w:pPr>
      <w:rPr>
        <w:rFonts w:ascii="Symbol" w:hAnsi="Symbol" w:hint="default"/>
      </w:rPr>
    </w:lvl>
    <w:lvl w:ilvl="1" w:tplc="04500003" w:tentative="1">
      <w:start w:val="1"/>
      <w:numFmt w:val="bullet"/>
      <w:lvlText w:val="o"/>
      <w:lvlJc w:val="left"/>
      <w:pPr>
        <w:ind w:left="2055" w:hanging="360"/>
      </w:pPr>
      <w:rPr>
        <w:rFonts w:ascii="Courier New" w:hAnsi="Courier New" w:cs="Courier New" w:hint="default"/>
      </w:rPr>
    </w:lvl>
    <w:lvl w:ilvl="2" w:tplc="04500005" w:tentative="1">
      <w:start w:val="1"/>
      <w:numFmt w:val="bullet"/>
      <w:lvlText w:val=""/>
      <w:lvlJc w:val="left"/>
      <w:pPr>
        <w:ind w:left="2775" w:hanging="360"/>
      </w:pPr>
      <w:rPr>
        <w:rFonts w:ascii="Wingdings" w:hAnsi="Wingdings" w:hint="default"/>
      </w:rPr>
    </w:lvl>
    <w:lvl w:ilvl="3" w:tplc="04500001" w:tentative="1">
      <w:start w:val="1"/>
      <w:numFmt w:val="bullet"/>
      <w:lvlText w:val=""/>
      <w:lvlJc w:val="left"/>
      <w:pPr>
        <w:ind w:left="3495" w:hanging="360"/>
      </w:pPr>
      <w:rPr>
        <w:rFonts w:ascii="Symbol" w:hAnsi="Symbol" w:hint="default"/>
      </w:rPr>
    </w:lvl>
    <w:lvl w:ilvl="4" w:tplc="04500003" w:tentative="1">
      <w:start w:val="1"/>
      <w:numFmt w:val="bullet"/>
      <w:lvlText w:val="o"/>
      <w:lvlJc w:val="left"/>
      <w:pPr>
        <w:ind w:left="4215" w:hanging="360"/>
      </w:pPr>
      <w:rPr>
        <w:rFonts w:ascii="Courier New" w:hAnsi="Courier New" w:cs="Courier New" w:hint="default"/>
      </w:rPr>
    </w:lvl>
    <w:lvl w:ilvl="5" w:tplc="04500005" w:tentative="1">
      <w:start w:val="1"/>
      <w:numFmt w:val="bullet"/>
      <w:lvlText w:val=""/>
      <w:lvlJc w:val="left"/>
      <w:pPr>
        <w:ind w:left="4935" w:hanging="360"/>
      </w:pPr>
      <w:rPr>
        <w:rFonts w:ascii="Wingdings" w:hAnsi="Wingdings" w:hint="default"/>
      </w:rPr>
    </w:lvl>
    <w:lvl w:ilvl="6" w:tplc="04500001" w:tentative="1">
      <w:start w:val="1"/>
      <w:numFmt w:val="bullet"/>
      <w:lvlText w:val=""/>
      <w:lvlJc w:val="left"/>
      <w:pPr>
        <w:ind w:left="5655" w:hanging="360"/>
      </w:pPr>
      <w:rPr>
        <w:rFonts w:ascii="Symbol" w:hAnsi="Symbol" w:hint="default"/>
      </w:rPr>
    </w:lvl>
    <w:lvl w:ilvl="7" w:tplc="04500003" w:tentative="1">
      <w:start w:val="1"/>
      <w:numFmt w:val="bullet"/>
      <w:lvlText w:val="o"/>
      <w:lvlJc w:val="left"/>
      <w:pPr>
        <w:ind w:left="6375" w:hanging="360"/>
      </w:pPr>
      <w:rPr>
        <w:rFonts w:ascii="Courier New" w:hAnsi="Courier New" w:cs="Courier New" w:hint="default"/>
      </w:rPr>
    </w:lvl>
    <w:lvl w:ilvl="8" w:tplc="04500005" w:tentative="1">
      <w:start w:val="1"/>
      <w:numFmt w:val="bullet"/>
      <w:lvlText w:val=""/>
      <w:lvlJc w:val="left"/>
      <w:pPr>
        <w:ind w:left="7095" w:hanging="360"/>
      </w:pPr>
      <w:rPr>
        <w:rFonts w:ascii="Wingdings" w:hAnsi="Wingdings" w:hint="default"/>
      </w:rPr>
    </w:lvl>
  </w:abstractNum>
  <w:abstractNum w:abstractNumId="10">
    <w:nsid w:val="220C58D0"/>
    <w:multiLevelType w:val="hybridMultilevel"/>
    <w:tmpl w:val="D97E4ACC"/>
    <w:lvl w:ilvl="0" w:tplc="04500001">
      <w:start w:val="1"/>
      <w:numFmt w:val="bullet"/>
      <w:lvlText w:val=""/>
      <w:lvlJc w:val="left"/>
      <w:pPr>
        <w:ind w:left="1275" w:hanging="360"/>
      </w:pPr>
      <w:rPr>
        <w:rFonts w:ascii="Symbol" w:hAnsi="Symbol" w:hint="default"/>
      </w:rPr>
    </w:lvl>
    <w:lvl w:ilvl="1" w:tplc="04500003" w:tentative="1">
      <w:start w:val="1"/>
      <w:numFmt w:val="bullet"/>
      <w:lvlText w:val="o"/>
      <w:lvlJc w:val="left"/>
      <w:pPr>
        <w:ind w:left="1995" w:hanging="360"/>
      </w:pPr>
      <w:rPr>
        <w:rFonts w:ascii="Courier New" w:hAnsi="Courier New" w:cs="Courier New" w:hint="default"/>
      </w:rPr>
    </w:lvl>
    <w:lvl w:ilvl="2" w:tplc="04500005" w:tentative="1">
      <w:start w:val="1"/>
      <w:numFmt w:val="bullet"/>
      <w:lvlText w:val=""/>
      <w:lvlJc w:val="left"/>
      <w:pPr>
        <w:ind w:left="2715" w:hanging="360"/>
      </w:pPr>
      <w:rPr>
        <w:rFonts w:ascii="Wingdings" w:hAnsi="Wingdings" w:hint="default"/>
      </w:rPr>
    </w:lvl>
    <w:lvl w:ilvl="3" w:tplc="04500001" w:tentative="1">
      <w:start w:val="1"/>
      <w:numFmt w:val="bullet"/>
      <w:lvlText w:val=""/>
      <w:lvlJc w:val="left"/>
      <w:pPr>
        <w:ind w:left="3435" w:hanging="360"/>
      </w:pPr>
      <w:rPr>
        <w:rFonts w:ascii="Symbol" w:hAnsi="Symbol" w:hint="default"/>
      </w:rPr>
    </w:lvl>
    <w:lvl w:ilvl="4" w:tplc="04500003" w:tentative="1">
      <w:start w:val="1"/>
      <w:numFmt w:val="bullet"/>
      <w:lvlText w:val="o"/>
      <w:lvlJc w:val="left"/>
      <w:pPr>
        <w:ind w:left="4155" w:hanging="360"/>
      </w:pPr>
      <w:rPr>
        <w:rFonts w:ascii="Courier New" w:hAnsi="Courier New" w:cs="Courier New" w:hint="default"/>
      </w:rPr>
    </w:lvl>
    <w:lvl w:ilvl="5" w:tplc="04500005" w:tentative="1">
      <w:start w:val="1"/>
      <w:numFmt w:val="bullet"/>
      <w:lvlText w:val=""/>
      <w:lvlJc w:val="left"/>
      <w:pPr>
        <w:ind w:left="4875" w:hanging="360"/>
      </w:pPr>
      <w:rPr>
        <w:rFonts w:ascii="Wingdings" w:hAnsi="Wingdings" w:hint="default"/>
      </w:rPr>
    </w:lvl>
    <w:lvl w:ilvl="6" w:tplc="04500001" w:tentative="1">
      <w:start w:val="1"/>
      <w:numFmt w:val="bullet"/>
      <w:lvlText w:val=""/>
      <w:lvlJc w:val="left"/>
      <w:pPr>
        <w:ind w:left="5595" w:hanging="360"/>
      </w:pPr>
      <w:rPr>
        <w:rFonts w:ascii="Symbol" w:hAnsi="Symbol" w:hint="default"/>
      </w:rPr>
    </w:lvl>
    <w:lvl w:ilvl="7" w:tplc="04500003" w:tentative="1">
      <w:start w:val="1"/>
      <w:numFmt w:val="bullet"/>
      <w:lvlText w:val="o"/>
      <w:lvlJc w:val="left"/>
      <w:pPr>
        <w:ind w:left="6315" w:hanging="360"/>
      </w:pPr>
      <w:rPr>
        <w:rFonts w:ascii="Courier New" w:hAnsi="Courier New" w:cs="Courier New" w:hint="default"/>
      </w:rPr>
    </w:lvl>
    <w:lvl w:ilvl="8" w:tplc="04500005" w:tentative="1">
      <w:start w:val="1"/>
      <w:numFmt w:val="bullet"/>
      <w:lvlText w:val=""/>
      <w:lvlJc w:val="left"/>
      <w:pPr>
        <w:ind w:left="7035" w:hanging="360"/>
      </w:pPr>
      <w:rPr>
        <w:rFonts w:ascii="Wingdings" w:hAnsi="Wingdings" w:hint="default"/>
      </w:rPr>
    </w:lvl>
  </w:abstractNum>
  <w:abstractNum w:abstractNumId="11">
    <w:nsid w:val="23D37FEE"/>
    <w:multiLevelType w:val="hybridMultilevel"/>
    <w:tmpl w:val="D522FCB6"/>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2">
    <w:nsid w:val="252E0A14"/>
    <w:multiLevelType w:val="hybridMultilevel"/>
    <w:tmpl w:val="B4A0E7A8"/>
    <w:lvl w:ilvl="0" w:tplc="04500001">
      <w:start w:val="1"/>
      <w:numFmt w:val="bullet"/>
      <w:lvlText w:val=""/>
      <w:lvlJc w:val="left"/>
      <w:pPr>
        <w:ind w:left="1275" w:hanging="360"/>
      </w:pPr>
      <w:rPr>
        <w:rFonts w:ascii="Symbol" w:hAnsi="Symbol" w:hint="default"/>
      </w:rPr>
    </w:lvl>
    <w:lvl w:ilvl="1" w:tplc="04500003" w:tentative="1">
      <w:start w:val="1"/>
      <w:numFmt w:val="bullet"/>
      <w:lvlText w:val="o"/>
      <w:lvlJc w:val="left"/>
      <w:pPr>
        <w:ind w:left="1995" w:hanging="360"/>
      </w:pPr>
      <w:rPr>
        <w:rFonts w:ascii="Courier New" w:hAnsi="Courier New" w:cs="Courier New" w:hint="default"/>
      </w:rPr>
    </w:lvl>
    <w:lvl w:ilvl="2" w:tplc="04500005" w:tentative="1">
      <w:start w:val="1"/>
      <w:numFmt w:val="bullet"/>
      <w:lvlText w:val=""/>
      <w:lvlJc w:val="left"/>
      <w:pPr>
        <w:ind w:left="2715" w:hanging="360"/>
      </w:pPr>
      <w:rPr>
        <w:rFonts w:ascii="Wingdings" w:hAnsi="Wingdings" w:hint="default"/>
      </w:rPr>
    </w:lvl>
    <w:lvl w:ilvl="3" w:tplc="04500001" w:tentative="1">
      <w:start w:val="1"/>
      <w:numFmt w:val="bullet"/>
      <w:lvlText w:val=""/>
      <w:lvlJc w:val="left"/>
      <w:pPr>
        <w:ind w:left="3435" w:hanging="360"/>
      </w:pPr>
      <w:rPr>
        <w:rFonts w:ascii="Symbol" w:hAnsi="Symbol" w:hint="default"/>
      </w:rPr>
    </w:lvl>
    <w:lvl w:ilvl="4" w:tplc="04500003" w:tentative="1">
      <w:start w:val="1"/>
      <w:numFmt w:val="bullet"/>
      <w:lvlText w:val="o"/>
      <w:lvlJc w:val="left"/>
      <w:pPr>
        <w:ind w:left="4155" w:hanging="360"/>
      </w:pPr>
      <w:rPr>
        <w:rFonts w:ascii="Courier New" w:hAnsi="Courier New" w:cs="Courier New" w:hint="default"/>
      </w:rPr>
    </w:lvl>
    <w:lvl w:ilvl="5" w:tplc="04500005" w:tentative="1">
      <w:start w:val="1"/>
      <w:numFmt w:val="bullet"/>
      <w:lvlText w:val=""/>
      <w:lvlJc w:val="left"/>
      <w:pPr>
        <w:ind w:left="4875" w:hanging="360"/>
      </w:pPr>
      <w:rPr>
        <w:rFonts w:ascii="Wingdings" w:hAnsi="Wingdings" w:hint="default"/>
      </w:rPr>
    </w:lvl>
    <w:lvl w:ilvl="6" w:tplc="04500001" w:tentative="1">
      <w:start w:val="1"/>
      <w:numFmt w:val="bullet"/>
      <w:lvlText w:val=""/>
      <w:lvlJc w:val="left"/>
      <w:pPr>
        <w:ind w:left="5595" w:hanging="360"/>
      </w:pPr>
      <w:rPr>
        <w:rFonts w:ascii="Symbol" w:hAnsi="Symbol" w:hint="default"/>
      </w:rPr>
    </w:lvl>
    <w:lvl w:ilvl="7" w:tplc="04500003" w:tentative="1">
      <w:start w:val="1"/>
      <w:numFmt w:val="bullet"/>
      <w:lvlText w:val="o"/>
      <w:lvlJc w:val="left"/>
      <w:pPr>
        <w:ind w:left="6315" w:hanging="360"/>
      </w:pPr>
      <w:rPr>
        <w:rFonts w:ascii="Courier New" w:hAnsi="Courier New" w:cs="Courier New" w:hint="default"/>
      </w:rPr>
    </w:lvl>
    <w:lvl w:ilvl="8" w:tplc="04500005" w:tentative="1">
      <w:start w:val="1"/>
      <w:numFmt w:val="bullet"/>
      <w:lvlText w:val=""/>
      <w:lvlJc w:val="left"/>
      <w:pPr>
        <w:ind w:left="7035" w:hanging="360"/>
      </w:pPr>
      <w:rPr>
        <w:rFonts w:ascii="Wingdings" w:hAnsi="Wingdings" w:hint="default"/>
      </w:rPr>
    </w:lvl>
  </w:abstractNum>
  <w:abstractNum w:abstractNumId="13">
    <w:nsid w:val="27094E8F"/>
    <w:multiLevelType w:val="hybridMultilevel"/>
    <w:tmpl w:val="39C0CD0E"/>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4">
    <w:nsid w:val="2F3303D4"/>
    <w:multiLevelType w:val="hybridMultilevel"/>
    <w:tmpl w:val="5FE6560E"/>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5">
    <w:nsid w:val="340E3597"/>
    <w:multiLevelType w:val="hybridMultilevel"/>
    <w:tmpl w:val="368291E6"/>
    <w:lvl w:ilvl="0" w:tplc="04500001">
      <w:start w:val="1"/>
      <w:numFmt w:val="bullet"/>
      <w:lvlText w:val=""/>
      <w:lvlJc w:val="left"/>
      <w:pPr>
        <w:ind w:left="1275" w:hanging="360"/>
      </w:pPr>
      <w:rPr>
        <w:rFonts w:ascii="Symbol" w:hAnsi="Symbol" w:hint="default"/>
      </w:rPr>
    </w:lvl>
    <w:lvl w:ilvl="1" w:tplc="04500003" w:tentative="1">
      <w:start w:val="1"/>
      <w:numFmt w:val="bullet"/>
      <w:lvlText w:val="o"/>
      <w:lvlJc w:val="left"/>
      <w:pPr>
        <w:ind w:left="1995" w:hanging="360"/>
      </w:pPr>
      <w:rPr>
        <w:rFonts w:ascii="Courier New" w:hAnsi="Courier New" w:cs="Courier New" w:hint="default"/>
      </w:rPr>
    </w:lvl>
    <w:lvl w:ilvl="2" w:tplc="04500005" w:tentative="1">
      <w:start w:val="1"/>
      <w:numFmt w:val="bullet"/>
      <w:lvlText w:val=""/>
      <w:lvlJc w:val="left"/>
      <w:pPr>
        <w:ind w:left="2715" w:hanging="360"/>
      </w:pPr>
      <w:rPr>
        <w:rFonts w:ascii="Wingdings" w:hAnsi="Wingdings" w:hint="default"/>
      </w:rPr>
    </w:lvl>
    <w:lvl w:ilvl="3" w:tplc="04500001" w:tentative="1">
      <w:start w:val="1"/>
      <w:numFmt w:val="bullet"/>
      <w:lvlText w:val=""/>
      <w:lvlJc w:val="left"/>
      <w:pPr>
        <w:ind w:left="3435" w:hanging="360"/>
      </w:pPr>
      <w:rPr>
        <w:rFonts w:ascii="Symbol" w:hAnsi="Symbol" w:hint="default"/>
      </w:rPr>
    </w:lvl>
    <w:lvl w:ilvl="4" w:tplc="04500003" w:tentative="1">
      <w:start w:val="1"/>
      <w:numFmt w:val="bullet"/>
      <w:lvlText w:val="o"/>
      <w:lvlJc w:val="left"/>
      <w:pPr>
        <w:ind w:left="4155" w:hanging="360"/>
      </w:pPr>
      <w:rPr>
        <w:rFonts w:ascii="Courier New" w:hAnsi="Courier New" w:cs="Courier New" w:hint="default"/>
      </w:rPr>
    </w:lvl>
    <w:lvl w:ilvl="5" w:tplc="04500005" w:tentative="1">
      <w:start w:val="1"/>
      <w:numFmt w:val="bullet"/>
      <w:lvlText w:val=""/>
      <w:lvlJc w:val="left"/>
      <w:pPr>
        <w:ind w:left="4875" w:hanging="360"/>
      </w:pPr>
      <w:rPr>
        <w:rFonts w:ascii="Wingdings" w:hAnsi="Wingdings" w:hint="default"/>
      </w:rPr>
    </w:lvl>
    <w:lvl w:ilvl="6" w:tplc="04500001" w:tentative="1">
      <w:start w:val="1"/>
      <w:numFmt w:val="bullet"/>
      <w:lvlText w:val=""/>
      <w:lvlJc w:val="left"/>
      <w:pPr>
        <w:ind w:left="5595" w:hanging="360"/>
      </w:pPr>
      <w:rPr>
        <w:rFonts w:ascii="Symbol" w:hAnsi="Symbol" w:hint="default"/>
      </w:rPr>
    </w:lvl>
    <w:lvl w:ilvl="7" w:tplc="04500003" w:tentative="1">
      <w:start w:val="1"/>
      <w:numFmt w:val="bullet"/>
      <w:lvlText w:val="o"/>
      <w:lvlJc w:val="left"/>
      <w:pPr>
        <w:ind w:left="6315" w:hanging="360"/>
      </w:pPr>
      <w:rPr>
        <w:rFonts w:ascii="Courier New" w:hAnsi="Courier New" w:cs="Courier New" w:hint="default"/>
      </w:rPr>
    </w:lvl>
    <w:lvl w:ilvl="8" w:tplc="04500005" w:tentative="1">
      <w:start w:val="1"/>
      <w:numFmt w:val="bullet"/>
      <w:lvlText w:val=""/>
      <w:lvlJc w:val="left"/>
      <w:pPr>
        <w:ind w:left="7035" w:hanging="360"/>
      </w:pPr>
      <w:rPr>
        <w:rFonts w:ascii="Wingdings" w:hAnsi="Wingdings" w:hint="default"/>
      </w:rPr>
    </w:lvl>
  </w:abstractNum>
  <w:abstractNum w:abstractNumId="16">
    <w:nsid w:val="38B1169A"/>
    <w:multiLevelType w:val="hybridMultilevel"/>
    <w:tmpl w:val="B22E0806"/>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17">
    <w:nsid w:val="43FE21D9"/>
    <w:multiLevelType w:val="hybridMultilevel"/>
    <w:tmpl w:val="57387BDE"/>
    <w:lvl w:ilvl="0" w:tplc="04500001">
      <w:start w:val="1"/>
      <w:numFmt w:val="bullet"/>
      <w:lvlText w:val=""/>
      <w:lvlJc w:val="left"/>
      <w:pPr>
        <w:ind w:left="1620" w:hanging="360"/>
      </w:pPr>
      <w:rPr>
        <w:rFonts w:ascii="Symbol" w:hAnsi="Symbol" w:hint="default"/>
      </w:rPr>
    </w:lvl>
    <w:lvl w:ilvl="1" w:tplc="04500003" w:tentative="1">
      <w:start w:val="1"/>
      <w:numFmt w:val="bullet"/>
      <w:lvlText w:val="o"/>
      <w:lvlJc w:val="left"/>
      <w:pPr>
        <w:ind w:left="2340" w:hanging="360"/>
      </w:pPr>
      <w:rPr>
        <w:rFonts w:ascii="Courier New" w:hAnsi="Courier New" w:cs="Courier New" w:hint="default"/>
      </w:rPr>
    </w:lvl>
    <w:lvl w:ilvl="2" w:tplc="04500005" w:tentative="1">
      <w:start w:val="1"/>
      <w:numFmt w:val="bullet"/>
      <w:lvlText w:val=""/>
      <w:lvlJc w:val="left"/>
      <w:pPr>
        <w:ind w:left="3060" w:hanging="360"/>
      </w:pPr>
      <w:rPr>
        <w:rFonts w:ascii="Wingdings" w:hAnsi="Wingdings" w:hint="default"/>
      </w:rPr>
    </w:lvl>
    <w:lvl w:ilvl="3" w:tplc="04500001" w:tentative="1">
      <w:start w:val="1"/>
      <w:numFmt w:val="bullet"/>
      <w:lvlText w:val=""/>
      <w:lvlJc w:val="left"/>
      <w:pPr>
        <w:ind w:left="3780" w:hanging="360"/>
      </w:pPr>
      <w:rPr>
        <w:rFonts w:ascii="Symbol" w:hAnsi="Symbol" w:hint="default"/>
      </w:rPr>
    </w:lvl>
    <w:lvl w:ilvl="4" w:tplc="04500003" w:tentative="1">
      <w:start w:val="1"/>
      <w:numFmt w:val="bullet"/>
      <w:lvlText w:val="o"/>
      <w:lvlJc w:val="left"/>
      <w:pPr>
        <w:ind w:left="4500" w:hanging="360"/>
      </w:pPr>
      <w:rPr>
        <w:rFonts w:ascii="Courier New" w:hAnsi="Courier New" w:cs="Courier New" w:hint="default"/>
      </w:rPr>
    </w:lvl>
    <w:lvl w:ilvl="5" w:tplc="04500005" w:tentative="1">
      <w:start w:val="1"/>
      <w:numFmt w:val="bullet"/>
      <w:lvlText w:val=""/>
      <w:lvlJc w:val="left"/>
      <w:pPr>
        <w:ind w:left="5220" w:hanging="360"/>
      </w:pPr>
      <w:rPr>
        <w:rFonts w:ascii="Wingdings" w:hAnsi="Wingdings" w:hint="default"/>
      </w:rPr>
    </w:lvl>
    <w:lvl w:ilvl="6" w:tplc="04500001" w:tentative="1">
      <w:start w:val="1"/>
      <w:numFmt w:val="bullet"/>
      <w:lvlText w:val=""/>
      <w:lvlJc w:val="left"/>
      <w:pPr>
        <w:ind w:left="5940" w:hanging="360"/>
      </w:pPr>
      <w:rPr>
        <w:rFonts w:ascii="Symbol" w:hAnsi="Symbol" w:hint="default"/>
      </w:rPr>
    </w:lvl>
    <w:lvl w:ilvl="7" w:tplc="04500003" w:tentative="1">
      <w:start w:val="1"/>
      <w:numFmt w:val="bullet"/>
      <w:lvlText w:val="o"/>
      <w:lvlJc w:val="left"/>
      <w:pPr>
        <w:ind w:left="6660" w:hanging="360"/>
      </w:pPr>
      <w:rPr>
        <w:rFonts w:ascii="Courier New" w:hAnsi="Courier New" w:cs="Courier New" w:hint="default"/>
      </w:rPr>
    </w:lvl>
    <w:lvl w:ilvl="8" w:tplc="04500005" w:tentative="1">
      <w:start w:val="1"/>
      <w:numFmt w:val="bullet"/>
      <w:lvlText w:val=""/>
      <w:lvlJc w:val="left"/>
      <w:pPr>
        <w:ind w:left="7380" w:hanging="360"/>
      </w:pPr>
      <w:rPr>
        <w:rFonts w:ascii="Wingdings" w:hAnsi="Wingdings" w:hint="default"/>
      </w:rPr>
    </w:lvl>
  </w:abstractNum>
  <w:abstractNum w:abstractNumId="18">
    <w:nsid w:val="44CC05BD"/>
    <w:multiLevelType w:val="hybridMultilevel"/>
    <w:tmpl w:val="1C181C0C"/>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9">
    <w:nsid w:val="48757651"/>
    <w:multiLevelType w:val="hybridMultilevel"/>
    <w:tmpl w:val="BFB4D486"/>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20">
    <w:nsid w:val="4CEE1E29"/>
    <w:multiLevelType w:val="hybridMultilevel"/>
    <w:tmpl w:val="137A80F6"/>
    <w:lvl w:ilvl="0" w:tplc="0450000B">
      <w:start w:val="1"/>
      <w:numFmt w:val="bullet"/>
      <w:lvlText w:val=""/>
      <w:lvlJc w:val="left"/>
      <w:pPr>
        <w:ind w:left="1440" w:hanging="360"/>
      </w:pPr>
      <w:rPr>
        <w:rFonts w:ascii="Wingdings" w:hAnsi="Wingdings"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21">
    <w:nsid w:val="4D7429D6"/>
    <w:multiLevelType w:val="hybridMultilevel"/>
    <w:tmpl w:val="80966170"/>
    <w:lvl w:ilvl="0" w:tplc="04500001">
      <w:start w:val="1"/>
      <w:numFmt w:val="bullet"/>
      <w:lvlText w:val=""/>
      <w:lvlJc w:val="left"/>
      <w:pPr>
        <w:ind w:left="774" w:hanging="360"/>
      </w:pPr>
      <w:rPr>
        <w:rFonts w:ascii="Symbol" w:hAnsi="Symbol" w:hint="default"/>
      </w:rPr>
    </w:lvl>
    <w:lvl w:ilvl="1" w:tplc="04500003" w:tentative="1">
      <w:start w:val="1"/>
      <w:numFmt w:val="bullet"/>
      <w:lvlText w:val="o"/>
      <w:lvlJc w:val="left"/>
      <w:pPr>
        <w:ind w:left="1494" w:hanging="360"/>
      </w:pPr>
      <w:rPr>
        <w:rFonts w:ascii="Courier New" w:hAnsi="Courier New" w:cs="Courier New" w:hint="default"/>
      </w:rPr>
    </w:lvl>
    <w:lvl w:ilvl="2" w:tplc="04500005" w:tentative="1">
      <w:start w:val="1"/>
      <w:numFmt w:val="bullet"/>
      <w:lvlText w:val=""/>
      <w:lvlJc w:val="left"/>
      <w:pPr>
        <w:ind w:left="2214" w:hanging="360"/>
      </w:pPr>
      <w:rPr>
        <w:rFonts w:ascii="Wingdings" w:hAnsi="Wingdings" w:hint="default"/>
      </w:rPr>
    </w:lvl>
    <w:lvl w:ilvl="3" w:tplc="04500001" w:tentative="1">
      <w:start w:val="1"/>
      <w:numFmt w:val="bullet"/>
      <w:lvlText w:val=""/>
      <w:lvlJc w:val="left"/>
      <w:pPr>
        <w:ind w:left="2934" w:hanging="360"/>
      </w:pPr>
      <w:rPr>
        <w:rFonts w:ascii="Symbol" w:hAnsi="Symbol" w:hint="default"/>
      </w:rPr>
    </w:lvl>
    <w:lvl w:ilvl="4" w:tplc="04500003" w:tentative="1">
      <w:start w:val="1"/>
      <w:numFmt w:val="bullet"/>
      <w:lvlText w:val="o"/>
      <w:lvlJc w:val="left"/>
      <w:pPr>
        <w:ind w:left="3654" w:hanging="360"/>
      </w:pPr>
      <w:rPr>
        <w:rFonts w:ascii="Courier New" w:hAnsi="Courier New" w:cs="Courier New" w:hint="default"/>
      </w:rPr>
    </w:lvl>
    <w:lvl w:ilvl="5" w:tplc="04500005" w:tentative="1">
      <w:start w:val="1"/>
      <w:numFmt w:val="bullet"/>
      <w:lvlText w:val=""/>
      <w:lvlJc w:val="left"/>
      <w:pPr>
        <w:ind w:left="4374" w:hanging="360"/>
      </w:pPr>
      <w:rPr>
        <w:rFonts w:ascii="Wingdings" w:hAnsi="Wingdings" w:hint="default"/>
      </w:rPr>
    </w:lvl>
    <w:lvl w:ilvl="6" w:tplc="04500001" w:tentative="1">
      <w:start w:val="1"/>
      <w:numFmt w:val="bullet"/>
      <w:lvlText w:val=""/>
      <w:lvlJc w:val="left"/>
      <w:pPr>
        <w:ind w:left="5094" w:hanging="360"/>
      </w:pPr>
      <w:rPr>
        <w:rFonts w:ascii="Symbol" w:hAnsi="Symbol" w:hint="default"/>
      </w:rPr>
    </w:lvl>
    <w:lvl w:ilvl="7" w:tplc="04500003" w:tentative="1">
      <w:start w:val="1"/>
      <w:numFmt w:val="bullet"/>
      <w:lvlText w:val="o"/>
      <w:lvlJc w:val="left"/>
      <w:pPr>
        <w:ind w:left="5814" w:hanging="360"/>
      </w:pPr>
      <w:rPr>
        <w:rFonts w:ascii="Courier New" w:hAnsi="Courier New" w:cs="Courier New" w:hint="default"/>
      </w:rPr>
    </w:lvl>
    <w:lvl w:ilvl="8" w:tplc="04500005" w:tentative="1">
      <w:start w:val="1"/>
      <w:numFmt w:val="bullet"/>
      <w:lvlText w:val=""/>
      <w:lvlJc w:val="left"/>
      <w:pPr>
        <w:ind w:left="6534" w:hanging="360"/>
      </w:pPr>
      <w:rPr>
        <w:rFonts w:ascii="Wingdings" w:hAnsi="Wingdings" w:hint="default"/>
      </w:rPr>
    </w:lvl>
  </w:abstractNum>
  <w:abstractNum w:abstractNumId="22">
    <w:nsid w:val="4EAD1481"/>
    <w:multiLevelType w:val="hybridMultilevel"/>
    <w:tmpl w:val="391EA556"/>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3">
    <w:nsid w:val="52FD032C"/>
    <w:multiLevelType w:val="hybridMultilevel"/>
    <w:tmpl w:val="DBE230AA"/>
    <w:lvl w:ilvl="0" w:tplc="0450000F">
      <w:start w:val="1"/>
      <w:numFmt w:val="decimal"/>
      <w:lvlText w:val="%1."/>
      <w:lvlJc w:val="left"/>
      <w:pPr>
        <w:ind w:left="780" w:hanging="360"/>
      </w:pPr>
    </w:lvl>
    <w:lvl w:ilvl="1" w:tplc="04500019" w:tentative="1">
      <w:start w:val="1"/>
      <w:numFmt w:val="lowerLetter"/>
      <w:lvlText w:val="%2."/>
      <w:lvlJc w:val="left"/>
      <w:pPr>
        <w:ind w:left="1500" w:hanging="360"/>
      </w:pPr>
    </w:lvl>
    <w:lvl w:ilvl="2" w:tplc="0450001B" w:tentative="1">
      <w:start w:val="1"/>
      <w:numFmt w:val="lowerRoman"/>
      <w:lvlText w:val="%3."/>
      <w:lvlJc w:val="right"/>
      <w:pPr>
        <w:ind w:left="2220" w:hanging="180"/>
      </w:pPr>
    </w:lvl>
    <w:lvl w:ilvl="3" w:tplc="0450000F" w:tentative="1">
      <w:start w:val="1"/>
      <w:numFmt w:val="decimal"/>
      <w:lvlText w:val="%4."/>
      <w:lvlJc w:val="left"/>
      <w:pPr>
        <w:ind w:left="2940" w:hanging="360"/>
      </w:pPr>
    </w:lvl>
    <w:lvl w:ilvl="4" w:tplc="04500019" w:tentative="1">
      <w:start w:val="1"/>
      <w:numFmt w:val="lowerLetter"/>
      <w:lvlText w:val="%5."/>
      <w:lvlJc w:val="left"/>
      <w:pPr>
        <w:ind w:left="3660" w:hanging="360"/>
      </w:pPr>
    </w:lvl>
    <w:lvl w:ilvl="5" w:tplc="0450001B" w:tentative="1">
      <w:start w:val="1"/>
      <w:numFmt w:val="lowerRoman"/>
      <w:lvlText w:val="%6."/>
      <w:lvlJc w:val="right"/>
      <w:pPr>
        <w:ind w:left="4380" w:hanging="180"/>
      </w:pPr>
    </w:lvl>
    <w:lvl w:ilvl="6" w:tplc="0450000F" w:tentative="1">
      <w:start w:val="1"/>
      <w:numFmt w:val="decimal"/>
      <w:lvlText w:val="%7."/>
      <w:lvlJc w:val="left"/>
      <w:pPr>
        <w:ind w:left="5100" w:hanging="360"/>
      </w:pPr>
    </w:lvl>
    <w:lvl w:ilvl="7" w:tplc="04500019" w:tentative="1">
      <w:start w:val="1"/>
      <w:numFmt w:val="lowerLetter"/>
      <w:lvlText w:val="%8."/>
      <w:lvlJc w:val="left"/>
      <w:pPr>
        <w:ind w:left="5820" w:hanging="360"/>
      </w:pPr>
    </w:lvl>
    <w:lvl w:ilvl="8" w:tplc="0450001B" w:tentative="1">
      <w:start w:val="1"/>
      <w:numFmt w:val="lowerRoman"/>
      <w:lvlText w:val="%9."/>
      <w:lvlJc w:val="right"/>
      <w:pPr>
        <w:ind w:left="6540" w:hanging="180"/>
      </w:pPr>
    </w:lvl>
  </w:abstractNum>
  <w:abstractNum w:abstractNumId="24">
    <w:nsid w:val="53047627"/>
    <w:multiLevelType w:val="hybridMultilevel"/>
    <w:tmpl w:val="04AA39F6"/>
    <w:lvl w:ilvl="0" w:tplc="0450000F">
      <w:start w:val="1"/>
      <w:numFmt w:val="decimal"/>
      <w:lvlText w:val="%1."/>
      <w:lvlJc w:val="left"/>
      <w:pPr>
        <w:ind w:left="1440" w:hanging="360"/>
      </w:p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25">
    <w:nsid w:val="56D32EE0"/>
    <w:multiLevelType w:val="hybridMultilevel"/>
    <w:tmpl w:val="E70422EA"/>
    <w:lvl w:ilvl="0" w:tplc="0450000F">
      <w:start w:val="1"/>
      <w:numFmt w:val="decimal"/>
      <w:lvlText w:val="%1."/>
      <w:lvlJc w:val="left"/>
      <w:pPr>
        <w:ind w:left="842" w:hanging="360"/>
      </w:pPr>
    </w:lvl>
    <w:lvl w:ilvl="1" w:tplc="04500019" w:tentative="1">
      <w:start w:val="1"/>
      <w:numFmt w:val="lowerLetter"/>
      <w:lvlText w:val="%2."/>
      <w:lvlJc w:val="left"/>
      <w:pPr>
        <w:ind w:left="1562" w:hanging="360"/>
      </w:pPr>
    </w:lvl>
    <w:lvl w:ilvl="2" w:tplc="0450001B" w:tentative="1">
      <w:start w:val="1"/>
      <w:numFmt w:val="lowerRoman"/>
      <w:lvlText w:val="%3."/>
      <w:lvlJc w:val="right"/>
      <w:pPr>
        <w:ind w:left="2282" w:hanging="180"/>
      </w:pPr>
    </w:lvl>
    <w:lvl w:ilvl="3" w:tplc="0450000F" w:tentative="1">
      <w:start w:val="1"/>
      <w:numFmt w:val="decimal"/>
      <w:lvlText w:val="%4."/>
      <w:lvlJc w:val="left"/>
      <w:pPr>
        <w:ind w:left="3002" w:hanging="360"/>
      </w:pPr>
    </w:lvl>
    <w:lvl w:ilvl="4" w:tplc="04500019" w:tentative="1">
      <w:start w:val="1"/>
      <w:numFmt w:val="lowerLetter"/>
      <w:lvlText w:val="%5."/>
      <w:lvlJc w:val="left"/>
      <w:pPr>
        <w:ind w:left="3722" w:hanging="360"/>
      </w:pPr>
    </w:lvl>
    <w:lvl w:ilvl="5" w:tplc="0450001B" w:tentative="1">
      <w:start w:val="1"/>
      <w:numFmt w:val="lowerRoman"/>
      <w:lvlText w:val="%6."/>
      <w:lvlJc w:val="right"/>
      <w:pPr>
        <w:ind w:left="4442" w:hanging="180"/>
      </w:pPr>
    </w:lvl>
    <w:lvl w:ilvl="6" w:tplc="0450000F" w:tentative="1">
      <w:start w:val="1"/>
      <w:numFmt w:val="decimal"/>
      <w:lvlText w:val="%7."/>
      <w:lvlJc w:val="left"/>
      <w:pPr>
        <w:ind w:left="5162" w:hanging="360"/>
      </w:pPr>
    </w:lvl>
    <w:lvl w:ilvl="7" w:tplc="04500019" w:tentative="1">
      <w:start w:val="1"/>
      <w:numFmt w:val="lowerLetter"/>
      <w:lvlText w:val="%8."/>
      <w:lvlJc w:val="left"/>
      <w:pPr>
        <w:ind w:left="5882" w:hanging="360"/>
      </w:pPr>
    </w:lvl>
    <w:lvl w:ilvl="8" w:tplc="0450001B" w:tentative="1">
      <w:start w:val="1"/>
      <w:numFmt w:val="lowerRoman"/>
      <w:lvlText w:val="%9."/>
      <w:lvlJc w:val="right"/>
      <w:pPr>
        <w:ind w:left="6602" w:hanging="180"/>
      </w:pPr>
    </w:lvl>
  </w:abstractNum>
  <w:abstractNum w:abstractNumId="26">
    <w:nsid w:val="573B5D02"/>
    <w:multiLevelType w:val="singleLevel"/>
    <w:tmpl w:val="573B5D02"/>
    <w:lvl w:ilvl="0">
      <w:start w:val="2"/>
      <w:numFmt w:val="decimal"/>
      <w:suff w:val="space"/>
      <w:lvlText w:val="%1."/>
      <w:lvlJc w:val="left"/>
      <w:pPr>
        <w:ind w:left="0" w:firstLine="0"/>
      </w:pPr>
    </w:lvl>
  </w:abstractNum>
  <w:abstractNum w:abstractNumId="27">
    <w:nsid w:val="573B7156"/>
    <w:multiLevelType w:val="singleLevel"/>
    <w:tmpl w:val="573B7156"/>
    <w:lvl w:ilvl="0">
      <w:start w:val="1"/>
      <w:numFmt w:val="decimal"/>
      <w:suff w:val="space"/>
      <w:lvlText w:val="%1."/>
      <w:lvlJc w:val="left"/>
      <w:pPr>
        <w:ind w:left="0" w:firstLine="0"/>
      </w:pPr>
    </w:lvl>
  </w:abstractNum>
  <w:abstractNum w:abstractNumId="28">
    <w:nsid w:val="57522D29"/>
    <w:multiLevelType w:val="hybridMultilevel"/>
    <w:tmpl w:val="FB1AD6EC"/>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29">
    <w:nsid w:val="591C59C0"/>
    <w:multiLevelType w:val="hybridMultilevel"/>
    <w:tmpl w:val="EDAEBB8C"/>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0">
    <w:nsid w:val="5AC449B6"/>
    <w:multiLevelType w:val="hybridMultilevel"/>
    <w:tmpl w:val="2454091A"/>
    <w:lvl w:ilvl="0" w:tplc="0450000F">
      <w:start w:val="1"/>
      <w:numFmt w:val="decimal"/>
      <w:lvlText w:val="%1."/>
      <w:lvlJc w:val="left"/>
      <w:pPr>
        <w:ind w:left="960" w:hanging="360"/>
      </w:pPr>
    </w:lvl>
    <w:lvl w:ilvl="1" w:tplc="04500019" w:tentative="1">
      <w:start w:val="1"/>
      <w:numFmt w:val="lowerLetter"/>
      <w:lvlText w:val="%2."/>
      <w:lvlJc w:val="left"/>
      <w:pPr>
        <w:ind w:left="1680" w:hanging="360"/>
      </w:pPr>
    </w:lvl>
    <w:lvl w:ilvl="2" w:tplc="0450001B" w:tentative="1">
      <w:start w:val="1"/>
      <w:numFmt w:val="lowerRoman"/>
      <w:lvlText w:val="%3."/>
      <w:lvlJc w:val="right"/>
      <w:pPr>
        <w:ind w:left="2400" w:hanging="180"/>
      </w:pPr>
    </w:lvl>
    <w:lvl w:ilvl="3" w:tplc="0450000F" w:tentative="1">
      <w:start w:val="1"/>
      <w:numFmt w:val="decimal"/>
      <w:lvlText w:val="%4."/>
      <w:lvlJc w:val="left"/>
      <w:pPr>
        <w:ind w:left="3120" w:hanging="360"/>
      </w:pPr>
    </w:lvl>
    <w:lvl w:ilvl="4" w:tplc="04500019" w:tentative="1">
      <w:start w:val="1"/>
      <w:numFmt w:val="lowerLetter"/>
      <w:lvlText w:val="%5."/>
      <w:lvlJc w:val="left"/>
      <w:pPr>
        <w:ind w:left="3840" w:hanging="360"/>
      </w:pPr>
    </w:lvl>
    <w:lvl w:ilvl="5" w:tplc="0450001B" w:tentative="1">
      <w:start w:val="1"/>
      <w:numFmt w:val="lowerRoman"/>
      <w:lvlText w:val="%6."/>
      <w:lvlJc w:val="right"/>
      <w:pPr>
        <w:ind w:left="4560" w:hanging="180"/>
      </w:pPr>
    </w:lvl>
    <w:lvl w:ilvl="6" w:tplc="0450000F" w:tentative="1">
      <w:start w:val="1"/>
      <w:numFmt w:val="decimal"/>
      <w:lvlText w:val="%7."/>
      <w:lvlJc w:val="left"/>
      <w:pPr>
        <w:ind w:left="5280" w:hanging="360"/>
      </w:pPr>
    </w:lvl>
    <w:lvl w:ilvl="7" w:tplc="04500019" w:tentative="1">
      <w:start w:val="1"/>
      <w:numFmt w:val="lowerLetter"/>
      <w:lvlText w:val="%8."/>
      <w:lvlJc w:val="left"/>
      <w:pPr>
        <w:ind w:left="6000" w:hanging="360"/>
      </w:pPr>
    </w:lvl>
    <w:lvl w:ilvl="8" w:tplc="0450001B" w:tentative="1">
      <w:start w:val="1"/>
      <w:numFmt w:val="lowerRoman"/>
      <w:lvlText w:val="%9."/>
      <w:lvlJc w:val="right"/>
      <w:pPr>
        <w:ind w:left="6720" w:hanging="180"/>
      </w:pPr>
    </w:lvl>
  </w:abstractNum>
  <w:abstractNum w:abstractNumId="31">
    <w:nsid w:val="5B3D0227"/>
    <w:multiLevelType w:val="hybridMultilevel"/>
    <w:tmpl w:val="816A297E"/>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2">
    <w:nsid w:val="5BE827E4"/>
    <w:multiLevelType w:val="hybridMultilevel"/>
    <w:tmpl w:val="31609848"/>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3">
    <w:nsid w:val="5EB33506"/>
    <w:multiLevelType w:val="hybridMultilevel"/>
    <w:tmpl w:val="1C181C0C"/>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4">
    <w:nsid w:val="693A329B"/>
    <w:multiLevelType w:val="hybridMultilevel"/>
    <w:tmpl w:val="2E6C515C"/>
    <w:lvl w:ilvl="0" w:tplc="04500001">
      <w:start w:val="1"/>
      <w:numFmt w:val="bullet"/>
      <w:lvlText w:val=""/>
      <w:lvlJc w:val="left"/>
      <w:pPr>
        <w:ind w:left="1455" w:hanging="360"/>
      </w:pPr>
      <w:rPr>
        <w:rFonts w:ascii="Symbol" w:hAnsi="Symbol" w:hint="default"/>
      </w:rPr>
    </w:lvl>
    <w:lvl w:ilvl="1" w:tplc="04500003" w:tentative="1">
      <w:start w:val="1"/>
      <w:numFmt w:val="bullet"/>
      <w:lvlText w:val="o"/>
      <w:lvlJc w:val="left"/>
      <w:pPr>
        <w:ind w:left="2175" w:hanging="360"/>
      </w:pPr>
      <w:rPr>
        <w:rFonts w:ascii="Courier New" w:hAnsi="Courier New" w:cs="Courier New" w:hint="default"/>
      </w:rPr>
    </w:lvl>
    <w:lvl w:ilvl="2" w:tplc="04500005" w:tentative="1">
      <w:start w:val="1"/>
      <w:numFmt w:val="bullet"/>
      <w:lvlText w:val=""/>
      <w:lvlJc w:val="left"/>
      <w:pPr>
        <w:ind w:left="2895" w:hanging="360"/>
      </w:pPr>
      <w:rPr>
        <w:rFonts w:ascii="Wingdings" w:hAnsi="Wingdings" w:hint="default"/>
      </w:rPr>
    </w:lvl>
    <w:lvl w:ilvl="3" w:tplc="04500001" w:tentative="1">
      <w:start w:val="1"/>
      <w:numFmt w:val="bullet"/>
      <w:lvlText w:val=""/>
      <w:lvlJc w:val="left"/>
      <w:pPr>
        <w:ind w:left="3615" w:hanging="360"/>
      </w:pPr>
      <w:rPr>
        <w:rFonts w:ascii="Symbol" w:hAnsi="Symbol" w:hint="default"/>
      </w:rPr>
    </w:lvl>
    <w:lvl w:ilvl="4" w:tplc="04500003" w:tentative="1">
      <w:start w:val="1"/>
      <w:numFmt w:val="bullet"/>
      <w:lvlText w:val="o"/>
      <w:lvlJc w:val="left"/>
      <w:pPr>
        <w:ind w:left="4335" w:hanging="360"/>
      </w:pPr>
      <w:rPr>
        <w:rFonts w:ascii="Courier New" w:hAnsi="Courier New" w:cs="Courier New" w:hint="default"/>
      </w:rPr>
    </w:lvl>
    <w:lvl w:ilvl="5" w:tplc="04500005" w:tentative="1">
      <w:start w:val="1"/>
      <w:numFmt w:val="bullet"/>
      <w:lvlText w:val=""/>
      <w:lvlJc w:val="left"/>
      <w:pPr>
        <w:ind w:left="5055" w:hanging="360"/>
      </w:pPr>
      <w:rPr>
        <w:rFonts w:ascii="Wingdings" w:hAnsi="Wingdings" w:hint="default"/>
      </w:rPr>
    </w:lvl>
    <w:lvl w:ilvl="6" w:tplc="04500001" w:tentative="1">
      <w:start w:val="1"/>
      <w:numFmt w:val="bullet"/>
      <w:lvlText w:val=""/>
      <w:lvlJc w:val="left"/>
      <w:pPr>
        <w:ind w:left="5775" w:hanging="360"/>
      </w:pPr>
      <w:rPr>
        <w:rFonts w:ascii="Symbol" w:hAnsi="Symbol" w:hint="default"/>
      </w:rPr>
    </w:lvl>
    <w:lvl w:ilvl="7" w:tplc="04500003" w:tentative="1">
      <w:start w:val="1"/>
      <w:numFmt w:val="bullet"/>
      <w:lvlText w:val="o"/>
      <w:lvlJc w:val="left"/>
      <w:pPr>
        <w:ind w:left="6495" w:hanging="360"/>
      </w:pPr>
      <w:rPr>
        <w:rFonts w:ascii="Courier New" w:hAnsi="Courier New" w:cs="Courier New" w:hint="default"/>
      </w:rPr>
    </w:lvl>
    <w:lvl w:ilvl="8" w:tplc="04500005" w:tentative="1">
      <w:start w:val="1"/>
      <w:numFmt w:val="bullet"/>
      <w:lvlText w:val=""/>
      <w:lvlJc w:val="left"/>
      <w:pPr>
        <w:ind w:left="7215" w:hanging="360"/>
      </w:pPr>
      <w:rPr>
        <w:rFonts w:ascii="Wingdings" w:hAnsi="Wingdings" w:hint="default"/>
      </w:rPr>
    </w:lvl>
  </w:abstractNum>
  <w:abstractNum w:abstractNumId="35">
    <w:nsid w:val="6E44723B"/>
    <w:multiLevelType w:val="hybridMultilevel"/>
    <w:tmpl w:val="1C3453C6"/>
    <w:lvl w:ilvl="0" w:tplc="0450000F">
      <w:start w:val="1"/>
      <w:numFmt w:val="decimal"/>
      <w:lvlText w:val="%1."/>
      <w:lvlJc w:val="left"/>
      <w:pPr>
        <w:ind w:left="786"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6">
    <w:nsid w:val="6FD05899"/>
    <w:multiLevelType w:val="hybridMultilevel"/>
    <w:tmpl w:val="472E433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7">
    <w:nsid w:val="73704DD4"/>
    <w:multiLevelType w:val="hybridMultilevel"/>
    <w:tmpl w:val="17A0D52E"/>
    <w:lvl w:ilvl="0" w:tplc="04500001">
      <w:start w:val="1"/>
      <w:numFmt w:val="bullet"/>
      <w:lvlText w:val=""/>
      <w:lvlJc w:val="left"/>
      <w:pPr>
        <w:ind w:left="1575" w:hanging="360"/>
      </w:pPr>
      <w:rPr>
        <w:rFonts w:ascii="Symbol" w:hAnsi="Symbol" w:hint="default"/>
      </w:rPr>
    </w:lvl>
    <w:lvl w:ilvl="1" w:tplc="04500003" w:tentative="1">
      <w:start w:val="1"/>
      <w:numFmt w:val="bullet"/>
      <w:lvlText w:val="o"/>
      <w:lvlJc w:val="left"/>
      <w:pPr>
        <w:ind w:left="2295" w:hanging="360"/>
      </w:pPr>
      <w:rPr>
        <w:rFonts w:ascii="Courier New" w:hAnsi="Courier New" w:cs="Courier New" w:hint="default"/>
      </w:rPr>
    </w:lvl>
    <w:lvl w:ilvl="2" w:tplc="04500005" w:tentative="1">
      <w:start w:val="1"/>
      <w:numFmt w:val="bullet"/>
      <w:lvlText w:val=""/>
      <w:lvlJc w:val="left"/>
      <w:pPr>
        <w:ind w:left="3015" w:hanging="360"/>
      </w:pPr>
      <w:rPr>
        <w:rFonts w:ascii="Wingdings" w:hAnsi="Wingdings" w:hint="default"/>
      </w:rPr>
    </w:lvl>
    <w:lvl w:ilvl="3" w:tplc="04500001" w:tentative="1">
      <w:start w:val="1"/>
      <w:numFmt w:val="bullet"/>
      <w:lvlText w:val=""/>
      <w:lvlJc w:val="left"/>
      <w:pPr>
        <w:ind w:left="3735" w:hanging="360"/>
      </w:pPr>
      <w:rPr>
        <w:rFonts w:ascii="Symbol" w:hAnsi="Symbol" w:hint="default"/>
      </w:rPr>
    </w:lvl>
    <w:lvl w:ilvl="4" w:tplc="04500003" w:tentative="1">
      <w:start w:val="1"/>
      <w:numFmt w:val="bullet"/>
      <w:lvlText w:val="o"/>
      <w:lvlJc w:val="left"/>
      <w:pPr>
        <w:ind w:left="4455" w:hanging="360"/>
      </w:pPr>
      <w:rPr>
        <w:rFonts w:ascii="Courier New" w:hAnsi="Courier New" w:cs="Courier New" w:hint="default"/>
      </w:rPr>
    </w:lvl>
    <w:lvl w:ilvl="5" w:tplc="04500005" w:tentative="1">
      <w:start w:val="1"/>
      <w:numFmt w:val="bullet"/>
      <w:lvlText w:val=""/>
      <w:lvlJc w:val="left"/>
      <w:pPr>
        <w:ind w:left="5175" w:hanging="360"/>
      </w:pPr>
      <w:rPr>
        <w:rFonts w:ascii="Wingdings" w:hAnsi="Wingdings" w:hint="default"/>
      </w:rPr>
    </w:lvl>
    <w:lvl w:ilvl="6" w:tplc="04500001" w:tentative="1">
      <w:start w:val="1"/>
      <w:numFmt w:val="bullet"/>
      <w:lvlText w:val=""/>
      <w:lvlJc w:val="left"/>
      <w:pPr>
        <w:ind w:left="5895" w:hanging="360"/>
      </w:pPr>
      <w:rPr>
        <w:rFonts w:ascii="Symbol" w:hAnsi="Symbol" w:hint="default"/>
      </w:rPr>
    </w:lvl>
    <w:lvl w:ilvl="7" w:tplc="04500003" w:tentative="1">
      <w:start w:val="1"/>
      <w:numFmt w:val="bullet"/>
      <w:lvlText w:val="o"/>
      <w:lvlJc w:val="left"/>
      <w:pPr>
        <w:ind w:left="6615" w:hanging="360"/>
      </w:pPr>
      <w:rPr>
        <w:rFonts w:ascii="Courier New" w:hAnsi="Courier New" w:cs="Courier New" w:hint="default"/>
      </w:rPr>
    </w:lvl>
    <w:lvl w:ilvl="8" w:tplc="04500005" w:tentative="1">
      <w:start w:val="1"/>
      <w:numFmt w:val="bullet"/>
      <w:lvlText w:val=""/>
      <w:lvlJc w:val="left"/>
      <w:pPr>
        <w:ind w:left="7335" w:hanging="360"/>
      </w:pPr>
      <w:rPr>
        <w:rFonts w:ascii="Wingdings" w:hAnsi="Wingdings" w:hint="default"/>
      </w:rPr>
    </w:lvl>
  </w:abstractNum>
  <w:abstractNum w:abstractNumId="38">
    <w:nsid w:val="78551A16"/>
    <w:multiLevelType w:val="hybridMultilevel"/>
    <w:tmpl w:val="D1D21E66"/>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39">
    <w:nsid w:val="7AFC6A8A"/>
    <w:multiLevelType w:val="hybridMultilevel"/>
    <w:tmpl w:val="E70422EA"/>
    <w:lvl w:ilvl="0" w:tplc="0450000F">
      <w:start w:val="1"/>
      <w:numFmt w:val="decimal"/>
      <w:lvlText w:val="%1."/>
      <w:lvlJc w:val="left"/>
      <w:pPr>
        <w:ind w:left="842" w:hanging="360"/>
      </w:pPr>
    </w:lvl>
    <w:lvl w:ilvl="1" w:tplc="04500019" w:tentative="1">
      <w:start w:val="1"/>
      <w:numFmt w:val="lowerLetter"/>
      <w:lvlText w:val="%2."/>
      <w:lvlJc w:val="left"/>
      <w:pPr>
        <w:ind w:left="1562" w:hanging="360"/>
      </w:pPr>
    </w:lvl>
    <w:lvl w:ilvl="2" w:tplc="0450001B" w:tentative="1">
      <w:start w:val="1"/>
      <w:numFmt w:val="lowerRoman"/>
      <w:lvlText w:val="%3."/>
      <w:lvlJc w:val="right"/>
      <w:pPr>
        <w:ind w:left="2282" w:hanging="180"/>
      </w:pPr>
    </w:lvl>
    <w:lvl w:ilvl="3" w:tplc="0450000F" w:tentative="1">
      <w:start w:val="1"/>
      <w:numFmt w:val="decimal"/>
      <w:lvlText w:val="%4."/>
      <w:lvlJc w:val="left"/>
      <w:pPr>
        <w:ind w:left="3002" w:hanging="360"/>
      </w:pPr>
    </w:lvl>
    <w:lvl w:ilvl="4" w:tplc="04500019" w:tentative="1">
      <w:start w:val="1"/>
      <w:numFmt w:val="lowerLetter"/>
      <w:lvlText w:val="%5."/>
      <w:lvlJc w:val="left"/>
      <w:pPr>
        <w:ind w:left="3722" w:hanging="360"/>
      </w:pPr>
    </w:lvl>
    <w:lvl w:ilvl="5" w:tplc="0450001B" w:tentative="1">
      <w:start w:val="1"/>
      <w:numFmt w:val="lowerRoman"/>
      <w:lvlText w:val="%6."/>
      <w:lvlJc w:val="right"/>
      <w:pPr>
        <w:ind w:left="4442" w:hanging="180"/>
      </w:pPr>
    </w:lvl>
    <w:lvl w:ilvl="6" w:tplc="0450000F" w:tentative="1">
      <w:start w:val="1"/>
      <w:numFmt w:val="decimal"/>
      <w:lvlText w:val="%7."/>
      <w:lvlJc w:val="left"/>
      <w:pPr>
        <w:ind w:left="5162" w:hanging="360"/>
      </w:pPr>
    </w:lvl>
    <w:lvl w:ilvl="7" w:tplc="04500019" w:tentative="1">
      <w:start w:val="1"/>
      <w:numFmt w:val="lowerLetter"/>
      <w:lvlText w:val="%8."/>
      <w:lvlJc w:val="left"/>
      <w:pPr>
        <w:ind w:left="5882" w:hanging="360"/>
      </w:pPr>
    </w:lvl>
    <w:lvl w:ilvl="8" w:tplc="0450001B" w:tentative="1">
      <w:start w:val="1"/>
      <w:numFmt w:val="lowerRoman"/>
      <w:lvlText w:val="%9."/>
      <w:lvlJc w:val="right"/>
      <w:pPr>
        <w:ind w:left="6602" w:hanging="180"/>
      </w:pPr>
    </w:lvl>
  </w:abstractNum>
  <w:abstractNum w:abstractNumId="40">
    <w:nsid w:val="7BD60496"/>
    <w:multiLevelType w:val="hybridMultilevel"/>
    <w:tmpl w:val="34365BD2"/>
    <w:lvl w:ilvl="0" w:tplc="0450000F">
      <w:start w:val="1"/>
      <w:numFmt w:val="decimal"/>
      <w:lvlText w:val="%1."/>
      <w:lvlJc w:val="left"/>
      <w:pPr>
        <w:ind w:left="780" w:hanging="360"/>
      </w:pPr>
    </w:lvl>
    <w:lvl w:ilvl="1" w:tplc="04500019" w:tentative="1">
      <w:start w:val="1"/>
      <w:numFmt w:val="lowerLetter"/>
      <w:lvlText w:val="%2."/>
      <w:lvlJc w:val="left"/>
      <w:pPr>
        <w:ind w:left="1500" w:hanging="360"/>
      </w:pPr>
    </w:lvl>
    <w:lvl w:ilvl="2" w:tplc="0450001B" w:tentative="1">
      <w:start w:val="1"/>
      <w:numFmt w:val="lowerRoman"/>
      <w:lvlText w:val="%3."/>
      <w:lvlJc w:val="right"/>
      <w:pPr>
        <w:ind w:left="2220" w:hanging="180"/>
      </w:pPr>
    </w:lvl>
    <w:lvl w:ilvl="3" w:tplc="0450000F" w:tentative="1">
      <w:start w:val="1"/>
      <w:numFmt w:val="decimal"/>
      <w:lvlText w:val="%4."/>
      <w:lvlJc w:val="left"/>
      <w:pPr>
        <w:ind w:left="2940" w:hanging="360"/>
      </w:pPr>
    </w:lvl>
    <w:lvl w:ilvl="4" w:tplc="04500019" w:tentative="1">
      <w:start w:val="1"/>
      <w:numFmt w:val="lowerLetter"/>
      <w:lvlText w:val="%5."/>
      <w:lvlJc w:val="left"/>
      <w:pPr>
        <w:ind w:left="3660" w:hanging="360"/>
      </w:pPr>
    </w:lvl>
    <w:lvl w:ilvl="5" w:tplc="0450001B" w:tentative="1">
      <w:start w:val="1"/>
      <w:numFmt w:val="lowerRoman"/>
      <w:lvlText w:val="%6."/>
      <w:lvlJc w:val="right"/>
      <w:pPr>
        <w:ind w:left="4380" w:hanging="180"/>
      </w:pPr>
    </w:lvl>
    <w:lvl w:ilvl="6" w:tplc="0450000F" w:tentative="1">
      <w:start w:val="1"/>
      <w:numFmt w:val="decimal"/>
      <w:lvlText w:val="%7."/>
      <w:lvlJc w:val="left"/>
      <w:pPr>
        <w:ind w:left="5100" w:hanging="360"/>
      </w:pPr>
    </w:lvl>
    <w:lvl w:ilvl="7" w:tplc="04500019" w:tentative="1">
      <w:start w:val="1"/>
      <w:numFmt w:val="lowerLetter"/>
      <w:lvlText w:val="%8."/>
      <w:lvlJc w:val="left"/>
      <w:pPr>
        <w:ind w:left="5820" w:hanging="360"/>
      </w:pPr>
    </w:lvl>
    <w:lvl w:ilvl="8" w:tplc="0450001B" w:tentative="1">
      <w:start w:val="1"/>
      <w:numFmt w:val="lowerRoman"/>
      <w:lvlText w:val="%9."/>
      <w:lvlJc w:val="right"/>
      <w:pPr>
        <w:ind w:left="6540" w:hanging="180"/>
      </w:pPr>
    </w:lvl>
  </w:abstractNum>
  <w:abstractNum w:abstractNumId="41">
    <w:nsid w:val="7FC45C27"/>
    <w:multiLevelType w:val="hybridMultilevel"/>
    <w:tmpl w:val="37D44EC8"/>
    <w:lvl w:ilvl="0" w:tplc="04500001">
      <w:start w:val="1"/>
      <w:numFmt w:val="bullet"/>
      <w:lvlText w:val=""/>
      <w:lvlJc w:val="left"/>
      <w:pPr>
        <w:ind w:left="1635" w:hanging="360"/>
      </w:pPr>
      <w:rPr>
        <w:rFonts w:ascii="Symbol" w:hAnsi="Symbol" w:hint="default"/>
      </w:rPr>
    </w:lvl>
    <w:lvl w:ilvl="1" w:tplc="04500003" w:tentative="1">
      <w:start w:val="1"/>
      <w:numFmt w:val="bullet"/>
      <w:lvlText w:val="o"/>
      <w:lvlJc w:val="left"/>
      <w:pPr>
        <w:ind w:left="2355" w:hanging="360"/>
      </w:pPr>
      <w:rPr>
        <w:rFonts w:ascii="Courier New" w:hAnsi="Courier New" w:cs="Courier New" w:hint="default"/>
      </w:rPr>
    </w:lvl>
    <w:lvl w:ilvl="2" w:tplc="04500005" w:tentative="1">
      <w:start w:val="1"/>
      <w:numFmt w:val="bullet"/>
      <w:lvlText w:val=""/>
      <w:lvlJc w:val="left"/>
      <w:pPr>
        <w:ind w:left="3075" w:hanging="360"/>
      </w:pPr>
      <w:rPr>
        <w:rFonts w:ascii="Wingdings" w:hAnsi="Wingdings" w:hint="default"/>
      </w:rPr>
    </w:lvl>
    <w:lvl w:ilvl="3" w:tplc="04500001" w:tentative="1">
      <w:start w:val="1"/>
      <w:numFmt w:val="bullet"/>
      <w:lvlText w:val=""/>
      <w:lvlJc w:val="left"/>
      <w:pPr>
        <w:ind w:left="3795" w:hanging="360"/>
      </w:pPr>
      <w:rPr>
        <w:rFonts w:ascii="Symbol" w:hAnsi="Symbol" w:hint="default"/>
      </w:rPr>
    </w:lvl>
    <w:lvl w:ilvl="4" w:tplc="04500003" w:tentative="1">
      <w:start w:val="1"/>
      <w:numFmt w:val="bullet"/>
      <w:lvlText w:val="o"/>
      <w:lvlJc w:val="left"/>
      <w:pPr>
        <w:ind w:left="4515" w:hanging="360"/>
      </w:pPr>
      <w:rPr>
        <w:rFonts w:ascii="Courier New" w:hAnsi="Courier New" w:cs="Courier New" w:hint="default"/>
      </w:rPr>
    </w:lvl>
    <w:lvl w:ilvl="5" w:tplc="04500005" w:tentative="1">
      <w:start w:val="1"/>
      <w:numFmt w:val="bullet"/>
      <w:lvlText w:val=""/>
      <w:lvlJc w:val="left"/>
      <w:pPr>
        <w:ind w:left="5235" w:hanging="360"/>
      </w:pPr>
      <w:rPr>
        <w:rFonts w:ascii="Wingdings" w:hAnsi="Wingdings" w:hint="default"/>
      </w:rPr>
    </w:lvl>
    <w:lvl w:ilvl="6" w:tplc="04500001" w:tentative="1">
      <w:start w:val="1"/>
      <w:numFmt w:val="bullet"/>
      <w:lvlText w:val=""/>
      <w:lvlJc w:val="left"/>
      <w:pPr>
        <w:ind w:left="5955" w:hanging="360"/>
      </w:pPr>
      <w:rPr>
        <w:rFonts w:ascii="Symbol" w:hAnsi="Symbol" w:hint="default"/>
      </w:rPr>
    </w:lvl>
    <w:lvl w:ilvl="7" w:tplc="04500003" w:tentative="1">
      <w:start w:val="1"/>
      <w:numFmt w:val="bullet"/>
      <w:lvlText w:val="o"/>
      <w:lvlJc w:val="left"/>
      <w:pPr>
        <w:ind w:left="6675" w:hanging="360"/>
      </w:pPr>
      <w:rPr>
        <w:rFonts w:ascii="Courier New" w:hAnsi="Courier New" w:cs="Courier New" w:hint="default"/>
      </w:rPr>
    </w:lvl>
    <w:lvl w:ilvl="8" w:tplc="04500005" w:tentative="1">
      <w:start w:val="1"/>
      <w:numFmt w:val="bullet"/>
      <w:lvlText w:val=""/>
      <w:lvlJc w:val="left"/>
      <w:pPr>
        <w:ind w:left="7395" w:hanging="360"/>
      </w:pPr>
      <w:rPr>
        <w:rFonts w:ascii="Wingdings" w:hAnsi="Wingdings" w:hint="default"/>
      </w:rPr>
    </w:lvl>
  </w:abstractNum>
  <w:num w:numId="1">
    <w:abstractNumId w:val="31"/>
  </w:num>
  <w:num w:numId="2">
    <w:abstractNumId w:val="0"/>
  </w:num>
  <w:num w:numId="3">
    <w:abstractNumId w:val="13"/>
  </w:num>
  <w:num w:numId="4">
    <w:abstractNumId w:val="4"/>
  </w:num>
  <w:num w:numId="5">
    <w:abstractNumId w:val="11"/>
  </w:num>
  <w:num w:numId="6">
    <w:abstractNumId w:val="35"/>
  </w:num>
  <w:num w:numId="7">
    <w:abstractNumId w:val="8"/>
  </w:num>
  <w:num w:numId="8">
    <w:abstractNumId w:val="28"/>
  </w:num>
  <w:num w:numId="9">
    <w:abstractNumId w:val="16"/>
  </w:num>
  <w:num w:numId="10">
    <w:abstractNumId w:val="3"/>
  </w:num>
  <w:num w:numId="11">
    <w:abstractNumId w:val="17"/>
  </w:num>
  <w:num w:numId="12">
    <w:abstractNumId w:val="41"/>
  </w:num>
  <w:num w:numId="13">
    <w:abstractNumId w:val="10"/>
  </w:num>
  <w:num w:numId="14">
    <w:abstractNumId w:val="12"/>
  </w:num>
  <w:num w:numId="15">
    <w:abstractNumId w:val="37"/>
  </w:num>
  <w:num w:numId="16">
    <w:abstractNumId w:val="15"/>
  </w:num>
  <w:num w:numId="17">
    <w:abstractNumId w:val="6"/>
  </w:num>
  <w:num w:numId="18">
    <w:abstractNumId w:val="9"/>
  </w:num>
  <w:num w:numId="19">
    <w:abstractNumId w:val="2"/>
  </w:num>
  <w:num w:numId="20">
    <w:abstractNumId w:val="5"/>
  </w:num>
  <w:num w:numId="21">
    <w:abstractNumId w:val="34"/>
  </w:num>
  <w:num w:numId="22">
    <w:abstractNumId w:val="14"/>
  </w:num>
  <w:num w:numId="23">
    <w:abstractNumId w:val="33"/>
  </w:num>
  <w:num w:numId="24">
    <w:abstractNumId w:val="1"/>
  </w:num>
  <w:num w:numId="25">
    <w:abstractNumId w:val="26"/>
    <w:lvlOverride w:ilvl="0">
      <w:startOverride w:val="2"/>
    </w:lvlOverride>
  </w:num>
  <w:num w:numId="26">
    <w:abstractNumId w:val="27"/>
    <w:lvlOverride w:ilvl="0">
      <w:startOverride w:val="1"/>
    </w:lvlOverride>
  </w:num>
  <w:num w:numId="27">
    <w:abstractNumId w:val="22"/>
  </w:num>
  <w:num w:numId="28">
    <w:abstractNumId w:val="30"/>
  </w:num>
  <w:num w:numId="29">
    <w:abstractNumId w:val="23"/>
  </w:num>
  <w:num w:numId="30">
    <w:abstractNumId w:val="7"/>
  </w:num>
  <w:num w:numId="31">
    <w:abstractNumId w:val="40"/>
  </w:num>
  <w:num w:numId="32">
    <w:abstractNumId w:val="19"/>
  </w:num>
  <w:num w:numId="33">
    <w:abstractNumId w:val="21"/>
  </w:num>
  <w:num w:numId="34">
    <w:abstractNumId w:val="38"/>
  </w:num>
  <w:num w:numId="35">
    <w:abstractNumId w:val="18"/>
  </w:num>
  <w:num w:numId="36">
    <w:abstractNumId w:val="36"/>
  </w:num>
  <w:num w:numId="37">
    <w:abstractNumId w:val="32"/>
  </w:num>
  <w:num w:numId="38">
    <w:abstractNumId w:val="29"/>
  </w:num>
  <w:num w:numId="39">
    <w:abstractNumId w:val="24"/>
  </w:num>
  <w:num w:numId="40">
    <w:abstractNumId w:val="39"/>
  </w:num>
  <w:num w:numId="41">
    <w:abstractNumId w:val="25"/>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25B"/>
    <w:rsid w:val="000108D4"/>
    <w:rsid w:val="00011E8E"/>
    <w:rsid w:val="000145CD"/>
    <w:rsid w:val="00020F0D"/>
    <w:rsid w:val="00022374"/>
    <w:rsid w:val="00026D26"/>
    <w:rsid w:val="00032EAD"/>
    <w:rsid w:val="00046229"/>
    <w:rsid w:val="00070E78"/>
    <w:rsid w:val="00076D21"/>
    <w:rsid w:val="00083D32"/>
    <w:rsid w:val="00085E4E"/>
    <w:rsid w:val="00090DBA"/>
    <w:rsid w:val="00091245"/>
    <w:rsid w:val="000A1267"/>
    <w:rsid w:val="000A1690"/>
    <w:rsid w:val="000A419A"/>
    <w:rsid w:val="000B6A4F"/>
    <w:rsid w:val="000C0181"/>
    <w:rsid w:val="000C150E"/>
    <w:rsid w:val="000C2095"/>
    <w:rsid w:val="000C41C8"/>
    <w:rsid w:val="000C41EE"/>
    <w:rsid w:val="000C6A5E"/>
    <w:rsid w:val="000C7BE6"/>
    <w:rsid w:val="000D0131"/>
    <w:rsid w:val="000D0CC1"/>
    <w:rsid w:val="000D3874"/>
    <w:rsid w:val="000F2E04"/>
    <w:rsid w:val="000F5F4A"/>
    <w:rsid w:val="000F6CF9"/>
    <w:rsid w:val="000F7577"/>
    <w:rsid w:val="00110F33"/>
    <w:rsid w:val="001162E8"/>
    <w:rsid w:val="00132418"/>
    <w:rsid w:val="00133952"/>
    <w:rsid w:val="00152128"/>
    <w:rsid w:val="00152A88"/>
    <w:rsid w:val="0016208B"/>
    <w:rsid w:val="001712BB"/>
    <w:rsid w:val="0017405F"/>
    <w:rsid w:val="00192989"/>
    <w:rsid w:val="001978A5"/>
    <w:rsid w:val="001A06BC"/>
    <w:rsid w:val="001B7389"/>
    <w:rsid w:val="001C197D"/>
    <w:rsid w:val="001C37F6"/>
    <w:rsid w:val="001C65D1"/>
    <w:rsid w:val="001C6ED8"/>
    <w:rsid w:val="001D1798"/>
    <w:rsid w:val="001D5154"/>
    <w:rsid w:val="001E35B6"/>
    <w:rsid w:val="001E6319"/>
    <w:rsid w:val="001F4F8F"/>
    <w:rsid w:val="00210C8D"/>
    <w:rsid w:val="00216B52"/>
    <w:rsid w:val="002205BF"/>
    <w:rsid w:val="00220F65"/>
    <w:rsid w:val="00222422"/>
    <w:rsid w:val="002277E0"/>
    <w:rsid w:val="00243257"/>
    <w:rsid w:val="00256292"/>
    <w:rsid w:val="00256356"/>
    <w:rsid w:val="00257BFB"/>
    <w:rsid w:val="00262263"/>
    <w:rsid w:val="0029670F"/>
    <w:rsid w:val="002A325C"/>
    <w:rsid w:val="002B124D"/>
    <w:rsid w:val="002C3721"/>
    <w:rsid w:val="002C4E39"/>
    <w:rsid w:val="002C7B0A"/>
    <w:rsid w:val="002E128F"/>
    <w:rsid w:val="002F6DDE"/>
    <w:rsid w:val="00311F78"/>
    <w:rsid w:val="00326E82"/>
    <w:rsid w:val="00330CF7"/>
    <w:rsid w:val="003452FF"/>
    <w:rsid w:val="00362F5C"/>
    <w:rsid w:val="00374A44"/>
    <w:rsid w:val="00397FCD"/>
    <w:rsid w:val="003A2DA1"/>
    <w:rsid w:val="003A6DD9"/>
    <w:rsid w:val="003C002C"/>
    <w:rsid w:val="003C0F75"/>
    <w:rsid w:val="003C4B44"/>
    <w:rsid w:val="003C7BA7"/>
    <w:rsid w:val="003D0466"/>
    <w:rsid w:val="00403026"/>
    <w:rsid w:val="0041611C"/>
    <w:rsid w:val="004331C4"/>
    <w:rsid w:val="00441294"/>
    <w:rsid w:val="00441C8C"/>
    <w:rsid w:val="00444926"/>
    <w:rsid w:val="00453687"/>
    <w:rsid w:val="004553E7"/>
    <w:rsid w:val="004621A4"/>
    <w:rsid w:val="00487411"/>
    <w:rsid w:val="004B0EAF"/>
    <w:rsid w:val="004D588D"/>
    <w:rsid w:val="004D7BA2"/>
    <w:rsid w:val="004E4709"/>
    <w:rsid w:val="00504470"/>
    <w:rsid w:val="005069B0"/>
    <w:rsid w:val="00514B8B"/>
    <w:rsid w:val="005163E7"/>
    <w:rsid w:val="0052092D"/>
    <w:rsid w:val="0052150C"/>
    <w:rsid w:val="005224B3"/>
    <w:rsid w:val="00524F24"/>
    <w:rsid w:val="00530AA5"/>
    <w:rsid w:val="00543E97"/>
    <w:rsid w:val="0054702D"/>
    <w:rsid w:val="00553926"/>
    <w:rsid w:val="005555CF"/>
    <w:rsid w:val="00560F51"/>
    <w:rsid w:val="00563AF4"/>
    <w:rsid w:val="005815E2"/>
    <w:rsid w:val="005A26F2"/>
    <w:rsid w:val="005C2C9C"/>
    <w:rsid w:val="005C74F8"/>
    <w:rsid w:val="005D1D61"/>
    <w:rsid w:val="005D5C15"/>
    <w:rsid w:val="005D7511"/>
    <w:rsid w:val="00607735"/>
    <w:rsid w:val="0061009C"/>
    <w:rsid w:val="00614667"/>
    <w:rsid w:val="00614A37"/>
    <w:rsid w:val="00622F47"/>
    <w:rsid w:val="00642AF6"/>
    <w:rsid w:val="0064512E"/>
    <w:rsid w:val="00655C22"/>
    <w:rsid w:val="00660971"/>
    <w:rsid w:val="0067696A"/>
    <w:rsid w:val="006818AA"/>
    <w:rsid w:val="0068796F"/>
    <w:rsid w:val="006921B2"/>
    <w:rsid w:val="006968D2"/>
    <w:rsid w:val="00697C1D"/>
    <w:rsid w:val="006A78E9"/>
    <w:rsid w:val="006B05BC"/>
    <w:rsid w:val="006D303C"/>
    <w:rsid w:val="006D4A7B"/>
    <w:rsid w:val="006E0ED6"/>
    <w:rsid w:val="006E4E10"/>
    <w:rsid w:val="007009AA"/>
    <w:rsid w:val="0071130F"/>
    <w:rsid w:val="00717498"/>
    <w:rsid w:val="0072689C"/>
    <w:rsid w:val="00730B82"/>
    <w:rsid w:val="00734AA5"/>
    <w:rsid w:val="00734B3B"/>
    <w:rsid w:val="007447C5"/>
    <w:rsid w:val="007528F5"/>
    <w:rsid w:val="0076416A"/>
    <w:rsid w:val="007742F0"/>
    <w:rsid w:val="0077621E"/>
    <w:rsid w:val="007763D3"/>
    <w:rsid w:val="00784268"/>
    <w:rsid w:val="00794035"/>
    <w:rsid w:val="007B0667"/>
    <w:rsid w:val="007C4A9C"/>
    <w:rsid w:val="007E6132"/>
    <w:rsid w:val="007E645B"/>
    <w:rsid w:val="008039BD"/>
    <w:rsid w:val="00834313"/>
    <w:rsid w:val="008358B8"/>
    <w:rsid w:val="00852E59"/>
    <w:rsid w:val="008531B1"/>
    <w:rsid w:val="00861C27"/>
    <w:rsid w:val="008650D9"/>
    <w:rsid w:val="00867092"/>
    <w:rsid w:val="00897E7A"/>
    <w:rsid w:val="008A7378"/>
    <w:rsid w:val="008C175B"/>
    <w:rsid w:val="008C6A2B"/>
    <w:rsid w:val="008E5F6D"/>
    <w:rsid w:val="008F56B9"/>
    <w:rsid w:val="00935B0A"/>
    <w:rsid w:val="00941210"/>
    <w:rsid w:val="009455AA"/>
    <w:rsid w:val="009557C4"/>
    <w:rsid w:val="00955A24"/>
    <w:rsid w:val="00956D79"/>
    <w:rsid w:val="00971D0D"/>
    <w:rsid w:val="00981F6F"/>
    <w:rsid w:val="009B2092"/>
    <w:rsid w:val="009C1353"/>
    <w:rsid w:val="009C3E7F"/>
    <w:rsid w:val="009C45A2"/>
    <w:rsid w:val="009D1AEF"/>
    <w:rsid w:val="009E0AAA"/>
    <w:rsid w:val="009E2386"/>
    <w:rsid w:val="00A0477D"/>
    <w:rsid w:val="00A12E15"/>
    <w:rsid w:val="00A215FE"/>
    <w:rsid w:val="00A327F2"/>
    <w:rsid w:val="00A34665"/>
    <w:rsid w:val="00A40EA4"/>
    <w:rsid w:val="00A53F42"/>
    <w:rsid w:val="00A618D2"/>
    <w:rsid w:val="00A65B70"/>
    <w:rsid w:val="00A66803"/>
    <w:rsid w:val="00A71BEF"/>
    <w:rsid w:val="00A727C3"/>
    <w:rsid w:val="00A73CD2"/>
    <w:rsid w:val="00A86A71"/>
    <w:rsid w:val="00A96F67"/>
    <w:rsid w:val="00AA0B79"/>
    <w:rsid w:val="00AA7261"/>
    <w:rsid w:val="00AB6FE8"/>
    <w:rsid w:val="00AC22C2"/>
    <w:rsid w:val="00AC5459"/>
    <w:rsid w:val="00AD025B"/>
    <w:rsid w:val="00AE2E52"/>
    <w:rsid w:val="00B20B4E"/>
    <w:rsid w:val="00B210FA"/>
    <w:rsid w:val="00B372B5"/>
    <w:rsid w:val="00B43567"/>
    <w:rsid w:val="00B53BA6"/>
    <w:rsid w:val="00B5577E"/>
    <w:rsid w:val="00B67AB8"/>
    <w:rsid w:val="00B86AEC"/>
    <w:rsid w:val="00B90079"/>
    <w:rsid w:val="00BA1931"/>
    <w:rsid w:val="00BB18A0"/>
    <w:rsid w:val="00BB2A47"/>
    <w:rsid w:val="00BB41A5"/>
    <w:rsid w:val="00BB7FB6"/>
    <w:rsid w:val="00BC2C81"/>
    <w:rsid w:val="00BC5F2E"/>
    <w:rsid w:val="00BD4863"/>
    <w:rsid w:val="00BD6518"/>
    <w:rsid w:val="00BE16E2"/>
    <w:rsid w:val="00BE1A27"/>
    <w:rsid w:val="00BE2ACF"/>
    <w:rsid w:val="00BF263F"/>
    <w:rsid w:val="00BF3DC9"/>
    <w:rsid w:val="00C01CB2"/>
    <w:rsid w:val="00C06FA5"/>
    <w:rsid w:val="00C13B7A"/>
    <w:rsid w:val="00C40DDF"/>
    <w:rsid w:val="00C41D2E"/>
    <w:rsid w:val="00C4675C"/>
    <w:rsid w:val="00C605C2"/>
    <w:rsid w:val="00C614E8"/>
    <w:rsid w:val="00C70454"/>
    <w:rsid w:val="00C70A0B"/>
    <w:rsid w:val="00C72AA1"/>
    <w:rsid w:val="00C737DF"/>
    <w:rsid w:val="00C91FCE"/>
    <w:rsid w:val="00C9435E"/>
    <w:rsid w:val="00CB0E5B"/>
    <w:rsid w:val="00CB4264"/>
    <w:rsid w:val="00CC26CA"/>
    <w:rsid w:val="00CC7F10"/>
    <w:rsid w:val="00CD6D2B"/>
    <w:rsid w:val="00CE24B6"/>
    <w:rsid w:val="00CF0EA3"/>
    <w:rsid w:val="00CF0FC5"/>
    <w:rsid w:val="00CF0FE6"/>
    <w:rsid w:val="00D06BF9"/>
    <w:rsid w:val="00D07823"/>
    <w:rsid w:val="00D12B7F"/>
    <w:rsid w:val="00D4213F"/>
    <w:rsid w:val="00D4475C"/>
    <w:rsid w:val="00D47A2D"/>
    <w:rsid w:val="00D61729"/>
    <w:rsid w:val="00D6247B"/>
    <w:rsid w:val="00D768D6"/>
    <w:rsid w:val="00D80798"/>
    <w:rsid w:val="00D81D84"/>
    <w:rsid w:val="00D862D1"/>
    <w:rsid w:val="00D94324"/>
    <w:rsid w:val="00D951FE"/>
    <w:rsid w:val="00DA1D4A"/>
    <w:rsid w:val="00DA5FBB"/>
    <w:rsid w:val="00DA60B7"/>
    <w:rsid w:val="00DB1416"/>
    <w:rsid w:val="00DC1998"/>
    <w:rsid w:val="00DC553D"/>
    <w:rsid w:val="00DF43BB"/>
    <w:rsid w:val="00E10BF2"/>
    <w:rsid w:val="00E31E91"/>
    <w:rsid w:val="00E411CB"/>
    <w:rsid w:val="00E535BA"/>
    <w:rsid w:val="00E53EE7"/>
    <w:rsid w:val="00E6791B"/>
    <w:rsid w:val="00E76691"/>
    <w:rsid w:val="00E90E90"/>
    <w:rsid w:val="00E937C4"/>
    <w:rsid w:val="00E951DB"/>
    <w:rsid w:val="00E95BC8"/>
    <w:rsid w:val="00EA6502"/>
    <w:rsid w:val="00EC1D7F"/>
    <w:rsid w:val="00EC7ED9"/>
    <w:rsid w:val="00ED65B6"/>
    <w:rsid w:val="00EE63BA"/>
    <w:rsid w:val="00EF08BB"/>
    <w:rsid w:val="00F02FE9"/>
    <w:rsid w:val="00F06B80"/>
    <w:rsid w:val="00F14A02"/>
    <w:rsid w:val="00F22EC4"/>
    <w:rsid w:val="00F47FD2"/>
    <w:rsid w:val="00F555E0"/>
    <w:rsid w:val="00F6032D"/>
    <w:rsid w:val="00F676FD"/>
    <w:rsid w:val="00F7773C"/>
    <w:rsid w:val="00F85773"/>
    <w:rsid w:val="00FB07CE"/>
    <w:rsid w:val="00FC5666"/>
    <w:rsid w:val="00FC5FC2"/>
    <w:rsid w:val="00FC6567"/>
    <w:rsid w:val="00FC70D8"/>
    <w:rsid w:val="00FD4961"/>
    <w:rsid w:val="00FE4368"/>
    <w:rsid w:val="00FF5B93"/>
  </w:rsids>
  <m:mathPr>
    <m:mathFont m:val="Cambria Math"/>
    <m:brkBin m:val="before"/>
    <m:brkBinSub m:val="--"/>
    <m:smallFrac m:val="0"/>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n-M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32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97D"/>
    <w:pPr>
      <w:ind w:left="720"/>
      <w:contextualSpacing/>
    </w:pPr>
  </w:style>
  <w:style w:type="paragraph" w:styleId="BalloonText">
    <w:name w:val="Balloon Text"/>
    <w:basedOn w:val="Normal"/>
    <w:link w:val="BalloonTextChar"/>
    <w:uiPriority w:val="99"/>
    <w:semiHidden/>
    <w:unhideWhenUsed/>
    <w:rsid w:val="00CE2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4B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n-M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32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97D"/>
    <w:pPr>
      <w:ind w:left="720"/>
      <w:contextualSpacing/>
    </w:pPr>
  </w:style>
  <w:style w:type="paragraph" w:styleId="BalloonText">
    <w:name w:val="Balloon Text"/>
    <w:basedOn w:val="Normal"/>
    <w:link w:val="BalloonTextChar"/>
    <w:uiPriority w:val="99"/>
    <w:semiHidden/>
    <w:unhideWhenUsed/>
    <w:rsid w:val="00CE2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4B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89185">
      <w:bodyDiv w:val="1"/>
      <w:marLeft w:val="0"/>
      <w:marRight w:val="0"/>
      <w:marTop w:val="0"/>
      <w:marBottom w:val="0"/>
      <w:divBdr>
        <w:top w:val="none" w:sz="0" w:space="0" w:color="auto"/>
        <w:left w:val="none" w:sz="0" w:space="0" w:color="auto"/>
        <w:bottom w:val="none" w:sz="0" w:space="0" w:color="auto"/>
        <w:right w:val="none" w:sz="0" w:space="0" w:color="auto"/>
      </w:divBdr>
    </w:div>
    <w:div w:id="685718929">
      <w:bodyDiv w:val="1"/>
      <w:marLeft w:val="0"/>
      <w:marRight w:val="0"/>
      <w:marTop w:val="0"/>
      <w:marBottom w:val="0"/>
      <w:divBdr>
        <w:top w:val="none" w:sz="0" w:space="0" w:color="auto"/>
        <w:left w:val="none" w:sz="0" w:space="0" w:color="auto"/>
        <w:bottom w:val="none" w:sz="0" w:space="0" w:color="auto"/>
        <w:right w:val="none" w:sz="0" w:space="0" w:color="auto"/>
      </w:divBdr>
    </w:div>
    <w:div w:id="896672066">
      <w:bodyDiv w:val="1"/>
      <w:marLeft w:val="0"/>
      <w:marRight w:val="0"/>
      <w:marTop w:val="0"/>
      <w:marBottom w:val="0"/>
      <w:divBdr>
        <w:top w:val="none" w:sz="0" w:space="0" w:color="auto"/>
        <w:left w:val="none" w:sz="0" w:space="0" w:color="auto"/>
        <w:bottom w:val="none" w:sz="0" w:space="0" w:color="auto"/>
        <w:right w:val="none" w:sz="0" w:space="0" w:color="auto"/>
      </w:divBdr>
    </w:div>
    <w:div w:id="956713883">
      <w:bodyDiv w:val="1"/>
      <w:marLeft w:val="0"/>
      <w:marRight w:val="0"/>
      <w:marTop w:val="0"/>
      <w:marBottom w:val="0"/>
      <w:divBdr>
        <w:top w:val="none" w:sz="0" w:space="0" w:color="auto"/>
        <w:left w:val="none" w:sz="0" w:space="0" w:color="auto"/>
        <w:bottom w:val="none" w:sz="0" w:space="0" w:color="auto"/>
        <w:right w:val="none" w:sz="0" w:space="0" w:color="auto"/>
      </w:divBdr>
    </w:div>
    <w:div w:id="1091774971">
      <w:bodyDiv w:val="1"/>
      <w:marLeft w:val="0"/>
      <w:marRight w:val="0"/>
      <w:marTop w:val="0"/>
      <w:marBottom w:val="0"/>
      <w:divBdr>
        <w:top w:val="none" w:sz="0" w:space="0" w:color="auto"/>
        <w:left w:val="none" w:sz="0" w:space="0" w:color="auto"/>
        <w:bottom w:val="none" w:sz="0" w:space="0" w:color="auto"/>
        <w:right w:val="none" w:sz="0" w:space="0" w:color="auto"/>
      </w:divBdr>
    </w:div>
    <w:div w:id="1122654333">
      <w:bodyDiv w:val="1"/>
      <w:marLeft w:val="0"/>
      <w:marRight w:val="0"/>
      <w:marTop w:val="0"/>
      <w:marBottom w:val="0"/>
      <w:divBdr>
        <w:top w:val="none" w:sz="0" w:space="0" w:color="auto"/>
        <w:left w:val="none" w:sz="0" w:space="0" w:color="auto"/>
        <w:bottom w:val="none" w:sz="0" w:space="0" w:color="auto"/>
        <w:right w:val="none" w:sz="0" w:space="0" w:color="auto"/>
      </w:divBdr>
    </w:div>
    <w:div w:id="1141924070">
      <w:bodyDiv w:val="1"/>
      <w:marLeft w:val="0"/>
      <w:marRight w:val="0"/>
      <w:marTop w:val="0"/>
      <w:marBottom w:val="0"/>
      <w:divBdr>
        <w:top w:val="none" w:sz="0" w:space="0" w:color="auto"/>
        <w:left w:val="none" w:sz="0" w:space="0" w:color="auto"/>
        <w:bottom w:val="none" w:sz="0" w:space="0" w:color="auto"/>
        <w:right w:val="none" w:sz="0" w:space="0" w:color="auto"/>
      </w:divBdr>
    </w:div>
    <w:div w:id="1176382799">
      <w:bodyDiv w:val="1"/>
      <w:marLeft w:val="0"/>
      <w:marRight w:val="0"/>
      <w:marTop w:val="0"/>
      <w:marBottom w:val="0"/>
      <w:divBdr>
        <w:top w:val="none" w:sz="0" w:space="0" w:color="auto"/>
        <w:left w:val="none" w:sz="0" w:space="0" w:color="auto"/>
        <w:bottom w:val="none" w:sz="0" w:space="0" w:color="auto"/>
        <w:right w:val="none" w:sz="0" w:space="0" w:color="auto"/>
      </w:divBdr>
    </w:div>
    <w:div w:id="1582254296">
      <w:bodyDiv w:val="1"/>
      <w:marLeft w:val="0"/>
      <w:marRight w:val="0"/>
      <w:marTop w:val="0"/>
      <w:marBottom w:val="0"/>
      <w:divBdr>
        <w:top w:val="none" w:sz="0" w:space="0" w:color="auto"/>
        <w:left w:val="none" w:sz="0" w:space="0" w:color="auto"/>
        <w:bottom w:val="none" w:sz="0" w:space="0" w:color="auto"/>
        <w:right w:val="none" w:sz="0" w:space="0" w:color="auto"/>
      </w:divBdr>
    </w:div>
    <w:div w:id="1947615256">
      <w:bodyDiv w:val="1"/>
      <w:marLeft w:val="0"/>
      <w:marRight w:val="0"/>
      <w:marTop w:val="0"/>
      <w:marBottom w:val="0"/>
      <w:divBdr>
        <w:top w:val="none" w:sz="0" w:space="0" w:color="auto"/>
        <w:left w:val="none" w:sz="0" w:space="0" w:color="auto"/>
        <w:bottom w:val="none" w:sz="0" w:space="0" w:color="auto"/>
        <w:right w:val="none" w:sz="0" w:space="0" w:color="auto"/>
      </w:divBdr>
    </w:div>
    <w:div w:id="2016883478">
      <w:bodyDiv w:val="1"/>
      <w:marLeft w:val="0"/>
      <w:marRight w:val="0"/>
      <w:marTop w:val="0"/>
      <w:marBottom w:val="0"/>
      <w:divBdr>
        <w:top w:val="none" w:sz="0" w:space="0" w:color="auto"/>
        <w:left w:val="none" w:sz="0" w:space="0" w:color="auto"/>
        <w:bottom w:val="none" w:sz="0" w:space="0" w:color="auto"/>
        <w:right w:val="none" w:sz="0" w:space="0" w:color="auto"/>
      </w:divBdr>
    </w:div>
    <w:div w:id="203550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chart" Target="charts/chart1.xml"/><Relationship Id="rId47" Type="http://schemas.openxmlformats.org/officeDocument/2006/relationships/chart" Target="charts/chart6.xml"/><Relationship Id="rId50" Type="http://schemas.openxmlformats.org/officeDocument/2006/relationships/chart" Target="charts/chart9.xml"/><Relationship Id="rId55" Type="http://schemas.openxmlformats.org/officeDocument/2006/relationships/chart" Target="charts/chart14.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chart" Target="charts/chart4.xml"/><Relationship Id="rId53" Type="http://schemas.openxmlformats.org/officeDocument/2006/relationships/chart" Target="charts/chart12.xml"/><Relationship Id="rId58" Type="http://schemas.openxmlformats.org/officeDocument/2006/relationships/chart" Target="charts/chart17.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chart" Target="charts/chart8.xml"/><Relationship Id="rId57" Type="http://schemas.openxmlformats.org/officeDocument/2006/relationships/chart" Target="charts/chart16.xml"/><Relationship Id="rId61"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4" Type="http://schemas.openxmlformats.org/officeDocument/2006/relationships/chart" Target="charts/chart3.xml"/><Relationship Id="rId52" Type="http://schemas.openxmlformats.org/officeDocument/2006/relationships/chart" Target="charts/chart11.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chart" Target="charts/chart2.xml"/><Relationship Id="rId48" Type="http://schemas.openxmlformats.org/officeDocument/2006/relationships/chart" Target="charts/chart7.xml"/><Relationship Id="rId56" Type="http://schemas.openxmlformats.org/officeDocument/2006/relationships/chart" Target="charts/chart15.xml"/><Relationship Id="rId8" Type="http://schemas.openxmlformats.org/officeDocument/2006/relationships/image" Target="media/image2.jpeg"/><Relationship Id="rId51" Type="http://schemas.openxmlformats.org/officeDocument/2006/relationships/chart" Target="charts/chart10.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chart" Target="charts/chart5.xml"/><Relationship Id="rId59" Type="http://schemas.openxmlformats.org/officeDocument/2006/relationships/chart" Target="charts/chart18.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5.xml.rels><?xml version="1.0" encoding="UTF-8" standalone="yes"?>
<Relationships xmlns="http://schemas.openxmlformats.org/package/2006/relationships"><Relationship Id="rId3" Type="http://schemas.microsoft.com/office/2011/relationships/chartStyle" Target="style5.xml"/><Relationship Id="rId2" Type="http://schemas.microsoft.com/office/2011/relationships/chartColorStyle" Target="colors5.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6.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7.xml.rels><?xml version="1.0" encoding="UTF-8" standalone="yes"?>
<Relationships xmlns="http://schemas.openxmlformats.org/package/2006/relationships"><Relationship Id="rId3" Type="http://schemas.microsoft.com/office/2011/relationships/chartStyle" Target="style7.xml"/><Relationship Id="rId2" Type="http://schemas.microsoft.com/office/2011/relationships/chartColorStyle" Target="colors7.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8.xml.rels><?xml version="1.0" encoding="UTF-8" standalone="yes"?>
<Relationships xmlns="http://schemas.openxmlformats.org/package/2006/relationships"><Relationship Id="rId3" Type="http://schemas.microsoft.com/office/2011/relationships/chartStyle" Target="style8.xml"/><Relationship Id="rId2" Type="http://schemas.microsoft.com/office/2011/relationships/chartColorStyle" Target="colors8.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9.xml.rels><?xml version="1.0" encoding="UTF-8" standalone="yes"?>
<Relationships xmlns="http://schemas.openxmlformats.org/package/2006/relationships"><Relationship Id="rId3" Type="http://schemas.microsoft.com/office/2011/relationships/chartStyle" Target="style9.xml"/><Relationship Id="rId2" Type="http://schemas.microsoft.com/office/2011/relationships/chartColorStyle" Target="colors9.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0.xml.rels><?xml version="1.0" encoding="UTF-8" standalone="yes"?>
<Relationships xmlns="http://schemas.openxmlformats.org/package/2006/relationships"><Relationship Id="rId3" Type="http://schemas.microsoft.com/office/2011/relationships/chartStyle" Target="style10.xml"/><Relationship Id="rId2" Type="http://schemas.microsoft.com/office/2011/relationships/chartColorStyle" Target="colors10.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1.xml.rels><?xml version="1.0" encoding="UTF-8" standalone="yes"?>
<Relationships xmlns="http://schemas.openxmlformats.org/package/2006/relationships"><Relationship Id="rId3" Type="http://schemas.microsoft.com/office/2011/relationships/chartStyle" Target="style11.xml"/><Relationship Id="rId2" Type="http://schemas.microsoft.com/office/2011/relationships/chartColorStyle" Target="colors11.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2.xml.rels><?xml version="1.0" encoding="UTF-8" standalone="yes"?>
<Relationships xmlns="http://schemas.openxmlformats.org/package/2006/relationships"><Relationship Id="rId3" Type="http://schemas.microsoft.com/office/2011/relationships/chartStyle" Target="style12.xml"/><Relationship Id="rId2" Type="http://schemas.microsoft.com/office/2011/relationships/chartColorStyle" Target="colors12.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3.xml.rels><?xml version="1.0" encoding="UTF-8" standalone="yes"?>
<Relationships xmlns="http://schemas.openxmlformats.org/package/2006/relationships"><Relationship Id="rId3" Type="http://schemas.microsoft.com/office/2011/relationships/chartStyle" Target="style13.xml"/><Relationship Id="rId2" Type="http://schemas.microsoft.com/office/2011/relationships/chartColorStyle" Target="colors13.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4.xml.rels><?xml version="1.0" encoding="UTF-8" standalone="yes"?>
<Relationships xmlns="http://schemas.openxmlformats.org/package/2006/relationships"><Relationship Id="rId3" Type="http://schemas.microsoft.com/office/2011/relationships/chartStyle" Target="style14.xml"/><Relationship Id="rId2" Type="http://schemas.microsoft.com/office/2011/relationships/chartColorStyle" Target="colors14.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5.xml.rels><?xml version="1.0" encoding="UTF-8" standalone="yes"?>
<Relationships xmlns="http://schemas.openxmlformats.org/package/2006/relationships"><Relationship Id="rId3" Type="http://schemas.microsoft.com/office/2011/relationships/chartStyle" Target="style15.xml"/><Relationship Id="rId2" Type="http://schemas.microsoft.com/office/2011/relationships/chartColorStyle" Target="colors15.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6.xml.rels><?xml version="1.0" encoding="UTF-8" standalone="yes"?>
<Relationships xmlns="http://schemas.openxmlformats.org/package/2006/relationships"><Relationship Id="rId3" Type="http://schemas.microsoft.com/office/2011/relationships/chartStyle" Target="style16.xml"/><Relationship Id="rId2" Type="http://schemas.microsoft.com/office/2011/relationships/chartColorStyle" Target="colors16.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7.xml.rels><?xml version="1.0" encoding="UTF-8" standalone="yes"?>
<Relationships xmlns="http://schemas.openxmlformats.org/package/2006/relationships"><Relationship Id="rId3" Type="http://schemas.microsoft.com/office/2011/relationships/chartStyle" Target="style17.xml"/><Relationship Id="rId2" Type="http://schemas.microsoft.com/office/2011/relationships/chartColorStyle" Target="colors17.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8.xml.rels><?xml version="1.0" encoding="UTF-8" standalone="yes"?>
<Relationships xmlns="http://schemas.openxmlformats.org/package/2006/relationships"><Relationship Id="rId3" Type="http://schemas.microsoft.com/office/2011/relationships/chartStyle" Target="style18.xml"/><Relationship Id="rId2" Type="http://schemas.microsoft.com/office/2011/relationships/chartColorStyle" Target="colors18.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Sheet1!$A$10</c:f>
              <c:strCache>
                <c:ptCount val="1"/>
                <c:pt idx="0">
                  <c:v>V баг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Sheet1!$B$10:$H$10</c:f>
              <c:numCache>
                <c:formatCode>General</c:formatCode>
                <c:ptCount val="7"/>
                <c:pt idx="0">
                  <c:v>5</c:v>
                </c:pt>
                <c:pt idx="1">
                  <c:v>8</c:v>
                </c:pt>
                <c:pt idx="2">
                  <c:v>0</c:v>
                </c:pt>
                <c:pt idx="3">
                  <c:v>2</c:v>
                </c:pt>
                <c:pt idx="4">
                  <c:v>1</c:v>
                </c:pt>
                <c:pt idx="5">
                  <c:v>6</c:v>
                </c:pt>
                <c:pt idx="6">
                  <c:v>4</c:v>
                </c:pt>
              </c:numCache>
            </c:numRef>
          </c:val>
        </c:ser>
        <c:ser>
          <c:idx val="1"/>
          <c:order val="1"/>
          <c:tx>
            <c:strRef>
              <c:f>Sheet1!$A$11</c:f>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Sheet1!$B$11:$H$11</c:f>
              <c:numCache>
                <c:formatCode>General</c:formatCode>
                <c:ptCount val="7"/>
              </c:numCache>
            </c:numRef>
          </c:val>
        </c:ser>
        <c:ser>
          <c:idx val="2"/>
          <c:order val="2"/>
          <c:tx>
            <c:strRef>
              <c:f>Sheet1!$A$12</c:f>
              <c:strCache>
                <c:ptCount val="1"/>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Sheet1!$B$12:$H$12</c:f>
              <c:numCache>
                <c:formatCode>General</c:formatCode>
                <c:ptCount val="7"/>
              </c:numCache>
            </c:numRef>
          </c:val>
        </c:ser>
        <c:ser>
          <c:idx val="3"/>
          <c:order val="3"/>
          <c:tx>
            <c:strRef>
              <c:f>Sheet1!$A$13</c:f>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Sheet1!$B$13:$H$13</c:f>
              <c:numCache>
                <c:formatCode>General</c:formatCode>
                <c:ptCount val="7"/>
              </c:numCache>
            </c:numRef>
          </c:val>
        </c:ser>
        <c:dLbls>
          <c:dLblPos val="outEnd"/>
          <c:showLegendKey val="0"/>
          <c:showVal val="1"/>
          <c:showCatName val="0"/>
          <c:showSerName val="0"/>
          <c:showPercent val="0"/>
          <c:showBubbleSize val="0"/>
        </c:dLbls>
        <c:gapWidth val="219"/>
        <c:overlap val="-27"/>
        <c:axId val="206665600"/>
        <c:axId val="206667136"/>
      </c:barChart>
      <c:catAx>
        <c:axId val="20666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667136"/>
        <c:crosses val="autoZero"/>
        <c:auto val="1"/>
        <c:lblAlgn val="ctr"/>
        <c:lblOffset val="100"/>
        <c:noMultiLvlLbl val="0"/>
      </c:catAx>
      <c:valAx>
        <c:axId val="2066671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665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Sheet1!$A$16</c:f>
              <c:strCache>
                <c:ptCount val="1"/>
                <c:pt idx="0">
                  <c:v>Баянчандмань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Sheet1!$B$16:$E$16</c:f>
              <c:numCache>
                <c:formatCode>General</c:formatCode>
                <c:ptCount val="4"/>
                <c:pt idx="0">
                  <c:v>7</c:v>
                </c:pt>
                <c:pt idx="1">
                  <c:v>3</c:v>
                </c:pt>
                <c:pt idx="2">
                  <c:v>6</c:v>
                </c:pt>
                <c:pt idx="3">
                  <c:v>1</c:v>
                </c:pt>
              </c:numCache>
            </c:numRef>
          </c:val>
        </c:ser>
        <c:ser>
          <c:idx val="1"/>
          <c:order val="1"/>
          <c:tx>
            <c:strRef>
              <c:f>Sheet1!$A$17</c:f>
              <c:strCache>
                <c:ptCount val="1"/>
                <c:pt idx="0">
                  <c:v>Борнуур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Sheet1!$B$17:$E$17</c:f>
              <c:numCache>
                <c:formatCode>General</c:formatCode>
                <c:ptCount val="4"/>
                <c:pt idx="0">
                  <c:v>7</c:v>
                </c:pt>
                <c:pt idx="1">
                  <c:v>3</c:v>
                </c:pt>
                <c:pt idx="2">
                  <c:v>8</c:v>
                </c:pt>
                <c:pt idx="3">
                  <c:v>1</c:v>
                </c:pt>
              </c:numCache>
            </c:numRef>
          </c:val>
        </c:ser>
        <c:ser>
          <c:idx val="2"/>
          <c:order val="2"/>
          <c:tx>
            <c:strRef>
              <c:f>Sheet1!$A$18</c:f>
              <c:strCache>
                <c:ptCount val="1"/>
                <c:pt idx="0">
                  <c:v>Батсүмбэр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Sheet1!$B$18:$E$18</c:f>
              <c:numCache>
                <c:formatCode>General</c:formatCode>
                <c:ptCount val="4"/>
                <c:pt idx="0">
                  <c:v>12</c:v>
                </c:pt>
                <c:pt idx="1">
                  <c:v>2</c:v>
                </c:pt>
                <c:pt idx="2">
                  <c:v>3</c:v>
                </c:pt>
                <c:pt idx="3">
                  <c:v>3</c:v>
                </c:pt>
              </c:numCache>
            </c:numRef>
          </c:val>
        </c:ser>
        <c:dLbls>
          <c:dLblPos val="outEnd"/>
          <c:showLegendKey val="0"/>
          <c:showVal val="1"/>
          <c:showCatName val="0"/>
          <c:showSerName val="0"/>
          <c:showPercent val="0"/>
          <c:showBubbleSize val="0"/>
        </c:dLbls>
        <c:gapWidth val="219"/>
        <c:overlap val="-27"/>
        <c:axId val="207329152"/>
        <c:axId val="207330688"/>
      </c:barChart>
      <c:catAx>
        <c:axId val="207329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330688"/>
        <c:crosses val="autoZero"/>
        <c:auto val="1"/>
        <c:lblAlgn val="ctr"/>
        <c:lblOffset val="100"/>
        <c:noMultiLvlLbl val="0"/>
      </c:catAx>
      <c:valAx>
        <c:axId val="2073306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3291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Sheet1!$A$23</c:f>
              <c:strCache>
                <c:ptCount val="1"/>
                <c:pt idx="0">
                  <c:v>Хандсан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Sheet1!$B$22:$E$22</c:f>
              <c:strCache>
                <c:ptCount val="4"/>
                <c:pt idx="0">
                  <c:v>Баянчандмань</c:v>
                </c:pt>
                <c:pt idx="1">
                  <c:v>Борнуур</c:v>
                </c:pt>
                <c:pt idx="2">
                  <c:v>Батсүмбэр</c:v>
                </c:pt>
                <c:pt idx="3">
                  <c:v>Нийт</c:v>
                </c:pt>
              </c:strCache>
            </c:strRef>
          </c:cat>
          <c:val>
            <c:numRef>
              <c:f>Sheet1!$B$23:$E$23</c:f>
              <c:numCache>
                <c:formatCode>General</c:formatCode>
                <c:ptCount val="4"/>
                <c:pt idx="0">
                  <c:v>3</c:v>
                </c:pt>
                <c:pt idx="2">
                  <c:v>8</c:v>
                </c:pt>
                <c:pt idx="3">
                  <c:v>11</c:v>
                </c:pt>
              </c:numCache>
            </c:numRef>
          </c:val>
        </c:ser>
        <c:ser>
          <c:idx val="1"/>
          <c:order val="1"/>
          <c:tx>
            <c:strRef>
              <c:f>Sheet1!$A$24</c:f>
              <c:strCache>
                <c:ptCount val="1"/>
                <c:pt idx="0">
                  <c:v>Хандаагүй</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Sheet1!$B$22:$E$22</c:f>
              <c:strCache>
                <c:ptCount val="4"/>
                <c:pt idx="0">
                  <c:v>Баянчандмань</c:v>
                </c:pt>
                <c:pt idx="1">
                  <c:v>Борнуур</c:v>
                </c:pt>
                <c:pt idx="2">
                  <c:v>Батсүмбэр</c:v>
                </c:pt>
                <c:pt idx="3">
                  <c:v>Нийт</c:v>
                </c:pt>
              </c:strCache>
            </c:strRef>
          </c:cat>
          <c:val>
            <c:numRef>
              <c:f>Sheet1!$B$24:$E$24</c:f>
              <c:numCache>
                <c:formatCode>General</c:formatCode>
                <c:ptCount val="4"/>
                <c:pt idx="0">
                  <c:v>14</c:v>
                </c:pt>
                <c:pt idx="1">
                  <c:v>19</c:v>
                </c:pt>
                <c:pt idx="2">
                  <c:v>12</c:v>
                </c:pt>
                <c:pt idx="3">
                  <c:v>45</c:v>
                </c:pt>
              </c:numCache>
            </c:numRef>
          </c:val>
        </c:ser>
        <c:dLbls>
          <c:showLegendKey val="0"/>
          <c:showVal val="1"/>
          <c:showCatName val="0"/>
          <c:showSerName val="0"/>
          <c:showPercent val="0"/>
          <c:showBubbleSize val="0"/>
        </c:dLbls>
        <c:gapWidth val="150"/>
        <c:shape val="box"/>
        <c:axId val="207525376"/>
        <c:axId val="207526912"/>
        <c:axId val="0"/>
      </c:bar3DChart>
      <c:catAx>
        <c:axId val="207525376"/>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26912"/>
        <c:crosses val="autoZero"/>
        <c:auto val="1"/>
        <c:lblAlgn val="ctr"/>
        <c:lblOffset val="100"/>
        <c:noMultiLvlLbl val="0"/>
      </c:catAx>
      <c:valAx>
        <c:axId val="207526912"/>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25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Sheet1!$A$27</c:f>
              <c:strCache>
                <c:ptCount val="1"/>
                <c:pt idx="0">
                  <c:v>Цагдаагийн тайлан сонссон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Sheet1!$B$26:$E$26</c:f>
              <c:strCache>
                <c:ptCount val="4"/>
                <c:pt idx="0">
                  <c:v>Баянчандмань</c:v>
                </c:pt>
                <c:pt idx="1">
                  <c:v>Борнуур</c:v>
                </c:pt>
                <c:pt idx="2">
                  <c:v>Батсүмбэр</c:v>
                </c:pt>
                <c:pt idx="3">
                  <c:v>Нийт</c:v>
                </c:pt>
              </c:strCache>
            </c:strRef>
          </c:cat>
          <c:val>
            <c:numRef>
              <c:f>Sheet1!$B$27:$E$27</c:f>
              <c:numCache>
                <c:formatCode>General</c:formatCode>
                <c:ptCount val="4"/>
                <c:pt idx="0">
                  <c:v>3</c:v>
                </c:pt>
                <c:pt idx="1">
                  <c:v>4</c:v>
                </c:pt>
                <c:pt idx="2">
                  <c:v>5</c:v>
                </c:pt>
                <c:pt idx="3">
                  <c:v>12</c:v>
                </c:pt>
              </c:numCache>
            </c:numRef>
          </c:val>
        </c:ser>
        <c:ser>
          <c:idx val="1"/>
          <c:order val="1"/>
          <c:tx>
            <c:strRef>
              <c:f>Sheet1!$A$28</c:f>
              <c:strCache>
                <c:ptCount val="1"/>
                <c:pt idx="0">
                  <c:v>Өдөрлөг,хэлэлцүүлэгт оролцсон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Sheet1!$B$26:$E$26</c:f>
              <c:strCache>
                <c:ptCount val="4"/>
                <c:pt idx="0">
                  <c:v>Баянчандмань</c:v>
                </c:pt>
                <c:pt idx="1">
                  <c:v>Борнуур</c:v>
                </c:pt>
                <c:pt idx="2">
                  <c:v>Батсүмбэр</c:v>
                </c:pt>
                <c:pt idx="3">
                  <c:v>Нийт</c:v>
                </c:pt>
              </c:strCache>
            </c:strRef>
          </c:cat>
          <c:val>
            <c:numRef>
              <c:f>Sheet1!$B$28:$E$28</c:f>
              <c:numCache>
                <c:formatCode>General</c:formatCode>
                <c:ptCount val="4"/>
                <c:pt idx="0">
                  <c:v>5</c:v>
                </c:pt>
                <c:pt idx="1">
                  <c:v>5</c:v>
                </c:pt>
                <c:pt idx="2">
                  <c:v>7</c:v>
                </c:pt>
                <c:pt idx="3">
                  <c:v>17</c:v>
                </c:pt>
              </c:numCache>
            </c:numRef>
          </c:val>
        </c:ser>
        <c:ser>
          <c:idx val="2"/>
          <c:order val="2"/>
          <c:tx>
            <c:strRef>
              <c:f>Sheet1!$A$29</c:f>
              <c:strCache>
                <c:ptCount val="1"/>
                <c:pt idx="0">
                  <c:v>Оролцоогүй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Sheet1!$B$26:$E$26</c:f>
              <c:strCache>
                <c:ptCount val="4"/>
                <c:pt idx="0">
                  <c:v>Баянчандмань</c:v>
                </c:pt>
                <c:pt idx="1">
                  <c:v>Борнуур</c:v>
                </c:pt>
                <c:pt idx="2">
                  <c:v>Батсүмбэр</c:v>
                </c:pt>
                <c:pt idx="3">
                  <c:v>Нийт</c:v>
                </c:pt>
              </c:strCache>
            </c:strRef>
          </c:cat>
          <c:val>
            <c:numRef>
              <c:f>Sheet1!$B$29:$E$29</c:f>
              <c:numCache>
                <c:formatCode>General</c:formatCode>
                <c:ptCount val="4"/>
                <c:pt idx="0">
                  <c:v>9</c:v>
                </c:pt>
                <c:pt idx="1">
                  <c:v>10</c:v>
                </c:pt>
                <c:pt idx="2">
                  <c:v>7</c:v>
                </c:pt>
                <c:pt idx="3">
                  <c:v>26</c:v>
                </c:pt>
              </c:numCache>
            </c:numRef>
          </c:val>
        </c:ser>
        <c:dLbls>
          <c:dLblPos val="outEnd"/>
          <c:showLegendKey val="0"/>
          <c:showVal val="1"/>
          <c:showCatName val="0"/>
          <c:showSerName val="0"/>
          <c:showPercent val="0"/>
          <c:showBubbleSize val="0"/>
        </c:dLbls>
        <c:gapWidth val="219"/>
        <c:overlap val="-27"/>
        <c:axId val="207619200"/>
        <c:axId val="207620736"/>
      </c:barChart>
      <c:catAx>
        <c:axId val="20761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20736"/>
        <c:crosses val="autoZero"/>
        <c:auto val="1"/>
        <c:lblAlgn val="ctr"/>
        <c:lblOffset val="100"/>
        <c:noMultiLvlLbl val="0"/>
      </c:catAx>
      <c:valAx>
        <c:axId val="2076207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192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Sheet1!$A$32</c:f>
              <c:strCache>
                <c:ptCount val="1"/>
                <c:pt idx="0">
                  <c:v>Чаддаг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Sheet1!$B$31:$E$31</c:f>
              <c:strCache>
                <c:ptCount val="4"/>
                <c:pt idx="0">
                  <c:v>Баянчандмань</c:v>
                </c:pt>
                <c:pt idx="1">
                  <c:v>Борнуур</c:v>
                </c:pt>
                <c:pt idx="2">
                  <c:v>Батсүмбэр</c:v>
                </c:pt>
                <c:pt idx="3">
                  <c:v>Нийт</c:v>
                </c:pt>
              </c:strCache>
            </c:strRef>
          </c:cat>
          <c:val>
            <c:numRef>
              <c:f>Sheet1!$B$32:$E$32</c:f>
              <c:numCache>
                <c:formatCode>General</c:formatCode>
                <c:ptCount val="4"/>
                <c:pt idx="0">
                  <c:v>8</c:v>
                </c:pt>
                <c:pt idx="1">
                  <c:v>11</c:v>
                </c:pt>
                <c:pt idx="2">
                  <c:v>4</c:v>
                </c:pt>
                <c:pt idx="3">
                  <c:v>23</c:v>
                </c:pt>
              </c:numCache>
            </c:numRef>
          </c:val>
        </c:ser>
        <c:ser>
          <c:idx val="1"/>
          <c:order val="1"/>
          <c:tx>
            <c:strRef>
              <c:f>Sheet1!$A$33</c:f>
              <c:strCache>
                <c:ptCount val="1"/>
                <c:pt idx="0">
                  <c:v>Чаддаггүй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Sheet1!$B$31:$E$31</c:f>
              <c:strCache>
                <c:ptCount val="4"/>
                <c:pt idx="0">
                  <c:v>Баянчандмань</c:v>
                </c:pt>
                <c:pt idx="1">
                  <c:v>Борнуур</c:v>
                </c:pt>
                <c:pt idx="2">
                  <c:v>Батсүмбэр</c:v>
                </c:pt>
                <c:pt idx="3">
                  <c:v>Нийт</c:v>
                </c:pt>
              </c:strCache>
            </c:strRef>
          </c:cat>
          <c:val>
            <c:numRef>
              <c:f>Sheet1!$B$33:$E$33</c:f>
              <c:numCache>
                <c:formatCode>General</c:formatCode>
                <c:ptCount val="4"/>
                <c:pt idx="0">
                  <c:v>9</c:v>
                </c:pt>
                <c:pt idx="1">
                  <c:v>8</c:v>
                </c:pt>
                <c:pt idx="2">
                  <c:v>16</c:v>
                </c:pt>
                <c:pt idx="3">
                  <c:v>23</c:v>
                </c:pt>
              </c:numCache>
            </c:numRef>
          </c:val>
        </c:ser>
        <c:dLbls>
          <c:dLblPos val="outEnd"/>
          <c:showLegendKey val="0"/>
          <c:showVal val="1"/>
          <c:showCatName val="0"/>
          <c:showSerName val="0"/>
          <c:showPercent val="0"/>
          <c:showBubbleSize val="0"/>
        </c:dLbls>
        <c:gapWidth val="219"/>
        <c:overlap val="-27"/>
        <c:axId val="207675392"/>
        <c:axId val="207676928"/>
      </c:barChart>
      <c:catAx>
        <c:axId val="20767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76928"/>
        <c:crosses val="autoZero"/>
        <c:auto val="1"/>
        <c:lblAlgn val="ctr"/>
        <c:lblOffset val="100"/>
        <c:noMultiLvlLbl val="0"/>
      </c:catAx>
      <c:valAx>
        <c:axId val="2076769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753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Sheet1!$A$36</c:f>
              <c:strCache>
                <c:ptCount val="1"/>
                <c:pt idx="0">
                  <c:v>Олон дахин тодорхой бус шалтгаанаар чирэгдүүлдэг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Sheet1!$B$36:$E$36</c:f>
              <c:numCache>
                <c:formatCode>General</c:formatCode>
                <c:ptCount val="4"/>
                <c:pt idx="0">
                  <c:v>3</c:v>
                </c:pt>
                <c:pt idx="1">
                  <c:v>2</c:v>
                </c:pt>
                <c:pt idx="2">
                  <c:v>3</c:v>
                </c:pt>
                <c:pt idx="3">
                  <c:v>8</c:v>
                </c:pt>
              </c:numCache>
            </c:numRef>
          </c:val>
        </c:ser>
        <c:ser>
          <c:idx val="1"/>
          <c:order val="1"/>
          <c:tx>
            <c:strRef>
              <c:f>Sheet1!$A$37</c:f>
              <c:strCache>
                <c:ptCount val="1"/>
                <c:pt idx="0">
                  <c:v>Гэмт хэрэг зөрчилд хяналт хийхдээ олон цагаар хүлээлгэдэг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Sheet1!$B$37:$E$37</c:f>
              <c:numCache>
                <c:formatCode>General</c:formatCode>
                <c:ptCount val="4"/>
                <c:pt idx="0">
                  <c:v>4</c:v>
                </c:pt>
                <c:pt idx="1">
                  <c:v>5</c:v>
                </c:pt>
                <c:pt idx="2">
                  <c:v>1</c:v>
                </c:pt>
                <c:pt idx="3">
                  <c:v>10</c:v>
                </c:pt>
              </c:numCache>
            </c:numRef>
          </c:val>
        </c:ser>
        <c:ser>
          <c:idx val="2"/>
          <c:order val="2"/>
          <c:tx>
            <c:strRef>
              <c:f>Sheet1!$A$38</c:f>
              <c:strCache>
                <c:ptCount val="1"/>
                <c:pt idx="0">
                  <c:v>Ямар зөрчил гаргасан,хэрхэн шийдэж байгаа талаар хариуг албан ёсоор мэдэгддэггүй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Sheet1!$B$38:$E$38</c:f>
              <c:numCache>
                <c:formatCode>General</c:formatCode>
                <c:ptCount val="4"/>
                <c:pt idx="0">
                  <c:v>5</c:v>
                </c:pt>
                <c:pt idx="1">
                  <c:v>4</c:v>
                </c:pt>
                <c:pt idx="2">
                  <c:v>7</c:v>
                </c:pt>
                <c:pt idx="3">
                  <c:v>16</c:v>
                </c:pt>
              </c:numCache>
            </c:numRef>
          </c:val>
        </c:ser>
        <c:ser>
          <c:idx val="3"/>
          <c:order val="3"/>
          <c:tx>
            <c:strRef>
              <c:f>Sheet1!$A$39</c:f>
              <c:strCache>
                <c:ptCount val="1"/>
                <c:pt idx="0">
                  <c:v>Цаг хугацаандаа ирдэггүй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Sheet1!$B$39:$E$39</c:f>
              <c:numCache>
                <c:formatCode>General</c:formatCode>
                <c:ptCount val="4"/>
                <c:pt idx="0">
                  <c:v>5</c:v>
                </c:pt>
                <c:pt idx="1">
                  <c:v>8</c:v>
                </c:pt>
                <c:pt idx="2">
                  <c:v>9</c:v>
                </c:pt>
                <c:pt idx="3">
                  <c:v>22</c:v>
                </c:pt>
              </c:numCache>
            </c:numRef>
          </c:val>
        </c:ser>
        <c:dLbls>
          <c:dLblPos val="outEnd"/>
          <c:showLegendKey val="0"/>
          <c:showVal val="1"/>
          <c:showCatName val="0"/>
          <c:showSerName val="0"/>
          <c:showPercent val="0"/>
          <c:showBubbleSize val="0"/>
        </c:dLbls>
        <c:gapWidth val="75"/>
        <c:overlap val="-25"/>
        <c:axId val="207717504"/>
        <c:axId val="207719040"/>
      </c:barChart>
      <c:catAx>
        <c:axId val="20771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719040"/>
        <c:crosses val="autoZero"/>
        <c:auto val="1"/>
        <c:lblAlgn val="ctr"/>
        <c:lblOffset val="100"/>
        <c:noMultiLvlLbl val="0"/>
      </c:catAx>
      <c:valAx>
        <c:axId val="2077190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717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Sheet1!$A$46</c:f>
              <c:strCache>
                <c:ptCount val="1"/>
                <c:pt idx="0">
                  <c:v>Хангалттай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Sheet1!$B$45:$E$45</c:f>
              <c:strCache>
                <c:ptCount val="4"/>
                <c:pt idx="0">
                  <c:v>Баянчандмань</c:v>
                </c:pt>
                <c:pt idx="1">
                  <c:v>Борнуур</c:v>
                </c:pt>
                <c:pt idx="2">
                  <c:v>Батсүмбэр</c:v>
                </c:pt>
                <c:pt idx="3">
                  <c:v>Нийт</c:v>
                </c:pt>
              </c:strCache>
            </c:strRef>
          </c:cat>
          <c:val>
            <c:numRef>
              <c:f>Sheet1!$B$46:$E$46</c:f>
              <c:numCache>
                <c:formatCode>General</c:formatCode>
                <c:ptCount val="4"/>
                <c:pt idx="0">
                  <c:v>7</c:v>
                </c:pt>
                <c:pt idx="1">
                  <c:v>12</c:v>
                </c:pt>
                <c:pt idx="2">
                  <c:v>3</c:v>
                </c:pt>
                <c:pt idx="3">
                  <c:v>22</c:v>
                </c:pt>
              </c:numCache>
            </c:numRef>
          </c:val>
        </c:ser>
        <c:ser>
          <c:idx val="1"/>
          <c:order val="1"/>
          <c:tx>
            <c:strRef>
              <c:f>Sheet1!$A$47</c:f>
              <c:strCache>
                <c:ptCount val="1"/>
                <c:pt idx="0">
                  <c:v>Хангалтгүй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Sheet1!$B$45:$E$45</c:f>
              <c:strCache>
                <c:ptCount val="4"/>
                <c:pt idx="0">
                  <c:v>Баянчандмань</c:v>
                </c:pt>
                <c:pt idx="1">
                  <c:v>Борнуур</c:v>
                </c:pt>
                <c:pt idx="2">
                  <c:v>Батсүмбэр</c:v>
                </c:pt>
                <c:pt idx="3">
                  <c:v>Нийт</c:v>
                </c:pt>
              </c:strCache>
            </c:strRef>
          </c:cat>
          <c:val>
            <c:numRef>
              <c:f>Sheet1!$B$47:$E$47</c:f>
              <c:numCache>
                <c:formatCode>General</c:formatCode>
                <c:ptCount val="4"/>
                <c:pt idx="0">
                  <c:v>10</c:v>
                </c:pt>
                <c:pt idx="1">
                  <c:v>7</c:v>
                </c:pt>
                <c:pt idx="2">
                  <c:v>17</c:v>
                </c:pt>
                <c:pt idx="3">
                  <c:v>34</c:v>
                </c:pt>
              </c:numCache>
            </c:numRef>
          </c:val>
        </c:ser>
        <c:dLbls>
          <c:dLblPos val="outEnd"/>
          <c:showLegendKey val="0"/>
          <c:showVal val="1"/>
          <c:showCatName val="0"/>
          <c:showSerName val="0"/>
          <c:showPercent val="0"/>
          <c:showBubbleSize val="0"/>
        </c:dLbls>
        <c:gapWidth val="75"/>
        <c:overlap val="-25"/>
        <c:axId val="208461184"/>
        <c:axId val="208516224"/>
      </c:barChart>
      <c:catAx>
        <c:axId val="2084611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16224"/>
        <c:crosses val="autoZero"/>
        <c:auto val="1"/>
        <c:lblAlgn val="ctr"/>
        <c:lblOffset val="100"/>
        <c:noMultiLvlLbl val="0"/>
      </c:catAx>
      <c:valAx>
        <c:axId val="208516224"/>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4611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Sheet1!$B$49</c:f>
              <c:strCache>
                <c:ptCount val="1"/>
                <c:pt idx="0">
                  <c:v>Баянчандмань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Sheet1!$B$50:$B$54</c:f>
              <c:numCache>
                <c:formatCode>General</c:formatCode>
                <c:ptCount val="5"/>
                <c:pt idx="0">
                  <c:v>5</c:v>
                </c:pt>
                <c:pt idx="1">
                  <c:v>2</c:v>
                </c:pt>
                <c:pt idx="3">
                  <c:v>5</c:v>
                </c:pt>
                <c:pt idx="4">
                  <c:v>5</c:v>
                </c:pt>
              </c:numCache>
            </c:numRef>
          </c:val>
        </c:ser>
        <c:ser>
          <c:idx val="1"/>
          <c:order val="1"/>
          <c:tx>
            <c:strRef>
              <c:f>Sheet1!$C$49</c:f>
              <c:strCache>
                <c:ptCount val="1"/>
                <c:pt idx="0">
                  <c:v>Борнуур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Sheet1!$C$50:$C$54</c:f>
              <c:numCache>
                <c:formatCode>General</c:formatCode>
                <c:ptCount val="5"/>
                <c:pt idx="0">
                  <c:v>11</c:v>
                </c:pt>
                <c:pt idx="1">
                  <c:v>1</c:v>
                </c:pt>
                <c:pt idx="2">
                  <c:v>2</c:v>
                </c:pt>
                <c:pt idx="3">
                  <c:v>3</c:v>
                </c:pt>
                <c:pt idx="4">
                  <c:v>2</c:v>
                </c:pt>
              </c:numCache>
            </c:numRef>
          </c:val>
        </c:ser>
        <c:ser>
          <c:idx val="2"/>
          <c:order val="2"/>
          <c:tx>
            <c:strRef>
              <c:f>Sheet1!$D$49</c:f>
              <c:strCache>
                <c:ptCount val="1"/>
                <c:pt idx="0">
                  <c:v>Батсүмбэр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Sheet1!$D$50:$D$54</c:f>
              <c:numCache>
                <c:formatCode>General</c:formatCode>
                <c:ptCount val="5"/>
                <c:pt idx="0">
                  <c:v>5</c:v>
                </c:pt>
                <c:pt idx="1">
                  <c:v>2</c:v>
                </c:pt>
                <c:pt idx="2">
                  <c:v>5</c:v>
                </c:pt>
                <c:pt idx="3">
                  <c:v>4</c:v>
                </c:pt>
                <c:pt idx="4">
                  <c:v>4</c:v>
                </c:pt>
              </c:numCache>
            </c:numRef>
          </c:val>
        </c:ser>
        <c:ser>
          <c:idx val="3"/>
          <c:order val="3"/>
          <c:tx>
            <c:strRef>
              <c:f>Sheet1!$E$49</c:f>
              <c:strCache>
                <c:ptCount val="1"/>
                <c:pt idx="0">
                  <c:v>Нийт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Sheet1!$E$50:$E$54</c:f>
              <c:numCache>
                <c:formatCode>General</c:formatCode>
                <c:ptCount val="5"/>
                <c:pt idx="0">
                  <c:v>21</c:v>
                </c:pt>
                <c:pt idx="1">
                  <c:v>5</c:v>
                </c:pt>
                <c:pt idx="2">
                  <c:v>7</c:v>
                </c:pt>
                <c:pt idx="3">
                  <c:v>12</c:v>
                </c:pt>
                <c:pt idx="4">
                  <c:v>11</c:v>
                </c:pt>
              </c:numCache>
            </c:numRef>
          </c:val>
        </c:ser>
        <c:dLbls>
          <c:dLblPos val="outEnd"/>
          <c:showLegendKey val="0"/>
          <c:showVal val="1"/>
          <c:showCatName val="0"/>
          <c:showSerName val="0"/>
          <c:showPercent val="0"/>
          <c:showBubbleSize val="0"/>
        </c:dLbls>
        <c:gapWidth val="219"/>
        <c:overlap val="-27"/>
        <c:axId val="208757120"/>
        <c:axId val="208758656"/>
      </c:barChart>
      <c:catAx>
        <c:axId val="208757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758656"/>
        <c:crosses val="autoZero"/>
        <c:auto val="1"/>
        <c:lblAlgn val="ctr"/>
        <c:lblOffset val="100"/>
        <c:noMultiLvlLbl val="0"/>
      </c:catAx>
      <c:valAx>
        <c:axId val="2087586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757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Sheet1!$A$57</c:f>
              <c:strCache>
                <c:ptCount val="1"/>
                <c:pt idx="0">
                  <c:v>Хууль ёсны шаардлага тавьдаг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Sheet1!$B$57:$E$57</c:f>
              <c:numCache>
                <c:formatCode>General</c:formatCode>
                <c:ptCount val="4"/>
                <c:pt idx="0">
                  <c:v>5</c:v>
                </c:pt>
                <c:pt idx="1">
                  <c:v>14</c:v>
                </c:pt>
                <c:pt idx="2">
                  <c:v>5</c:v>
                </c:pt>
                <c:pt idx="3">
                  <c:v>24</c:v>
                </c:pt>
              </c:numCache>
            </c:numRef>
          </c:val>
        </c:ser>
        <c:ser>
          <c:idx val="1"/>
          <c:order val="1"/>
          <c:tx>
            <c:strRef>
              <c:f>Sheet1!$A$58</c:f>
              <c:strCache>
                <c:ptCount val="1"/>
                <c:pt idx="0">
                  <c:v>хувийн хандлагаар харилцдаг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Sheet1!$B$58:$E$58</c:f>
              <c:numCache>
                <c:formatCode>General</c:formatCode>
                <c:ptCount val="4"/>
                <c:pt idx="0">
                  <c:v>3</c:v>
                </c:pt>
                <c:pt idx="1">
                  <c:v>2</c:v>
                </c:pt>
                <c:pt idx="2">
                  <c:v>4</c:v>
                </c:pt>
                <c:pt idx="3">
                  <c:v>9</c:v>
                </c:pt>
              </c:numCache>
            </c:numRef>
          </c:val>
        </c:ser>
        <c:ser>
          <c:idx val="2"/>
          <c:order val="2"/>
          <c:tx>
            <c:strRef>
              <c:f>Sheet1!$A$59</c:f>
              <c:strCache>
                <c:ptCount val="1"/>
                <c:pt idx="0">
                  <c:v>зөрчилд тохирсон бодитой шаардлага тавьдаггүй</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Sheet1!$B$59:$E$59</c:f>
              <c:numCache>
                <c:formatCode>General</c:formatCode>
                <c:ptCount val="4"/>
                <c:pt idx="0">
                  <c:v>2</c:v>
                </c:pt>
                <c:pt idx="1">
                  <c:v>1</c:v>
                </c:pt>
                <c:pt idx="2">
                  <c:v>7</c:v>
                </c:pt>
                <c:pt idx="3">
                  <c:v>10</c:v>
                </c:pt>
              </c:numCache>
            </c:numRef>
          </c:val>
        </c:ser>
        <c:ser>
          <c:idx val="3"/>
          <c:order val="3"/>
          <c:tx>
            <c:strRef>
              <c:f>Sheet1!$A$60</c:f>
              <c:strCache>
                <c:ptCount val="1"/>
                <c:pt idx="0">
                  <c:v>танил талынхаа хүмүүст шаардлага тавьдаггүй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Sheet1!$B$60:$E$60</c:f>
              <c:numCache>
                <c:formatCode>General</c:formatCode>
                <c:ptCount val="4"/>
                <c:pt idx="0">
                  <c:v>7</c:v>
                </c:pt>
                <c:pt idx="1">
                  <c:v>2</c:v>
                </c:pt>
                <c:pt idx="2">
                  <c:v>4</c:v>
                </c:pt>
                <c:pt idx="3">
                  <c:v>13</c:v>
                </c:pt>
              </c:numCache>
            </c:numRef>
          </c:val>
        </c:ser>
        <c:dLbls>
          <c:showLegendKey val="0"/>
          <c:showVal val="1"/>
          <c:showCatName val="0"/>
          <c:showSerName val="0"/>
          <c:showPercent val="0"/>
          <c:showBubbleSize val="0"/>
        </c:dLbls>
        <c:gapWidth val="100"/>
        <c:overlap val="-24"/>
        <c:axId val="30684672"/>
        <c:axId val="30686208"/>
      </c:barChart>
      <c:catAx>
        <c:axId val="306846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86208"/>
        <c:crosses val="autoZero"/>
        <c:auto val="1"/>
        <c:lblAlgn val="ctr"/>
        <c:lblOffset val="100"/>
        <c:noMultiLvlLbl val="0"/>
      </c:catAx>
      <c:valAx>
        <c:axId val="306862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84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Sheet1!$A$10</c:f>
              <c:strCache>
                <c:ptCount val="1"/>
                <c:pt idx="0">
                  <c:v>V баг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Sheet1!$B$10:$H$10</c:f>
              <c:numCache>
                <c:formatCode>General</c:formatCode>
                <c:ptCount val="7"/>
                <c:pt idx="0">
                  <c:v>5</c:v>
                </c:pt>
                <c:pt idx="1">
                  <c:v>8</c:v>
                </c:pt>
                <c:pt idx="2">
                  <c:v>0</c:v>
                </c:pt>
                <c:pt idx="3">
                  <c:v>2</c:v>
                </c:pt>
                <c:pt idx="4">
                  <c:v>1</c:v>
                </c:pt>
                <c:pt idx="5">
                  <c:v>6</c:v>
                </c:pt>
                <c:pt idx="6">
                  <c:v>4</c:v>
                </c:pt>
              </c:numCache>
            </c:numRef>
          </c:val>
        </c:ser>
        <c:dLbls>
          <c:dLblPos val="outEnd"/>
          <c:showLegendKey val="0"/>
          <c:showVal val="1"/>
          <c:showCatName val="0"/>
          <c:showSerName val="0"/>
          <c:showPercent val="0"/>
          <c:showBubbleSize val="0"/>
        </c:dLbls>
        <c:gapWidth val="75"/>
        <c:overlap val="-25"/>
        <c:axId val="30710016"/>
        <c:axId val="30721152"/>
      </c:barChart>
      <c:catAx>
        <c:axId val="3071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21152"/>
        <c:crosses val="autoZero"/>
        <c:auto val="1"/>
        <c:lblAlgn val="ctr"/>
        <c:lblOffset val="100"/>
        <c:noMultiLvlLbl val="0"/>
      </c:catAx>
      <c:valAx>
        <c:axId val="307211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100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Sheet1!$A$16</c:f>
              <c:strCache>
                <c:ptCount val="1"/>
                <c:pt idx="0">
                  <c:v>V баг</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Sheet1!$B$16:$E$16</c:f>
              <c:numCache>
                <c:formatCode>General</c:formatCode>
                <c:ptCount val="4"/>
                <c:pt idx="0">
                  <c:v>2</c:v>
                </c:pt>
                <c:pt idx="1">
                  <c:v>4</c:v>
                </c:pt>
                <c:pt idx="2">
                  <c:v>3</c:v>
                </c:pt>
                <c:pt idx="3">
                  <c:v>4</c:v>
                </c:pt>
              </c:numCache>
            </c:numRef>
          </c:val>
        </c:ser>
        <c:dLbls>
          <c:dLblPos val="outEnd"/>
          <c:showLegendKey val="0"/>
          <c:showVal val="1"/>
          <c:showCatName val="0"/>
          <c:showSerName val="0"/>
          <c:showPercent val="0"/>
          <c:showBubbleSize val="0"/>
        </c:dLbls>
        <c:gapWidth val="100"/>
        <c:overlap val="-24"/>
        <c:axId val="130359296"/>
        <c:axId val="130361984"/>
      </c:barChart>
      <c:catAx>
        <c:axId val="1303592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61984"/>
        <c:crosses val="autoZero"/>
        <c:auto val="1"/>
        <c:lblAlgn val="ctr"/>
        <c:lblOffset val="100"/>
        <c:noMultiLvlLbl val="0"/>
      </c:catAx>
      <c:valAx>
        <c:axId val="130361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592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Sheet1!$B$22</c:f>
              <c:strCache>
                <c:ptCount val="1"/>
                <c:pt idx="0">
                  <c:v>V баг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Sheet1!$A$23:$A$24</c:f>
              <c:strCache>
                <c:ptCount val="2"/>
                <c:pt idx="0">
                  <c:v>Хандсан</c:v>
                </c:pt>
                <c:pt idx="1">
                  <c:v>Хандаагүй</c:v>
                </c:pt>
              </c:strCache>
            </c:strRef>
          </c:cat>
          <c:val>
            <c:numRef>
              <c:f>Sheet1!$B$23:$B$24</c:f>
              <c:numCache>
                <c:formatCode>General</c:formatCode>
                <c:ptCount val="2"/>
                <c:pt idx="1">
                  <c:v>13</c:v>
                </c:pt>
              </c:numCache>
            </c:numRef>
          </c:val>
        </c:ser>
        <c:dLbls>
          <c:showLegendKey val="0"/>
          <c:showVal val="1"/>
          <c:showCatName val="0"/>
          <c:showSerName val="0"/>
          <c:showPercent val="0"/>
          <c:showBubbleSize val="0"/>
        </c:dLbls>
        <c:gapWidth val="150"/>
        <c:overlap val="-25"/>
        <c:axId val="130385408"/>
        <c:axId val="130404736"/>
      </c:barChart>
      <c:catAx>
        <c:axId val="1303854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0404736"/>
        <c:crosses val="autoZero"/>
        <c:auto val="1"/>
        <c:lblAlgn val="ctr"/>
        <c:lblOffset val="100"/>
        <c:noMultiLvlLbl val="0"/>
      </c:catAx>
      <c:valAx>
        <c:axId val="130404736"/>
        <c:scaling>
          <c:orientation val="minMax"/>
        </c:scaling>
        <c:delete val="1"/>
        <c:axPos val="l"/>
        <c:numFmt formatCode="General" sourceLinked="1"/>
        <c:majorTickMark val="none"/>
        <c:minorTickMark val="none"/>
        <c:tickLblPos val="nextTo"/>
        <c:crossAx val="130385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Sheet1!$B$26</c:f>
              <c:strCache>
                <c:ptCount val="1"/>
                <c:pt idx="0">
                  <c:v>V баг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Sheet1!$A$27:$A$29</c:f>
              <c:strCache>
                <c:ptCount val="3"/>
                <c:pt idx="0">
                  <c:v>Цагдаагийн тайлан сонссон</c:v>
                </c:pt>
                <c:pt idx="1">
                  <c:v>Өдөрлөг,хэлэлцүүлэгт оролцсон</c:v>
                </c:pt>
                <c:pt idx="2">
                  <c:v>Оролцоогүй</c:v>
                </c:pt>
              </c:strCache>
            </c:strRef>
          </c:cat>
          <c:val>
            <c:numRef>
              <c:f>Sheet1!$B$27:$B$29</c:f>
              <c:numCache>
                <c:formatCode>General</c:formatCode>
                <c:ptCount val="3"/>
                <c:pt idx="0">
                  <c:v>2</c:v>
                </c:pt>
                <c:pt idx="1">
                  <c:v>4</c:v>
                </c:pt>
                <c:pt idx="2">
                  <c:v>7</c:v>
                </c:pt>
              </c:numCache>
            </c:numRef>
          </c:val>
        </c:ser>
        <c:dLbls>
          <c:dLblPos val="outEnd"/>
          <c:showLegendKey val="0"/>
          <c:showVal val="1"/>
          <c:showCatName val="0"/>
          <c:showSerName val="0"/>
          <c:showPercent val="0"/>
          <c:showBubbleSize val="0"/>
        </c:dLbls>
        <c:gapWidth val="219"/>
        <c:overlap val="-27"/>
        <c:axId val="130411904"/>
        <c:axId val="64301312"/>
      </c:barChart>
      <c:catAx>
        <c:axId val="13041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1312"/>
        <c:crosses val="autoZero"/>
        <c:auto val="1"/>
        <c:lblAlgn val="ctr"/>
        <c:lblOffset val="100"/>
        <c:noMultiLvlLbl val="0"/>
      </c:catAx>
      <c:valAx>
        <c:axId val="64301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11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Sheet1!$B$31</c:f>
              <c:strCache>
                <c:ptCount val="1"/>
                <c:pt idx="0">
                  <c:v>V баг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Sheet1!$A$32:$A$33</c:f>
              <c:strCache>
                <c:ptCount val="2"/>
                <c:pt idx="0">
                  <c:v>Чаддаг</c:v>
                </c:pt>
                <c:pt idx="1">
                  <c:v>Чаддаггүй</c:v>
                </c:pt>
              </c:strCache>
            </c:strRef>
          </c:cat>
          <c:val>
            <c:numRef>
              <c:f>Sheet1!$B$32:$B$33</c:f>
              <c:numCache>
                <c:formatCode>General</c:formatCode>
                <c:ptCount val="2"/>
                <c:pt idx="0">
                  <c:v>4</c:v>
                </c:pt>
                <c:pt idx="1">
                  <c:v>9</c:v>
                </c:pt>
              </c:numCache>
            </c:numRef>
          </c:val>
        </c:ser>
        <c:dLbls>
          <c:dLblPos val="outEnd"/>
          <c:showLegendKey val="0"/>
          <c:showVal val="1"/>
          <c:showCatName val="0"/>
          <c:showSerName val="0"/>
          <c:showPercent val="0"/>
          <c:showBubbleSize val="0"/>
        </c:dLbls>
        <c:gapWidth val="219"/>
        <c:overlap val="-27"/>
        <c:axId val="64332928"/>
        <c:axId val="64335872"/>
      </c:barChart>
      <c:catAx>
        <c:axId val="6433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35872"/>
        <c:crosses val="autoZero"/>
        <c:auto val="1"/>
        <c:lblAlgn val="ctr"/>
        <c:lblOffset val="100"/>
        <c:noMultiLvlLbl val="0"/>
      </c:catAx>
      <c:valAx>
        <c:axId val="64335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3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Sheet1!$B$35</c:f>
              <c:strCache>
                <c:ptCount val="1"/>
                <c:pt idx="0">
                  <c:v>V баг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Sheet1!$A$36:$A$39</c:f>
              <c:strCache>
                <c:ptCount val="4"/>
                <c:pt idx="0">
                  <c:v>Олон дахин тодорхой бус шалтгаанаар чирэгдүүлдэг</c:v>
                </c:pt>
                <c:pt idx="1">
                  <c:v>Гэмт хэрэг зөрчилд хяналт хийхдээ олон цагаар хүлээлгэдэг</c:v>
                </c:pt>
                <c:pt idx="2">
                  <c:v>Ямар зөрчил гаргасан,хэрхэн шийдэж байгаа талаар хариуг албан ёсоор мэдэгддэггүй</c:v>
                </c:pt>
                <c:pt idx="3">
                  <c:v>Цаг хугацаандаа ирдэггүй</c:v>
                </c:pt>
              </c:strCache>
            </c:strRef>
          </c:cat>
          <c:val>
            <c:numRef>
              <c:f>Sheet1!$B$36:$B$39</c:f>
              <c:numCache>
                <c:formatCode>General</c:formatCode>
                <c:ptCount val="4"/>
                <c:pt idx="0">
                  <c:v>6</c:v>
                </c:pt>
                <c:pt idx="1">
                  <c:v>2</c:v>
                </c:pt>
                <c:pt idx="2">
                  <c:v>3</c:v>
                </c:pt>
                <c:pt idx="3">
                  <c:v>7</c:v>
                </c:pt>
              </c:numCache>
            </c:numRef>
          </c:val>
        </c:ser>
        <c:dLbls>
          <c:dLblPos val="outEnd"/>
          <c:showLegendKey val="0"/>
          <c:showVal val="1"/>
          <c:showCatName val="0"/>
          <c:showSerName val="0"/>
          <c:showPercent val="0"/>
          <c:showBubbleSize val="0"/>
        </c:dLbls>
        <c:gapWidth val="219"/>
        <c:overlap val="-27"/>
        <c:axId val="64342656"/>
        <c:axId val="85603840"/>
      </c:barChart>
      <c:catAx>
        <c:axId val="6434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603840"/>
        <c:crosses val="autoZero"/>
        <c:auto val="1"/>
        <c:lblAlgn val="ctr"/>
        <c:lblOffset val="100"/>
        <c:noMultiLvlLbl val="0"/>
      </c:catAx>
      <c:valAx>
        <c:axId val="85603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42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Sheet1!$B$45</c:f>
              <c:strCache>
                <c:ptCount val="1"/>
                <c:pt idx="0">
                  <c:v>V баг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Sheet1!$A$46:$A$47</c:f>
              <c:strCache>
                <c:ptCount val="2"/>
                <c:pt idx="0">
                  <c:v>Хангалттай</c:v>
                </c:pt>
                <c:pt idx="1">
                  <c:v>Хангалтгүй</c:v>
                </c:pt>
              </c:strCache>
            </c:strRef>
          </c:cat>
          <c:val>
            <c:numRef>
              <c:f>Sheet1!$B$46:$B$47</c:f>
              <c:numCache>
                <c:formatCode>General</c:formatCode>
                <c:ptCount val="2"/>
                <c:pt idx="0">
                  <c:v>5</c:v>
                </c:pt>
                <c:pt idx="1">
                  <c:v>7</c:v>
                </c:pt>
              </c:numCache>
            </c:numRef>
          </c:val>
        </c:ser>
        <c:dLbls>
          <c:dLblPos val="outEnd"/>
          <c:showLegendKey val="0"/>
          <c:showVal val="1"/>
          <c:showCatName val="0"/>
          <c:showSerName val="0"/>
          <c:showPercent val="0"/>
          <c:showBubbleSize val="0"/>
        </c:dLbls>
        <c:gapWidth val="100"/>
        <c:overlap val="-24"/>
        <c:axId val="85639552"/>
        <c:axId val="85642240"/>
      </c:barChart>
      <c:catAx>
        <c:axId val="856395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85642240"/>
        <c:crosses val="autoZero"/>
        <c:auto val="1"/>
        <c:lblAlgn val="ctr"/>
        <c:lblOffset val="100"/>
        <c:noMultiLvlLbl val="0"/>
      </c:catAx>
      <c:valAx>
        <c:axId val="856422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85639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Sheet1!$B$49</c:f>
              <c:strCache>
                <c:ptCount val="1"/>
                <c:pt idx="0">
                  <c:v>V баг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Sheet1!$B$50:$B$54</c:f>
              <c:numCache>
                <c:formatCode>General</c:formatCode>
                <c:ptCount val="5"/>
                <c:pt idx="0">
                  <c:v>3</c:v>
                </c:pt>
                <c:pt idx="1">
                  <c:v>1</c:v>
                </c:pt>
                <c:pt idx="2">
                  <c:v>4</c:v>
                </c:pt>
                <c:pt idx="3">
                  <c:v>4</c:v>
                </c:pt>
                <c:pt idx="4">
                  <c:v>4</c:v>
                </c:pt>
              </c:numCache>
            </c:numRef>
          </c:val>
        </c:ser>
        <c:dLbls>
          <c:showLegendKey val="0"/>
          <c:showVal val="1"/>
          <c:showCatName val="0"/>
          <c:showSerName val="0"/>
          <c:showPercent val="0"/>
          <c:showBubbleSize val="0"/>
        </c:dLbls>
        <c:gapWidth val="150"/>
        <c:overlap val="-25"/>
        <c:axId val="85677952"/>
        <c:axId val="85689088"/>
      </c:barChart>
      <c:catAx>
        <c:axId val="8567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689088"/>
        <c:crosses val="autoZero"/>
        <c:auto val="1"/>
        <c:lblAlgn val="ctr"/>
        <c:lblOffset val="100"/>
        <c:noMultiLvlLbl val="0"/>
      </c:catAx>
      <c:valAx>
        <c:axId val="85689088"/>
        <c:scaling>
          <c:orientation val="minMax"/>
        </c:scaling>
        <c:delete val="1"/>
        <c:axPos val="l"/>
        <c:numFmt formatCode="General" sourceLinked="1"/>
        <c:majorTickMark val="none"/>
        <c:minorTickMark val="none"/>
        <c:tickLblPos val="nextTo"/>
        <c:crossAx val="85677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Sheet1!$B$56</c:f>
              <c:strCache>
                <c:ptCount val="1"/>
                <c:pt idx="0">
                  <c:v>V баг</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Sheet1!$A$57:$A$60</c:f>
              <c:strCache>
                <c:ptCount val="4"/>
                <c:pt idx="0">
                  <c:v>Хууль ёсны шаардлага тавьдаг</c:v>
                </c:pt>
                <c:pt idx="1">
                  <c:v>хувийн хандлагаар харилцдаг</c:v>
                </c:pt>
                <c:pt idx="2">
                  <c:v>зөрчилд тохирсон бодитой шаардлага тавьдаггүй</c:v>
                </c:pt>
                <c:pt idx="3">
                  <c:v>танил талынхаа хүмүүст шаардлага тавьдаггүй</c:v>
                </c:pt>
              </c:strCache>
            </c:strRef>
          </c:cat>
          <c:val>
            <c:numRef>
              <c:f>Sheet1!$B$57:$B$60</c:f>
              <c:numCache>
                <c:formatCode>General</c:formatCode>
                <c:ptCount val="4"/>
                <c:pt idx="0">
                  <c:v>2</c:v>
                </c:pt>
                <c:pt idx="1">
                  <c:v>1</c:v>
                </c:pt>
                <c:pt idx="2">
                  <c:v>6</c:v>
                </c:pt>
                <c:pt idx="3">
                  <c:v>6</c:v>
                </c:pt>
              </c:numCache>
            </c:numRef>
          </c:val>
        </c:ser>
        <c:dLbls>
          <c:showLegendKey val="0"/>
          <c:showVal val="1"/>
          <c:showCatName val="0"/>
          <c:showSerName val="0"/>
          <c:showPercent val="0"/>
          <c:showBubbleSize val="0"/>
        </c:dLbls>
        <c:gapWidth val="150"/>
        <c:shape val="box"/>
        <c:axId val="85708800"/>
        <c:axId val="85711488"/>
        <c:axId val="0"/>
      </c:bar3DChart>
      <c:catAx>
        <c:axId val="85708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711488"/>
        <c:crosses val="autoZero"/>
        <c:auto val="1"/>
        <c:lblAlgn val="ctr"/>
        <c:lblOffset val="100"/>
        <c:noMultiLvlLbl val="0"/>
      </c:catAx>
      <c:valAx>
        <c:axId val="8571148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8570880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Reversed" id="22">
  <a:schemeClr val="accent2"/>
</cs:colorStyle>
</file>

<file path=word/charts/colors16.xml><?xml version="1.0" encoding="utf-8"?>
<cs:colorStyle xmlns:cs="http://schemas.microsoft.com/office/drawing/2012/chartStyle" xmlns:a="http://schemas.openxmlformats.org/drawingml/2006/main" meth="withinLinear" id="15">
  <a:schemeClr val="accent2"/>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ABF58-B57B-46A5-914C-FE6D3BDB9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1960</TotalTime>
  <Pages>20</Pages>
  <Words>3226</Words>
  <Characters>18390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Sosormaa</dc:creator>
  <cp:keywords/>
  <dc:description/>
  <cp:lastModifiedBy>dell</cp:lastModifiedBy>
  <cp:revision>338</cp:revision>
  <dcterms:created xsi:type="dcterms:W3CDTF">2017-02-15T04:13:00Z</dcterms:created>
  <dcterms:modified xsi:type="dcterms:W3CDTF">2017-12-25T02:27:00Z</dcterms:modified>
</cp:coreProperties>
</file>