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CA8" w:rsidRPr="004D7946" w:rsidRDefault="00B91CA8" w:rsidP="00B91CA8">
      <w:pPr>
        <w:spacing w:after="0" w:line="240" w:lineRule="auto"/>
        <w:contextualSpacing/>
        <w:jc w:val="right"/>
        <w:rPr>
          <w:rFonts w:ascii="Arial" w:hAnsi="Arial" w:cs="Arial"/>
          <w:sz w:val="24"/>
          <w:szCs w:val="24"/>
          <w:lang w:val="mn-MN"/>
        </w:rPr>
      </w:pPr>
      <w:r w:rsidRPr="004D7946">
        <w:rPr>
          <w:rFonts w:ascii="Arial" w:hAnsi="Arial" w:cs="Arial"/>
          <w:sz w:val="24"/>
          <w:szCs w:val="24"/>
          <w:lang w:val="mn-MN"/>
        </w:rPr>
        <w:t>Аймгийн ИТХ</w:t>
      </w:r>
      <w:r w:rsidR="00C80EA4">
        <w:rPr>
          <w:rFonts w:ascii="Arial" w:hAnsi="Arial" w:cs="Arial"/>
          <w:sz w:val="24"/>
          <w:szCs w:val="24"/>
          <w:lang w:val="mn-MN"/>
        </w:rPr>
        <w:t>-ынТэргүүлэгчдийн 2019 оны  07</w:t>
      </w:r>
    </w:p>
    <w:p w:rsidR="007B4A89" w:rsidRDefault="007B4A89" w:rsidP="007B4A89">
      <w:pPr>
        <w:spacing w:after="0" w:line="240" w:lineRule="auto"/>
        <w:contextualSpacing/>
        <w:jc w:val="center"/>
        <w:rPr>
          <w:rFonts w:ascii="Arial" w:hAnsi="Arial" w:cs="Arial"/>
          <w:sz w:val="24"/>
          <w:szCs w:val="24"/>
        </w:rPr>
      </w:pPr>
      <w:r>
        <w:rPr>
          <w:rFonts w:ascii="Arial" w:hAnsi="Arial" w:cs="Arial"/>
          <w:sz w:val="24"/>
          <w:szCs w:val="24"/>
        </w:rPr>
        <w:t xml:space="preserve">                                                                    </w:t>
      </w:r>
      <w:r w:rsidR="00C80EA4">
        <w:rPr>
          <w:rFonts w:ascii="Arial" w:hAnsi="Arial" w:cs="Arial"/>
          <w:sz w:val="24"/>
          <w:szCs w:val="24"/>
          <w:lang w:val="mn-MN"/>
        </w:rPr>
        <w:t>дугаа</w:t>
      </w:r>
      <w:r w:rsidR="00B91CA8" w:rsidRPr="004D7946">
        <w:rPr>
          <w:rFonts w:ascii="Arial" w:hAnsi="Arial" w:cs="Arial"/>
          <w:sz w:val="24"/>
          <w:szCs w:val="24"/>
          <w:lang w:val="mn-MN"/>
        </w:rPr>
        <w:t>р с</w:t>
      </w:r>
      <w:r w:rsidR="00C80EA4">
        <w:rPr>
          <w:rFonts w:ascii="Arial" w:hAnsi="Arial" w:cs="Arial"/>
          <w:sz w:val="24"/>
          <w:szCs w:val="24"/>
          <w:lang w:val="mn-MN"/>
        </w:rPr>
        <w:t>арын 22-ны өдрийн 82 дугаар</w:t>
      </w:r>
      <w:r w:rsidR="00B91CA8" w:rsidRPr="004D7946">
        <w:rPr>
          <w:rFonts w:ascii="Arial" w:hAnsi="Arial" w:cs="Arial"/>
          <w:sz w:val="24"/>
          <w:szCs w:val="24"/>
          <w:lang w:val="mn-MN"/>
        </w:rPr>
        <w:t xml:space="preserve"> </w:t>
      </w:r>
    </w:p>
    <w:p w:rsidR="00B91CA8" w:rsidRPr="004D7946" w:rsidRDefault="007B4A89" w:rsidP="007B4A89">
      <w:pPr>
        <w:spacing w:after="0" w:line="240" w:lineRule="auto"/>
        <w:contextualSpacing/>
        <w:jc w:val="center"/>
        <w:rPr>
          <w:rFonts w:ascii="Arial" w:hAnsi="Arial" w:cs="Arial"/>
          <w:b/>
          <w:sz w:val="24"/>
          <w:szCs w:val="24"/>
          <w:lang w:val="mn-MN"/>
        </w:rPr>
      </w:pPr>
      <w:r>
        <w:rPr>
          <w:rFonts w:ascii="Arial" w:hAnsi="Arial" w:cs="Arial"/>
          <w:sz w:val="24"/>
          <w:szCs w:val="24"/>
        </w:rPr>
        <w:t xml:space="preserve">                                                                          </w:t>
      </w:r>
      <w:r>
        <w:rPr>
          <w:rFonts w:ascii="Arial" w:hAnsi="Arial" w:cs="Arial"/>
          <w:sz w:val="24"/>
          <w:szCs w:val="24"/>
          <w:lang w:val="mn-MN"/>
        </w:rPr>
        <w:t>т</w:t>
      </w:r>
      <w:r w:rsidR="00B91CA8" w:rsidRPr="004D7946">
        <w:rPr>
          <w:rFonts w:ascii="Arial" w:hAnsi="Arial" w:cs="Arial"/>
          <w:sz w:val="24"/>
          <w:szCs w:val="24"/>
          <w:lang w:val="mn-MN"/>
        </w:rPr>
        <w:t>огтоолын</w:t>
      </w:r>
      <w:r>
        <w:rPr>
          <w:rFonts w:ascii="Arial" w:hAnsi="Arial" w:cs="Arial"/>
          <w:sz w:val="24"/>
          <w:szCs w:val="24"/>
        </w:rPr>
        <w:t xml:space="preserve"> </w:t>
      </w:r>
      <w:r w:rsidR="00B91CA8" w:rsidRPr="004D7946">
        <w:rPr>
          <w:rFonts w:ascii="Arial" w:hAnsi="Arial" w:cs="Arial"/>
          <w:sz w:val="24"/>
          <w:szCs w:val="24"/>
          <w:lang w:val="mn-MN"/>
        </w:rPr>
        <w:t>хавсралт</w:t>
      </w:r>
    </w:p>
    <w:p w:rsidR="00B91CA8" w:rsidRPr="004D7946" w:rsidRDefault="00B91CA8" w:rsidP="00B91CA8">
      <w:pPr>
        <w:spacing w:after="0" w:line="240" w:lineRule="auto"/>
        <w:contextualSpacing/>
        <w:jc w:val="both"/>
        <w:rPr>
          <w:rFonts w:ascii="Arial" w:hAnsi="Arial" w:cs="Arial"/>
          <w:b/>
          <w:sz w:val="24"/>
          <w:szCs w:val="24"/>
          <w:lang w:val="mn-MN"/>
        </w:rPr>
      </w:pPr>
    </w:p>
    <w:p w:rsidR="00161879" w:rsidRPr="00161879" w:rsidRDefault="00B91CA8" w:rsidP="00161879">
      <w:pPr>
        <w:spacing w:after="0" w:line="240" w:lineRule="auto"/>
        <w:contextualSpacing/>
        <w:jc w:val="center"/>
        <w:rPr>
          <w:rFonts w:ascii="Arial" w:hAnsi="Arial" w:cs="Arial"/>
          <w:b/>
          <w:sz w:val="24"/>
          <w:szCs w:val="24"/>
          <w:lang w:val="mn-MN"/>
        </w:rPr>
      </w:pPr>
      <w:r w:rsidRPr="00161879">
        <w:rPr>
          <w:rFonts w:ascii="Arial" w:hAnsi="Arial" w:cs="Arial"/>
          <w:b/>
          <w:sz w:val="24"/>
          <w:szCs w:val="24"/>
          <w:lang w:val="mn-MN"/>
        </w:rPr>
        <w:t xml:space="preserve">ЭРЧИМЖСЭН МАЛ АЖ АХУЙН ХӨГЖЛИЙГ ДЭМЖИХ </w:t>
      </w:r>
      <w:r w:rsidR="005011E7" w:rsidRPr="00161879">
        <w:rPr>
          <w:rFonts w:ascii="Arial" w:hAnsi="Arial" w:cs="Arial"/>
          <w:b/>
          <w:sz w:val="24"/>
          <w:szCs w:val="24"/>
          <w:lang w:val="mn-MN"/>
        </w:rPr>
        <w:t>ҮНДЭСНИЙ</w:t>
      </w:r>
      <w:r w:rsidR="00670B6F" w:rsidRPr="00161879">
        <w:rPr>
          <w:rFonts w:ascii="Arial" w:hAnsi="Arial" w:cs="Arial"/>
          <w:b/>
          <w:sz w:val="24"/>
          <w:szCs w:val="24"/>
          <w:lang w:val="mn-MN"/>
        </w:rPr>
        <w:t xml:space="preserve"> </w:t>
      </w:r>
    </w:p>
    <w:p w:rsidR="00B91CA8" w:rsidRDefault="00670B6F" w:rsidP="00161879">
      <w:pPr>
        <w:spacing w:after="0" w:line="240" w:lineRule="auto"/>
        <w:contextualSpacing/>
        <w:jc w:val="center"/>
        <w:rPr>
          <w:rFonts w:ascii="Arial" w:hAnsi="Arial" w:cs="Arial"/>
          <w:b/>
          <w:sz w:val="24"/>
          <w:szCs w:val="24"/>
          <w:lang w:val="mn-MN"/>
        </w:rPr>
      </w:pPr>
      <w:r w:rsidRPr="00161879">
        <w:rPr>
          <w:rFonts w:ascii="Arial" w:hAnsi="Arial" w:cs="Arial"/>
          <w:b/>
          <w:sz w:val="24"/>
          <w:szCs w:val="24"/>
          <w:lang w:val="mn-MN"/>
        </w:rPr>
        <w:t>ХӨТӨЛБӨРИЙГ</w:t>
      </w:r>
      <w:r w:rsidR="005011E7" w:rsidRPr="00161879">
        <w:rPr>
          <w:rFonts w:ascii="Arial" w:hAnsi="Arial" w:cs="Arial"/>
          <w:b/>
          <w:sz w:val="24"/>
          <w:szCs w:val="24"/>
          <w:lang w:val="mn-MN"/>
        </w:rPr>
        <w:t xml:space="preserve"> ХЭРЭГЖҮҮЛЭХ АРГА ХЭМЖЭЭНИЙ </w:t>
      </w:r>
      <w:r w:rsidR="00470465" w:rsidRPr="00161879">
        <w:rPr>
          <w:rFonts w:ascii="Arial" w:hAnsi="Arial" w:cs="Arial"/>
          <w:b/>
          <w:sz w:val="24"/>
          <w:szCs w:val="24"/>
          <w:lang w:val="mn-MN"/>
        </w:rPr>
        <w:t xml:space="preserve"> ТӨЛӨВЛӨГӨӨ</w:t>
      </w:r>
    </w:p>
    <w:p w:rsidR="00161879" w:rsidRPr="00161879" w:rsidRDefault="00161879" w:rsidP="00161879">
      <w:pPr>
        <w:spacing w:after="0" w:line="240" w:lineRule="auto"/>
        <w:contextualSpacing/>
        <w:jc w:val="center"/>
        <w:rPr>
          <w:rFonts w:ascii="Arial" w:hAnsi="Arial" w:cs="Arial"/>
          <w:b/>
          <w:sz w:val="24"/>
          <w:szCs w:val="24"/>
          <w:lang w:val="mn-MN"/>
        </w:rPr>
      </w:pPr>
    </w:p>
    <w:p w:rsidR="00B91CA8" w:rsidRPr="00161879" w:rsidRDefault="00B91CA8" w:rsidP="00B91CA8">
      <w:pPr>
        <w:spacing w:after="0" w:line="360" w:lineRule="auto"/>
        <w:contextualSpacing/>
        <w:jc w:val="center"/>
        <w:rPr>
          <w:rFonts w:ascii="Arial" w:hAnsi="Arial" w:cs="Arial"/>
          <w:b/>
          <w:sz w:val="24"/>
          <w:szCs w:val="24"/>
          <w:lang w:val="mn-MN"/>
        </w:rPr>
      </w:pPr>
      <w:r w:rsidRPr="00161879">
        <w:rPr>
          <w:rFonts w:ascii="Arial" w:hAnsi="Arial" w:cs="Arial"/>
          <w:b/>
          <w:sz w:val="24"/>
          <w:szCs w:val="24"/>
          <w:lang w:val="mn-MN"/>
        </w:rPr>
        <w:t>НЭГ: ҮНДЭСЛЭЛ</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sz w:val="24"/>
          <w:szCs w:val="24"/>
          <w:lang w:val="mn-MN"/>
        </w:rPr>
        <w:tab/>
        <w:t>Төрөөс хүнс, хөдөө аж ахуйн талаар баримтлах бодлого, бүсчилсэн хөгжлийн үзэл баримтлалын дагуу бүсийн төвүүдийн ойролцоо мөн газар тариалангийн бүс нутагт газар тариалан, эрчимжсэн мал аж ахуйг хослуулан хөгжүүлэх, бэлчээрийн нөөцийг зохистой ашиглах, бүтээмж өндөртэй мал, амьтан үржүүлэх нь өнөөгийн нийгмийн хөгжил, зах зээлийн эрэлт хэрэгцээнээс шалтгаалан урган гарч байна.</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sz w:val="24"/>
          <w:szCs w:val="24"/>
          <w:lang w:val="mn-MN"/>
        </w:rPr>
        <w:tab/>
        <w:t>Уур амьсгалын өөрчлөлт, нийгмийн хөгжлийн чиг хандлага, хүн амын суурьшил зэрэгтэй уялдуулан эрчимжсэн мал аж ахуйг тодорхой бүс нутагт зах зээлийн эрэлт хэрэгцээнд нийцүүлэн хөгжүүлж, хүн амыг чанартай эрүүл хүнсээр хангах шаардлага гарч байна.</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sz w:val="24"/>
          <w:szCs w:val="24"/>
          <w:lang w:val="mn-MN"/>
        </w:rPr>
        <w:tab/>
        <w:t xml:space="preserve">Засгийн газрын 2018 оны 400 тоот тогтоол, “Хөгжлийн түүчээ-төв аймаг-2024” хөтөлбөр болон аймгийн Засаг даргын 2016-2020 оны үйл ажиллагааны хөтөлбөрийг хэрэгжүүлэх арга хэмжээн төлөвлөгөөнд “Эрчимжсэн аж ахуйг хөгжүүлэх дэд хөтөлбөр боловсруулж, өндөр ашиг шимт цэвэр үүлдрийн малыг өсгөн үржүүлэх, загвар аж ахуйнуудыг дэмжин” ажиллахаар тусгагдсан нь энэхүү хөтөлбөрийг боловсруулах үндэслэл болж байна.  </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sz w:val="24"/>
          <w:szCs w:val="24"/>
          <w:lang w:val="mn-MN"/>
        </w:rPr>
        <w:tab/>
        <w:t>Энэхүү хөтөлбөр нь сүү, махны чиглэлийн үхэр, мах-ноосны хонь, гахай, шувууны аж ахуйг тэргүүн ээлжинд хөгжүүлэхэд чиглэгдэнэ.</w:t>
      </w:r>
    </w:p>
    <w:p w:rsidR="00B91CA8" w:rsidRPr="004D7946" w:rsidRDefault="00B91CA8" w:rsidP="00B91CA8">
      <w:pPr>
        <w:spacing w:after="0" w:line="360" w:lineRule="auto"/>
        <w:contextualSpacing/>
        <w:jc w:val="center"/>
        <w:rPr>
          <w:rFonts w:ascii="Arial" w:hAnsi="Arial" w:cs="Arial"/>
          <w:b/>
          <w:sz w:val="24"/>
          <w:szCs w:val="24"/>
          <w:lang w:val="mn-MN"/>
        </w:rPr>
      </w:pPr>
      <w:r w:rsidRPr="004D7946">
        <w:rPr>
          <w:rFonts w:ascii="Arial" w:hAnsi="Arial" w:cs="Arial"/>
          <w:b/>
          <w:sz w:val="24"/>
          <w:szCs w:val="24"/>
          <w:lang w:val="mn-MN"/>
        </w:rPr>
        <w:t>ХОЁР:</w:t>
      </w:r>
      <w:r w:rsidR="003F5098">
        <w:rPr>
          <w:rFonts w:ascii="Arial" w:hAnsi="Arial" w:cs="Arial"/>
          <w:b/>
          <w:sz w:val="24"/>
          <w:szCs w:val="24"/>
          <w:lang w:val="mn-MN"/>
        </w:rPr>
        <w:t>Т</w:t>
      </w:r>
      <w:r w:rsidRPr="004D7946">
        <w:rPr>
          <w:rFonts w:ascii="Arial" w:hAnsi="Arial" w:cs="Arial"/>
          <w:b/>
          <w:sz w:val="24"/>
          <w:szCs w:val="24"/>
          <w:lang w:val="mn-MN"/>
        </w:rPr>
        <w:t>Ө</w:t>
      </w:r>
      <w:r w:rsidR="003F5098">
        <w:rPr>
          <w:rFonts w:ascii="Arial" w:hAnsi="Arial" w:cs="Arial"/>
          <w:b/>
          <w:sz w:val="24"/>
          <w:szCs w:val="24"/>
          <w:lang w:val="mn-MN"/>
        </w:rPr>
        <w:t>ЛӨВ</w:t>
      </w:r>
      <w:r w:rsidRPr="004D7946">
        <w:rPr>
          <w:rFonts w:ascii="Arial" w:hAnsi="Arial" w:cs="Arial"/>
          <w:b/>
          <w:sz w:val="24"/>
          <w:szCs w:val="24"/>
          <w:lang w:val="mn-MN"/>
        </w:rPr>
        <w:t>ЛӨ</w:t>
      </w:r>
      <w:r w:rsidR="003F5098">
        <w:rPr>
          <w:rFonts w:ascii="Arial" w:hAnsi="Arial" w:cs="Arial"/>
          <w:b/>
          <w:sz w:val="24"/>
          <w:szCs w:val="24"/>
          <w:lang w:val="mn-MN"/>
        </w:rPr>
        <w:t>ГӨӨНИЙ</w:t>
      </w:r>
      <w:r w:rsidRPr="004D7946">
        <w:rPr>
          <w:rFonts w:ascii="Arial" w:hAnsi="Arial" w:cs="Arial"/>
          <w:b/>
          <w:sz w:val="24"/>
          <w:szCs w:val="24"/>
          <w:lang w:val="mn-MN"/>
        </w:rPr>
        <w:t xml:space="preserve"> ЗОРИЛГО, ЗОРИЛТ </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b/>
          <w:sz w:val="24"/>
          <w:szCs w:val="24"/>
          <w:lang w:val="mn-MN"/>
        </w:rPr>
        <w:tab/>
      </w:r>
      <w:r w:rsidRPr="004D7946">
        <w:rPr>
          <w:rFonts w:ascii="Arial" w:hAnsi="Arial" w:cs="Arial"/>
          <w:sz w:val="24"/>
          <w:szCs w:val="24"/>
          <w:lang w:val="mn-MN"/>
        </w:rPr>
        <w:t>2.1.Б</w:t>
      </w:r>
      <w:r w:rsidRPr="004D7946">
        <w:rPr>
          <w:rFonts w:ascii="Arial" w:eastAsia="Times New Roman" w:hAnsi="Arial" w:cs="Arial"/>
          <w:sz w:val="24"/>
          <w:szCs w:val="24"/>
        </w:rPr>
        <w:t>элчээрийн нөөцийг зохистой ашиглах, бүтээмж өндөртэй мал, амьтан үржүүл</w:t>
      </w:r>
      <w:r w:rsidRPr="004D7946">
        <w:rPr>
          <w:rFonts w:ascii="Arial" w:eastAsia="Times New Roman" w:hAnsi="Arial" w:cs="Arial"/>
          <w:sz w:val="24"/>
          <w:szCs w:val="24"/>
          <w:lang w:val="mn-MN"/>
        </w:rPr>
        <w:t>ж, у</w:t>
      </w:r>
      <w:r w:rsidRPr="004D7946">
        <w:rPr>
          <w:rFonts w:ascii="Arial" w:eastAsia="Times New Roman" w:hAnsi="Arial" w:cs="Arial"/>
          <w:sz w:val="24"/>
          <w:szCs w:val="24"/>
        </w:rPr>
        <w:t>ур амьсгалын өөрчлөлт, хүн амын суурьшил</w:t>
      </w:r>
      <w:r w:rsidRPr="004D7946">
        <w:rPr>
          <w:rFonts w:ascii="Arial" w:eastAsia="Times New Roman" w:hAnsi="Arial" w:cs="Arial"/>
          <w:sz w:val="24"/>
          <w:szCs w:val="24"/>
          <w:lang w:val="mn-MN"/>
        </w:rPr>
        <w:t xml:space="preserve">тай </w:t>
      </w:r>
      <w:r w:rsidRPr="004D7946">
        <w:rPr>
          <w:rFonts w:ascii="Arial" w:eastAsia="Times New Roman" w:hAnsi="Arial" w:cs="Arial"/>
          <w:sz w:val="24"/>
          <w:szCs w:val="24"/>
        </w:rPr>
        <w:t xml:space="preserve"> уялдуулан эрчимжсэн мал аж ахуйг тодорхой бүс нутагт зах зээлийн эрэлт хэрэгцээнд нийцүүлэн хөгжүүлж,  хүн амыг хүрэлцэхүйц, чанартай хүнсний зүйлээр ханга</w:t>
      </w:r>
      <w:r w:rsidR="003F5098">
        <w:rPr>
          <w:rFonts w:ascii="Arial" w:eastAsia="Times New Roman" w:hAnsi="Arial" w:cs="Arial"/>
          <w:sz w:val="24"/>
          <w:szCs w:val="24"/>
          <w:lang w:val="mn-MN"/>
        </w:rPr>
        <w:t xml:space="preserve">х, </w:t>
      </w:r>
      <w:r w:rsidR="003F5098" w:rsidRPr="004D7946">
        <w:rPr>
          <w:rFonts w:ascii="Arial" w:eastAsia="Times New Roman" w:hAnsi="Arial" w:cs="Arial"/>
          <w:sz w:val="24"/>
          <w:szCs w:val="24"/>
        </w:rPr>
        <w:t>импортыг бууруулах</w:t>
      </w:r>
      <w:r w:rsidR="003F5098" w:rsidRPr="004D7946">
        <w:rPr>
          <w:rFonts w:ascii="Arial" w:eastAsia="Times New Roman" w:hAnsi="Arial" w:cs="Arial"/>
          <w:sz w:val="24"/>
          <w:szCs w:val="24"/>
          <w:lang w:val="mn-MN"/>
        </w:rPr>
        <w:t xml:space="preserve"> </w:t>
      </w:r>
      <w:r w:rsidR="003F5098">
        <w:rPr>
          <w:rFonts w:ascii="Arial" w:eastAsia="Times New Roman" w:hAnsi="Arial" w:cs="Arial"/>
          <w:sz w:val="24"/>
          <w:szCs w:val="24"/>
          <w:lang w:val="mn-MN"/>
        </w:rPr>
        <w:t xml:space="preserve">зорилого тавьж </w:t>
      </w:r>
      <w:r w:rsidRPr="004D7946">
        <w:rPr>
          <w:rFonts w:ascii="Arial" w:eastAsia="Times New Roman" w:hAnsi="Arial" w:cs="Arial"/>
          <w:sz w:val="24"/>
          <w:szCs w:val="24"/>
          <w:lang w:val="mn-MN"/>
        </w:rPr>
        <w:t>ажиллана.</w:t>
      </w:r>
    </w:p>
    <w:p w:rsidR="00B91CA8" w:rsidRPr="004D7946" w:rsidRDefault="00B91CA8" w:rsidP="00B91CA8">
      <w:pPr>
        <w:spacing w:after="0" w:line="360" w:lineRule="auto"/>
        <w:contextualSpacing/>
        <w:jc w:val="both"/>
        <w:rPr>
          <w:rFonts w:ascii="Arial" w:hAnsi="Arial" w:cs="Arial"/>
          <w:sz w:val="24"/>
          <w:szCs w:val="24"/>
          <w:lang w:val="mn-MN"/>
        </w:rPr>
      </w:pPr>
      <w:r w:rsidRPr="004D7946">
        <w:rPr>
          <w:rFonts w:ascii="Arial" w:hAnsi="Arial" w:cs="Arial"/>
          <w:b/>
          <w:sz w:val="24"/>
          <w:szCs w:val="24"/>
          <w:lang w:val="mn-MN"/>
        </w:rPr>
        <w:tab/>
      </w:r>
      <w:r w:rsidRPr="004D7946">
        <w:rPr>
          <w:rFonts w:ascii="Arial" w:hAnsi="Arial" w:cs="Arial"/>
          <w:sz w:val="24"/>
          <w:szCs w:val="24"/>
          <w:lang w:val="mn-MN"/>
        </w:rPr>
        <w:t>2.2. Хөтөлбөрийн зорилгыг хэрэгжүүлэхийн тулд дараахь зорилтуудыг дэвшүүлж байна:</w:t>
      </w:r>
    </w:p>
    <w:p w:rsidR="00B91CA8" w:rsidRPr="004D7946" w:rsidRDefault="00B91CA8" w:rsidP="00B91CA8">
      <w:pPr>
        <w:spacing w:after="0" w:line="360" w:lineRule="auto"/>
        <w:ind w:firstLine="720"/>
        <w:contextualSpacing/>
        <w:jc w:val="both"/>
        <w:rPr>
          <w:rFonts w:ascii="Arial" w:eastAsia="Times New Roman" w:hAnsi="Arial" w:cs="Arial"/>
          <w:sz w:val="24"/>
          <w:szCs w:val="24"/>
        </w:rPr>
      </w:pPr>
      <w:r w:rsidRPr="004D7946">
        <w:rPr>
          <w:rFonts w:ascii="Arial" w:hAnsi="Arial" w:cs="Arial"/>
          <w:sz w:val="24"/>
          <w:szCs w:val="24"/>
          <w:lang w:val="mn-MN"/>
        </w:rPr>
        <w:t xml:space="preserve">2.2.1. </w:t>
      </w:r>
      <w:r w:rsidRPr="004D7946">
        <w:rPr>
          <w:rFonts w:ascii="Arial" w:eastAsia="Times New Roman" w:hAnsi="Arial" w:cs="Arial"/>
          <w:sz w:val="24"/>
          <w:szCs w:val="24"/>
          <w:lang w:val="mn-MN"/>
        </w:rPr>
        <w:t>Э</w:t>
      </w:r>
      <w:r w:rsidRPr="004D7946">
        <w:rPr>
          <w:rFonts w:ascii="Arial" w:eastAsia="Times New Roman" w:hAnsi="Arial" w:cs="Arial"/>
          <w:sz w:val="24"/>
          <w:szCs w:val="24"/>
        </w:rPr>
        <w:t>рчимжсэн мал аж аху</w:t>
      </w:r>
      <w:r w:rsidRPr="004D7946">
        <w:rPr>
          <w:rFonts w:ascii="Arial" w:eastAsia="Times New Roman" w:hAnsi="Arial" w:cs="Arial"/>
          <w:sz w:val="24"/>
          <w:szCs w:val="24"/>
          <w:lang w:val="mn-MN"/>
        </w:rPr>
        <w:t>йн үйлдвэрлэл эрхлэгчдийн үйл ажиллагааг чиглэл, зах зээл болон бүтээгдэхүүн нийлүүлэлтийн түвшинтэй нь уялдуулан төрөлжүүлэн ангилах, бүсчлэл тогтоох, инноваци нэвтрүүлэх</w:t>
      </w:r>
      <w:r w:rsidRPr="004D7946">
        <w:rPr>
          <w:rFonts w:ascii="Arial" w:eastAsia="Times New Roman" w:hAnsi="Arial" w:cs="Arial"/>
          <w:sz w:val="24"/>
          <w:szCs w:val="24"/>
        </w:rPr>
        <w:t>;</w:t>
      </w:r>
    </w:p>
    <w:p w:rsidR="00B91CA8" w:rsidRPr="004D7946" w:rsidRDefault="00B91CA8" w:rsidP="00B91CA8">
      <w:pPr>
        <w:spacing w:after="0" w:line="360" w:lineRule="auto"/>
        <w:ind w:right="-28"/>
        <w:contextualSpacing/>
        <w:jc w:val="both"/>
        <w:rPr>
          <w:rFonts w:ascii="Arial" w:hAnsi="Arial" w:cs="Arial"/>
          <w:sz w:val="24"/>
          <w:szCs w:val="24"/>
        </w:rPr>
      </w:pPr>
      <w:r w:rsidRPr="004D7946">
        <w:rPr>
          <w:rFonts w:ascii="Arial" w:eastAsia="Times New Roman" w:hAnsi="Arial" w:cs="Arial"/>
          <w:sz w:val="24"/>
          <w:szCs w:val="24"/>
          <w:lang w:val="mn-MN"/>
        </w:rPr>
        <w:lastRenderedPageBreak/>
        <w:tab/>
        <w:t xml:space="preserve">2.2.2. </w:t>
      </w:r>
      <w:r w:rsidRPr="004D7946">
        <w:rPr>
          <w:rFonts w:ascii="Arial" w:hAnsi="Arial" w:cs="Arial"/>
          <w:sz w:val="24"/>
          <w:szCs w:val="24"/>
          <w:lang w:val="mn-MN"/>
        </w:rPr>
        <w:t xml:space="preserve">Сүүний чиглэлийн үхрийн эрчимжсэн аж ахуйг газар тариалангийн бүсэд түлхүү хөгжүүлж, сүү бэлтгэн нийлүүлэх тогтолцоог дэмжин хөгжүүлэх, кластер, цогцолборын зохион байгуулалтад оруулах, тэдгээрт үржүүлэгдэж байгаа үхэр сүргийг бүртгэлийн нэгдсэн тогтолцоонд хамруулж, </w:t>
      </w:r>
      <w:r w:rsidR="002D0DA3">
        <w:rPr>
          <w:rFonts w:ascii="Arial" w:hAnsi="Arial" w:cs="Arial"/>
          <w:sz w:val="24"/>
          <w:szCs w:val="24"/>
          <w:lang w:val="mn-MN"/>
        </w:rPr>
        <w:t>сүүн бүтээгдэх</w:t>
      </w:r>
      <w:r w:rsidR="008651AD">
        <w:rPr>
          <w:rFonts w:ascii="Arial" w:hAnsi="Arial" w:cs="Arial"/>
          <w:sz w:val="24"/>
          <w:szCs w:val="24"/>
          <w:lang w:val="mn-MN"/>
        </w:rPr>
        <w:t xml:space="preserve">үүний </w:t>
      </w:r>
      <w:r w:rsidR="008E71FB">
        <w:rPr>
          <w:rFonts w:ascii="Arial" w:hAnsi="Arial" w:cs="Arial"/>
          <w:sz w:val="24"/>
          <w:szCs w:val="24"/>
          <w:lang w:val="mn-MN"/>
        </w:rPr>
        <w:t xml:space="preserve">үйлдвэрлэлийн улирлын хамаарлыг үе шаттай бууруулах, </w:t>
      </w:r>
      <w:r w:rsidRPr="004D7946">
        <w:rPr>
          <w:rFonts w:ascii="Arial" w:hAnsi="Arial" w:cs="Arial"/>
          <w:sz w:val="24"/>
          <w:szCs w:val="24"/>
          <w:lang w:val="mn-MN"/>
        </w:rPr>
        <w:t>зохиомол хээлтүүлгийн цар хүрээг тэлэх ажлыг зохион байгуулна</w:t>
      </w:r>
      <w:r w:rsidRPr="004D7946">
        <w:rPr>
          <w:rFonts w:ascii="Arial" w:hAnsi="Arial" w:cs="Arial"/>
          <w:sz w:val="24"/>
          <w:szCs w:val="24"/>
        </w:rPr>
        <w:t>;</w:t>
      </w:r>
    </w:p>
    <w:p w:rsidR="00B91CA8" w:rsidRPr="004D7946" w:rsidRDefault="00B91CA8" w:rsidP="00B91CA8">
      <w:pPr>
        <w:spacing w:after="0" w:line="360" w:lineRule="auto"/>
        <w:ind w:right="-28"/>
        <w:contextualSpacing/>
        <w:jc w:val="both"/>
        <w:rPr>
          <w:rFonts w:ascii="Arial" w:hAnsi="Arial" w:cs="Arial"/>
          <w:sz w:val="24"/>
          <w:szCs w:val="24"/>
        </w:rPr>
      </w:pPr>
      <w:r w:rsidRPr="004D7946">
        <w:rPr>
          <w:rFonts w:ascii="Arial" w:hAnsi="Arial" w:cs="Arial"/>
          <w:sz w:val="24"/>
          <w:szCs w:val="24"/>
        </w:rPr>
        <w:tab/>
        <w:t>2</w:t>
      </w:r>
      <w:r w:rsidRPr="004D7946">
        <w:rPr>
          <w:rFonts w:ascii="Arial" w:hAnsi="Arial" w:cs="Arial"/>
          <w:sz w:val="24"/>
          <w:szCs w:val="24"/>
          <w:lang w:val="mn-MN"/>
        </w:rPr>
        <w:t>.2.3. Махны чиглэлийн үхэр, хонины аж ахуйд махны хэмжээ, гарцыг нэмэгдүүлэх үржил селекцийн ажлыг явуулж, тэжээллэг, арчилгаа, маллагааны технологийг мөрдүүлж, удам зүйн үнэлгээгээр шалгарсан өсвөр бух бойжуулах, бүсчлэлийн бодлогоор кластерыг хөгжүүлнэ</w:t>
      </w:r>
      <w:r w:rsidRPr="004D7946">
        <w:rPr>
          <w:rFonts w:ascii="Arial" w:hAnsi="Arial" w:cs="Arial"/>
          <w:sz w:val="24"/>
          <w:szCs w:val="24"/>
        </w:rPr>
        <w:t>;</w:t>
      </w:r>
    </w:p>
    <w:p w:rsidR="00B91CA8" w:rsidRPr="004D7946" w:rsidRDefault="00B91CA8" w:rsidP="00B91CA8">
      <w:pPr>
        <w:spacing w:after="0" w:line="360" w:lineRule="auto"/>
        <w:contextualSpacing/>
        <w:jc w:val="both"/>
        <w:rPr>
          <w:rFonts w:ascii="Arial" w:hAnsi="Arial" w:cs="Arial"/>
          <w:sz w:val="24"/>
          <w:szCs w:val="24"/>
        </w:rPr>
      </w:pPr>
      <w:r w:rsidRPr="004D7946">
        <w:rPr>
          <w:rFonts w:ascii="Arial" w:hAnsi="Arial" w:cs="Arial"/>
          <w:sz w:val="24"/>
          <w:szCs w:val="24"/>
        </w:rPr>
        <w:tab/>
        <w:t>2</w:t>
      </w:r>
      <w:r w:rsidRPr="004D7946">
        <w:rPr>
          <w:rFonts w:ascii="Arial" w:hAnsi="Arial" w:cs="Arial"/>
          <w:sz w:val="24"/>
          <w:szCs w:val="24"/>
          <w:lang w:val="mn-MN"/>
        </w:rPr>
        <w:t>.2.4. Уламжлалт бус аж ахуй эрхлэгчдийн үйл ажиллагааг өргөжүүлэх, чадавхижуулах,  бүтээгдэхүүн үйлдвэрлэлийн хэмжээг нэмэгдүүлэн чанарыг баталгаажуулах арга хэмжээг мэргэжлийн байгууллагуудтай хамтран хэрэгжүүлэх, гадаад, дотоодын хөрөнгө оруулалт, дэмжлэгээр кластерыг хөгжүүлэх ажлыг эхлүүлнэ</w:t>
      </w:r>
      <w:r w:rsidRPr="004D7946">
        <w:rPr>
          <w:rFonts w:ascii="Arial" w:hAnsi="Arial" w:cs="Arial"/>
          <w:sz w:val="24"/>
          <w:szCs w:val="24"/>
        </w:rPr>
        <w:t>;</w:t>
      </w:r>
    </w:p>
    <w:p w:rsidR="00B91CA8" w:rsidRPr="004D7946" w:rsidRDefault="00B91CA8" w:rsidP="00B91CA8">
      <w:pPr>
        <w:spacing w:after="0" w:line="360" w:lineRule="auto"/>
        <w:ind w:firstLine="720"/>
        <w:contextualSpacing/>
        <w:jc w:val="both"/>
        <w:rPr>
          <w:rFonts w:ascii="Arial" w:hAnsi="Arial" w:cs="Arial"/>
          <w:sz w:val="24"/>
          <w:szCs w:val="24"/>
        </w:rPr>
      </w:pPr>
      <w:r w:rsidRPr="004D7946">
        <w:rPr>
          <w:rFonts w:ascii="Arial" w:hAnsi="Arial" w:cs="Arial"/>
          <w:sz w:val="24"/>
          <w:szCs w:val="24"/>
          <w:lang w:val="mn-MN"/>
        </w:rPr>
        <w:t>2.2.5. Эрчимжсэн мал аж ахуй эрхлэгчдийн үйл ажиллагааг сурталчилах, харилцан туршлага солилцуулах, малын үзэсгэлэн худалдаа явуулах, дээрх аж ахуй эрхлэх чадавхийг дээшлүүлэх сургалтуудыг зохион байгуулах, зөвлөх, нэвтрүүлэх үйлчилгээ үзүүлнэ</w:t>
      </w:r>
      <w:r w:rsidRPr="004D7946">
        <w:rPr>
          <w:rFonts w:ascii="Arial" w:hAnsi="Arial" w:cs="Arial"/>
          <w:sz w:val="24"/>
          <w:szCs w:val="24"/>
        </w:rPr>
        <w:t>;</w:t>
      </w:r>
      <w:r w:rsidRPr="004D7946">
        <w:rPr>
          <w:rFonts w:ascii="Arial" w:hAnsi="Arial" w:cs="Arial"/>
          <w:sz w:val="24"/>
          <w:szCs w:val="24"/>
          <w:lang w:val="mn-MN"/>
        </w:rPr>
        <w:t xml:space="preserve"> </w:t>
      </w:r>
    </w:p>
    <w:p w:rsidR="00B91CA8" w:rsidRPr="004D7946" w:rsidRDefault="00B91CA8" w:rsidP="00B91CA8">
      <w:pPr>
        <w:spacing w:after="0" w:line="360" w:lineRule="auto"/>
        <w:contextualSpacing/>
        <w:jc w:val="both"/>
        <w:rPr>
          <w:rFonts w:ascii="Arial" w:hAnsi="Arial" w:cs="Arial"/>
          <w:sz w:val="24"/>
          <w:szCs w:val="24"/>
        </w:rPr>
      </w:pPr>
      <w:r w:rsidRPr="004D7946">
        <w:rPr>
          <w:rFonts w:ascii="Arial" w:hAnsi="Arial" w:cs="Arial"/>
          <w:sz w:val="24"/>
          <w:szCs w:val="24"/>
        </w:rPr>
        <w:tab/>
        <w:t>2.2.6.</w:t>
      </w:r>
      <w:r w:rsidRPr="004D7946">
        <w:rPr>
          <w:rFonts w:ascii="Arial" w:hAnsi="Arial" w:cs="Arial"/>
          <w:sz w:val="24"/>
          <w:szCs w:val="24"/>
          <w:lang w:val="mn-MN"/>
        </w:rPr>
        <w:t xml:space="preserve"> Эрчимжүүлсэн  мал аж ахуйн үйлдвэрлэлд малын тэжээл тариалах, хадлан, тэжээл хураах, анхан шатны боловсруулалт хийх дундын болон явуулын үйлчилгээг нэвтрүүлж,мал, амьтны ашиг шимийн чиглэл, түвшин, физиологийн онцлогт нийцсэн төгс чанартай тэжээлээр хангах нөхцөл бүрдүүлнэ</w:t>
      </w:r>
      <w:r w:rsidRPr="004D7946">
        <w:rPr>
          <w:rFonts w:ascii="Arial" w:hAnsi="Arial" w:cs="Arial"/>
          <w:sz w:val="24"/>
          <w:szCs w:val="24"/>
        </w:rPr>
        <w:t>;</w:t>
      </w:r>
    </w:p>
    <w:p w:rsidR="00B91CA8" w:rsidRPr="004D7946" w:rsidRDefault="00B91CA8" w:rsidP="00B91CA8">
      <w:pPr>
        <w:spacing w:after="0" w:line="360" w:lineRule="auto"/>
        <w:ind w:firstLine="720"/>
        <w:contextualSpacing/>
        <w:jc w:val="both"/>
        <w:rPr>
          <w:rFonts w:ascii="Arial" w:hAnsi="Arial" w:cs="Arial"/>
          <w:sz w:val="24"/>
          <w:szCs w:val="24"/>
          <w:lang w:val="mn-MN"/>
        </w:rPr>
      </w:pPr>
    </w:p>
    <w:p w:rsidR="00B91CA8" w:rsidRPr="004D7946" w:rsidRDefault="00B91CA8" w:rsidP="00B91CA8">
      <w:pPr>
        <w:spacing w:after="0" w:line="360" w:lineRule="auto"/>
        <w:contextualSpacing/>
        <w:jc w:val="both"/>
        <w:rPr>
          <w:rFonts w:ascii="Arial" w:hAnsi="Arial" w:cs="Arial"/>
          <w:sz w:val="24"/>
          <w:szCs w:val="24"/>
          <w:lang w:val="mn-MN"/>
        </w:rPr>
      </w:pPr>
    </w:p>
    <w:p w:rsidR="00B91CA8" w:rsidRPr="004D7946" w:rsidRDefault="00161879" w:rsidP="00161879">
      <w:pPr>
        <w:spacing w:after="0" w:line="360" w:lineRule="auto"/>
        <w:contextualSpacing/>
        <w:jc w:val="center"/>
        <w:rPr>
          <w:rFonts w:ascii="Arial" w:hAnsi="Arial" w:cs="Arial"/>
          <w:sz w:val="24"/>
          <w:szCs w:val="24"/>
          <w:lang w:val="mn-MN"/>
        </w:rPr>
      </w:pPr>
      <w:r>
        <w:rPr>
          <w:rFonts w:ascii="Arial" w:hAnsi="Arial" w:cs="Arial"/>
          <w:sz w:val="24"/>
          <w:szCs w:val="24"/>
          <w:lang w:val="mn-MN"/>
        </w:rPr>
        <w:t>---000---</w:t>
      </w:r>
    </w:p>
    <w:p w:rsidR="00B91CA8" w:rsidRPr="004D7946" w:rsidRDefault="00B91CA8" w:rsidP="00B91CA8">
      <w:pPr>
        <w:spacing w:after="0" w:line="240" w:lineRule="auto"/>
        <w:contextualSpacing/>
        <w:jc w:val="both"/>
        <w:rPr>
          <w:rFonts w:ascii="Arial" w:hAnsi="Arial" w:cs="Arial"/>
          <w:b/>
          <w:sz w:val="24"/>
          <w:szCs w:val="24"/>
          <w:lang w:val="mn-MN"/>
        </w:rPr>
      </w:pPr>
    </w:p>
    <w:p w:rsidR="00B91CA8" w:rsidRPr="004D7946" w:rsidRDefault="00B91CA8" w:rsidP="00B91CA8">
      <w:pPr>
        <w:spacing w:after="0" w:line="240" w:lineRule="auto"/>
        <w:contextualSpacing/>
        <w:jc w:val="both"/>
        <w:rPr>
          <w:rFonts w:ascii="Arial" w:hAnsi="Arial" w:cs="Arial"/>
          <w:b/>
          <w:sz w:val="24"/>
          <w:szCs w:val="24"/>
          <w:lang w:val="mn-MN"/>
        </w:rPr>
      </w:pPr>
    </w:p>
    <w:p w:rsidR="00B91CA8" w:rsidRPr="004D7946" w:rsidRDefault="00B91CA8" w:rsidP="00B91CA8">
      <w:pPr>
        <w:spacing w:after="0" w:line="240" w:lineRule="auto"/>
        <w:contextualSpacing/>
        <w:jc w:val="both"/>
        <w:rPr>
          <w:rFonts w:ascii="Arial" w:hAnsi="Arial" w:cs="Arial"/>
          <w:b/>
          <w:sz w:val="24"/>
          <w:szCs w:val="24"/>
          <w:lang w:val="mn-MN"/>
        </w:rPr>
      </w:pPr>
    </w:p>
    <w:p w:rsidR="00B91CA8" w:rsidRPr="004D7946" w:rsidRDefault="00B91CA8" w:rsidP="00B91CA8">
      <w:pPr>
        <w:spacing w:after="0" w:line="240" w:lineRule="auto"/>
        <w:contextualSpacing/>
        <w:jc w:val="both"/>
        <w:rPr>
          <w:rFonts w:ascii="Arial" w:hAnsi="Arial" w:cs="Arial"/>
          <w:b/>
          <w:sz w:val="24"/>
          <w:szCs w:val="24"/>
          <w:lang w:val="mn-MN"/>
        </w:rPr>
      </w:pPr>
    </w:p>
    <w:p w:rsidR="00B91CA8" w:rsidRPr="004D7946" w:rsidRDefault="00B91CA8" w:rsidP="00B91CA8">
      <w:pPr>
        <w:spacing w:after="0" w:line="240" w:lineRule="auto"/>
        <w:contextualSpacing/>
        <w:jc w:val="both"/>
        <w:rPr>
          <w:rFonts w:ascii="Arial" w:hAnsi="Arial" w:cs="Arial"/>
          <w:b/>
          <w:sz w:val="24"/>
          <w:szCs w:val="24"/>
          <w:lang w:val="mn-MN"/>
        </w:rPr>
      </w:pPr>
    </w:p>
    <w:p w:rsidR="00B91CA8" w:rsidRPr="004D7946" w:rsidRDefault="00B91CA8" w:rsidP="00B91CA8">
      <w:pPr>
        <w:spacing w:after="0" w:line="240" w:lineRule="auto"/>
        <w:contextualSpacing/>
        <w:jc w:val="both"/>
        <w:rPr>
          <w:rFonts w:ascii="Arial" w:hAnsi="Arial" w:cs="Arial"/>
          <w:b/>
          <w:sz w:val="24"/>
          <w:szCs w:val="24"/>
          <w:lang w:val="mn-MN"/>
        </w:rPr>
        <w:sectPr w:rsidR="00B91CA8" w:rsidRPr="004D7946" w:rsidSect="00161879">
          <w:pgSz w:w="11907" w:h="16840" w:code="9"/>
          <w:pgMar w:top="1134" w:right="851" w:bottom="1134" w:left="1701" w:header="720" w:footer="720" w:gutter="0"/>
          <w:cols w:space="720"/>
          <w:docGrid w:linePitch="360"/>
        </w:sectPr>
      </w:pPr>
    </w:p>
    <w:p w:rsidR="00BD63AB" w:rsidRPr="004D7946" w:rsidRDefault="00BD63AB" w:rsidP="00BD63AB">
      <w:pPr>
        <w:spacing w:after="0" w:line="240" w:lineRule="auto"/>
        <w:contextualSpacing/>
        <w:jc w:val="center"/>
        <w:rPr>
          <w:rFonts w:ascii="Arial" w:hAnsi="Arial" w:cs="Arial"/>
          <w:b/>
          <w:sz w:val="24"/>
          <w:szCs w:val="24"/>
          <w:lang w:val="mn-MN"/>
        </w:rPr>
      </w:pPr>
      <w:r>
        <w:rPr>
          <w:rFonts w:ascii="Arial" w:hAnsi="Arial" w:cs="Arial"/>
          <w:b/>
          <w:sz w:val="24"/>
          <w:szCs w:val="24"/>
          <w:lang w:val="mn-MN"/>
        </w:rPr>
        <w:lastRenderedPageBreak/>
        <w:t xml:space="preserve">ГУРАВ. </w:t>
      </w:r>
      <w:r w:rsidRPr="004D7946">
        <w:rPr>
          <w:rFonts w:ascii="Arial" w:hAnsi="Arial" w:cs="Arial"/>
          <w:b/>
          <w:sz w:val="24"/>
          <w:szCs w:val="24"/>
          <w:lang w:val="mn-MN"/>
        </w:rPr>
        <w:t xml:space="preserve">ЭРЧИМЖСЭН МАЛ АЖ АХУЙН ХӨГЖЛИЙГ ДЭМЖИХ </w:t>
      </w:r>
      <w:r>
        <w:rPr>
          <w:rFonts w:ascii="Arial" w:hAnsi="Arial" w:cs="Arial"/>
          <w:b/>
          <w:sz w:val="24"/>
          <w:szCs w:val="24"/>
          <w:lang w:val="mn-MN"/>
        </w:rPr>
        <w:t>Т</w:t>
      </w:r>
      <w:r w:rsidRPr="004D7946">
        <w:rPr>
          <w:rFonts w:ascii="Arial" w:hAnsi="Arial" w:cs="Arial"/>
          <w:b/>
          <w:sz w:val="24"/>
          <w:szCs w:val="24"/>
          <w:lang w:val="mn-MN"/>
        </w:rPr>
        <w:t>ӨЛ</w:t>
      </w:r>
      <w:r>
        <w:rPr>
          <w:rFonts w:ascii="Arial" w:hAnsi="Arial" w:cs="Arial"/>
          <w:b/>
          <w:sz w:val="24"/>
          <w:szCs w:val="24"/>
          <w:lang w:val="mn-MN"/>
        </w:rPr>
        <w:t>ӨВЛӨГӨ</w:t>
      </w:r>
      <w:r w:rsidRPr="004D7946">
        <w:rPr>
          <w:rFonts w:ascii="Arial" w:hAnsi="Arial" w:cs="Arial"/>
          <w:b/>
          <w:sz w:val="24"/>
          <w:szCs w:val="24"/>
          <w:lang w:val="mn-MN"/>
        </w:rPr>
        <w:t>Ө</w:t>
      </w:r>
      <w:r>
        <w:rPr>
          <w:rFonts w:ascii="Arial" w:hAnsi="Arial" w:cs="Arial"/>
          <w:b/>
          <w:sz w:val="24"/>
          <w:szCs w:val="24"/>
          <w:lang w:val="mn-MN"/>
        </w:rPr>
        <w:t>Н</w:t>
      </w:r>
      <w:r w:rsidRPr="004D7946">
        <w:rPr>
          <w:rFonts w:ascii="Arial" w:hAnsi="Arial" w:cs="Arial"/>
          <w:b/>
          <w:sz w:val="24"/>
          <w:szCs w:val="24"/>
          <w:lang w:val="mn-MN"/>
        </w:rPr>
        <w:t>ИЙ</w:t>
      </w:r>
      <w:r>
        <w:rPr>
          <w:rFonts w:ascii="Arial" w:hAnsi="Arial" w:cs="Arial"/>
          <w:b/>
          <w:sz w:val="24"/>
          <w:szCs w:val="24"/>
          <w:lang w:val="mn-MN"/>
        </w:rPr>
        <w:t xml:space="preserve"> </w:t>
      </w:r>
    </w:p>
    <w:p w:rsidR="00BD63AB" w:rsidRPr="005556DE" w:rsidRDefault="00BD63AB" w:rsidP="00BD63AB">
      <w:pPr>
        <w:spacing w:after="0" w:line="240" w:lineRule="auto"/>
        <w:contextualSpacing/>
        <w:jc w:val="center"/>
        <w:rPr>
          <w:rFonts w:ascii="Arial" w:hAnsi="Arial" w:cs="Arial"/>
          <w:b/>
          <w:sz w:val="24"/>
          <w:szCs w:val="24"/>
          <w:lang w:val="mn-MN"/>
        </w:rPr>
      </w:pPr>
      <w:r w:rsidRPr="004D7946">
        <w:rPr>
          <w:rFonts w:ascii="Arial" w:hAnsi="Arial" w:cs="Arial"/>
          <w:b/>
          <w:sz w:val="24"/>
          <w:szCs w:val="24"/>
          <w:lang w:val="mn-MN"/>
        </w:rPr>
        <w:t xml:space="preserve">ХЭРЭГЖҮҮЛЭХ АРГА ХЭМЖЭЭ </w:t>
      </w:r>
    </w:p>
    <w:p w:rsidR="00EA69E5" w:rsidRPr="005556DE" w:rsidRDefault="00EA69E5" w:rsidP="00EA69E5">
      <w:pPr>
        <w:spacing w:after="0" w:line="240" w:lineRule="auto"/>
        <w:contextualSpacing/>
        <w:jc w:val="center"/>
        <w:rPr>
          <w:rFonts w:ascii="Arial" w:hAnsi="Arial" w:cs="Arial"/>
          <w:b/>
          <w:sz w:val="24"/>
          <w:szCs w:val="24"/>
          <w:lang w:val="mn-MN"/>
        </w:rPr>
      </w:pPr>
    </w:p>
    <w:tbl>
      <w:tblPr>
        <w:tblStyle w:val="TableGrid"/>
        <w:tblpPr w:leftFromText="180" w:rightFromText="180" w:vertAnchor="text" w:horzAnchor="margin" w:tblpXSpec="center" w:tblpY="182"/>
        <w:tblW w:w="14661" w:type="dxa"/>
        <w:tblLayout w:type="fixed"/>
        <w:tblLook w:val="04A0"/>
      </w:tblPr>
      <w:tblGrid>
        <w:gridCol w:w="540"/>
        <w:gridCol w:w="2403"/>
        <w:gridCol w:w="90"/>
        <w:gridCol w:w="3323"/>
        <w:gridCol w:w="2399"/>
        <w:gridCol w:w="1985"/>
        <w:gridCol w:w="1428"/>
        <w:gridCol w:w="1407"/>
        <w:gridCol w:w="1086"/>
      </w:tblGrid>
      <w:tr w:rsidR="00B91CA8" w:rsidRPr="004D7946" w:rsidTr="004671D7">
        <w:tc>
          <w:tcPr>
            <w:tcW w:w="540"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2493" w:type="dxa"/>
            <w:gridSpan w:val="2"/>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ЗОРИЛТ</w:t>
            </w:r>
          </w:p>
        </w:tc>
        <w:tc>
          <w:tcPr>
            <w:tcW w:w="3323"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ХЭРЭГЖҮҮЛЭХ АРГА ХЭМЖЭЭ</w:t>
            </w:r>
          </w:p>
        </w:tc>
        <w:tc>
          <w:tcPr>
            <w:tcW w:w="2399"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СУУРЬ ТҮВШИН</w:t>
            </w:r>
          </w:p>
        </w:tc>
        <w:tc>
          <w:tcPr>
            <w:tcW w:w="1985"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ШАЛГУУР ҮЗҮҮЛЭЛТ</w:t>
            </w:r>
          </w:p>
        </w:tc>
        <w:tc>
          <w:tcPr>
            <w:tcW w:w="1428"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ШААРДАГДАХ ХӨРӨНГӨ /САЯ/ТӨГ/</w:t>
            </w:r>
          </w:p>
        </w:tc>
        <w:tc>
          <w:tcPr>
            <w:tcW w:w="1407"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ХАРИУЦАХ БАЙГУУЛЛАГА</w:t>
            </w:r>
          </w:p>
        </w:tc>
        <w:tc>
          <w:tcPr>
            <w:tcW w:w="1086" w:type="dxa"/>
          </w:tcPr>
          <w:p w:rsidR="00B91CA8" w:rsidRPr="004D7946" w:rsidRDefault="00B91CA8" w:rsidP="006531F2">
            <w:pPr>
              <w:contextualSpacing/>
              <w:jc w:val="center"/>
              <w:rPr>
                <w:rFonts w:ascii="Arial" w:hAnsi="Arial" w:cs="Arial"/>
                <w:b/>
                <w:sz w:val="24"/>
                <w:szCs w:val="24"/>
                <w:lang w:val="mn-MN"/>
              </w:rPr>
            </w:pPr>
            <w:r w:rsidRPr="004D7946">
              <w:rPr>
                <w:rFonts w:ascii="Arial" w:hAnsi="Arial" w:cs="Arial"/>
                <w:b/>
                <w:sz w:val="24"/>
                <w:szCs w:val="24"/>
                <w:lang w:val="mn-MN"/>
              </w:rPr>
              <w:t>ХУГАЦАА</w:t>
            </w:r>
          </w:p>
        </w:tc>
      </w:tr>
      <w:tr w:rsidR="00B91CA8" w:rsidRPr="004D7946" w:rsidTr="006531F2">
        <w:tc>
          <w:tcPr>
            <w:tcW w:w="14661" w:type="dxa"/>
            <w:gridSpan w:val="9"/>
          </w:tcPr>
          <w:p w:rsidR="00B91CA8" w:rsidRPr="004D7946" w:rsidRDefault="00B91CA8" w:rsidP="006531F2">
            <w:pPr>
              <w:jc w:val="center"/>
              <w:rPr>
                <w:rFonts w:ascii="Arial" w:eastAsia="Times New Roman" w:hAnsi="Arial" w:cs="Arial"/>
                <w:b/>
                <w:sz w:val="24"/>
                <w:szCs w:val="24"/>
                <w:lang w:val="mn-MN"/>
              </w:rPr>
            </w:pPr>
            <w:r w:rsidRPr="004D7946">
              <w:rPr>
                <w:rFonts w:ascii="Arial" w:hAnsi="Arial" w:cs="Arial"/>
                <w:b/>
                <w:sz w:val="24"/>
                <w:szCs w:val="24"/>
                <w:lang w:val="mn-MN"/>
              </w:rPr>
              <w:t>Тэргүүлэх зорилт: Б</w:t>
            </w:r>
            <w:r w:rsidRPr="004D7946">
              <w:rPr>
                <w:rFonts w:ascii="Arial" w:eastAsia="Times New Roman" w:hAnsi="Arial" w:cs="Arial"/>
                <w:b/>
                <w:sz w:val="24"/>
                <w:szCs w:val="24"/>
              </w:rPr>
              <w:t>элчээрийн нөөцийг зохистой ашиглах, бүтээмж өндөртэй мал, амьтан үржүүл</w:t>
            </w:r>
            <w:r w:rsidRPr="004D7946">
              <w:rPr>
                <w:rFonts w:ascii="Arial" w:eastAsia="Times New Roman" w:hAnsi="Arial" w:cs="Arial"/>
                <w:b/>
                <w:sz w:val="24"/>
                <w:szCs w:val="24"/>
                <w:lang w:val="mn-MN"/>
              </w:rPr>
              <w:t>ж, у</w:t>
            </w:r>
            <w:r w:rsidRPr="004D7946">
              <w:rPr>
                <w:rFonts w:ascii="Arial" w:eastAsia="Times New Roman" w:hAnsi="Arial" w:cs="Arial"/>
                <w:b/>
                <w:sz w:val="24"/>
                <w:szCs w:val="24"/>
              </w:rPr>
              <w:t>ур амьсгалын өөрчлөлт, хүн амын суурьшил</w:t>
            </w:r>
            <w:r w:rsidRPr="004D7946">
              <w:rPr>
                <w:rFonts w:ascii="Arial" w:eastAsia="Times New Roman" w:hAnsi="Arial" w:cs="Arial"/>
                <w:b/>
                <w:sz w:val="24"/>
                <w:szCs w:val="24"/>
                <w:lang w:val="mn-MN"/>
              </w:rPr>
              <w:t xml:space="preserve">тай </w:t>
            </w:r>
            <w:r w:rsidRPr="004D7946">
              <w:rPr>
                <w:rFonts w:ascii="Arial" w:eastAsia="Times New Roman" w:hAnsi="Arial" w:cs="Arial"/>
                <w:b/>
                <w:sz w:val="24"/>
                <w:szCs w:val="24"/>
              </w:rPr>
              <w:t xml:space="preserve"> уялдуулан эрчимжсэн мал аж ахуйг тодорхой бүс нутагт зах зээлийн эрэлт хэрэгцээнд нийцүүлэн хөгжүүлж, импортыг бууруулах, хүн амыг хүрэлцэхүйц, чанартай хүнсний зүйлээр ханга</w:t>
            </w:r>
            <w:r w:rsidRPr="004D7946">
              <w:rPr>
                <w:rFonts w:ascii="Arial" w:eastAsia="Times New Roman" w:hAnsi="Arial" w:cs="Arial"/>
                <w:b/>
                <w:sz w:val="24"/>
                <w:szCs w:val="24"/>
                <w:lang w:val="mn-MN"/>
              </w:rPr>
              <w:t>ж ажиллана.</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1</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Default="00B91CA8" w:rsidP="006531F2">
            <w:pPr>
              <w:jc w:val="both"/>
              <w:rPr>
                <w:rFonts w:ascii="Arial" w:eastAsia="Times New Roman" w:hAnsi="Arial" w:cs="Arial"/>
                <w:sz w:val="24"/>
                <w:szCs w:val="24"/>
                <w:lang w:val="mn-MN"/>
              </w:rPr>
            </w:pPr>
            <w:r w:rsidRPr="004D7946">
              <w:rPr>
                <w:rFonts w:ascii="Arial" w:eastAsia="Times New Roman" w:hAnsi="Arial" w:cs="Arial"/>
                <w:sz w:val="24"/>
                <w:szCs w:val="24"/>
                <w:lang w:val="mn-MN"/>
              </w:rPr>
              <w:lastRenderedPageBreak/>
              <w:t>Э</w:t>
            </w:r>
            <w:r w:rsidRPr="004D7946">
              <w:rPr>
                <w:rFonts w:ascii="Arial" w:eastAsia="Times New Roman" w:hAnsi="Arial" w:cs="Arial"/>
                <w:sz w:val="24"/>
                <w:szCs w:val="24"/>
              </w:rPr>
              <w:t>рчимжсэн мал аж аху</w:t>
            </w:r>
            <w:r w:rsidRPr="004D7946">
              <w:rPr>
                <w:rFonts w:ascii="Arial" w:eastAsia="Times New Roman" w:hAnsi="Arial" w:cs="Arial"/>
                <w:sz w:val="24"/>
                <w:szCs w:val="24"/>
                <w:lang w:val="mn-MN"/>
              </w:rPr>
              <w:t xml:space="preserve">йн үйлдвэрлэл эрхлэгчдийн үйл ажиллагааг чиглэл, зах зээл болон бүтээгдэхүүн нийлүүлэлтийн түвшинтэй нь уялдуулан төрөлжүүлэн ангилах, бүсчлэл тогтоох, инноваци нэвтрүүлэх </w:t>
            </w: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Default="00670B6F" w:rsidP="006531F2">
            <w:pPr>
              <w:jc w:val="both"/>
              <w:rPr>
                <w:rFonts w:ascii="Arial" w:eastAsia="Times New Roman" w:hAnsi="Arial" w:cs="Arial"/>
                <w:sz w:val="24"/>
                <w:szCs w:val="24"/>
                <w:lang w:val="mn-MN"/>
              </w:rPr>
            </w:pPr>
          </w:p>
          <w:p w:rsidR="00670B6F" w:rsidRPr="004D7946" w:rsidRDefault="00670B6F"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lastRenderedPageBreak/>
              <w:t>1.Эрчимжсэн аж ахуйн үйлдвэрлэл эрхлэх сумдыг бүсчлэн тогтоож “</w:t>
            </w:r>
            <w:r w:rsidRPr="004D7946">
              <w:rPr>
                <w:rFonts w:ascii="Arial" w:hAnsi="Arial" w:cs="Arial"/>
                <w:b/>
                <w:sz w:val="24"/>
                <w:szCs w:val="24"/>
                <w:lang w:val="mn-MN"/>
              </w:rPr>
              <w:t xml:space="preserve">Газар тариалан-эрчимжсэн мал аж ахуй”, </w:t>
            </w:r>
            <w:r w:rsidRPr="004D7946">
              <w:rPr>
                <w:rFonts w:ascii="Arial" w:hAnsi="Arial" w:cs="Arial"/>
                <w:sz w:val="24"/>
                <w:szCs w:val="24"/>
                <w:lang w:val="mn-MN"/>
              </w:rPr>
              <w:t>бусад бүсийн сумдад “Ө</w:t>
            </w:r>
            <w:r w:rsidRPr="004D7946">
              <w:rPr>
                <w:rFonts w:ascii="Arial" w:hAnsi="Arial" w:cs="Arial"/>
                <w:b/>
                <w:sz w:val="24"/>
                <w:szCs w:val="24"/>
                <w:lang w:val="mn-MN"/>
              </w:rPr>
              <w:t xml:space="preserve">рхийн тариалан-  эрчимжсэн мал аж ахуй-бэлчээрийн мал аж ахуй” </w:t>
            </w:r>
            <w:r w:rsidRPr="004D7946">
              <w:rPr>
                <w:rFonts w:ascii="Arial" w:hAnsi="Arial" w:cs="Arial"/>
                <w:sz w:val="24"/>
                <w:szCs w:val="24"/>
                <w:lang w:val="mn-MN"/>
              </w:rPr>
              <w:t xml:space="preserve">гэсэн загвараар хөгжүүлнэ.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-эрчимжсэн мал аж ахуй эрхлэх бүс нутгийг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19</w:t>
            </w:r>
            <w:r w:rsidRPr="004D7946">
              <w:rPr>
                <w:rFonts w:ascii="Arial" w:hAnsi="Arial" w:cs="Arial"/>
                <w:sz w:val="24"/>
                <w:szCs w:val="24"/>
              </w:rPr>
              <w:t xml:space="preserve"> </w:t>
            </w:r>
            <w:r w:rsidRPr="004D7946">
              <w:rPr>
                <w:rFonts w:ascii="Arial" w:hAnsi="Arial" w:cs="Arial"/>
                <w:sz w:val="24"/>
                <w:szCs w:val="24"/>
                <w:lang w:val="mn-MN"/>
              </w:rPr>
              <w:t>сумыг хамруулан тогтоосон.</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-эрчимжсэн мал аж ахуй эрхлэх бүс нутгийг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13 сум хамруулна.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ХОХБТХ</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tc>
        <w:tc>
          <w:tcPr>
            <w:tcW w:w="1086"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tabs>
                <w:tab w:val="left" w:pos="825"/>
              </w:tabs>
              <w:jc w:val="center"/>
              <w:rPr>
                <w:rFonts w:ascii="Arial" w:hAnsi="Arial" w:cs="Arial"/>
                <w:sz w:val="24"/>
                <w:szCs w:val="24"/>
                <w:lang w:val="mn-MN"/>
              </w:rPr>
            </w:pPr>
            <w:r w:rsidRPr="004D7946">
              <w:rPr>
                <w:rFonts w:ascii="Arial" w:hAnsi="Arial" w:cs="Arial"/>
                <w:sz w:val="24"/>
                <w:szCs w:val="24"/>
                <w:lang w:val="mn-MN"/>
              </w:rPr>
              <w:t xml:space="preserve">2019-2023 </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 xml:space="preserve">2.Эрчимжсэн болон уламжлалт бус  аж ахуй эрхлэгчдийн үйл ажиллагааны чиглэлээр төрөлжүүлэх ажлыг зохион байгуулж, үйлдвэрлэлд инноваци нэвтрүүлэх, бүтээмжийг дээшлүүлэн, байнгын болон түр ажлын байр шинээр бий болгоно.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Төрөлжүүлэн ангилж</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Шинээр бий болсон ажлын байрны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Сумдын ЗДТГ </w:t>
            </w:r>
          </w:p>
        </w:tc>
        <w:tc>
          <w:tcPr>
            <w:tcW w:w="1086"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 xml:space="preserve">3.Эрчимжсэн аж ахуйд чиглэл тус бүрт нь сүрэг сэлбэх болон үржлийн </w:t>
            </w:r>
            <w:r w:rsidRPr="004D7946">
              <w:rPr>
                <w:rFonts w:ascii="Arial" w:hAnsi="Arial" w:cs="Arial"/>
                <w:sz w:val="24"/>
                <w:szCs w:val="24"/>
                <w:lang w:val="mn-MN"/>
              </w:rPr>
              <w:lastRenderedPageBreak/>
              <w:t xml:space="preserve">өсвөр хээлтэгч, хээлтүүлэгч мал нийлүүлэх үржлийн аж ахуйнуудыг бий болгох ажлыг зохион байгуулах.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Дагнасан үржлийн аж ахуй байхгүй.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Шинээр байгуулагдсан </w:t>
            </w:r>
            <w:r w:rsidRPr="004D7946">
              <w:rPr>
                <w:rFonts w:ascii="Arial" w:hAnsi="Arial" w:cs="Arial"/>
                <w:sz w:val="24"/>
                <w:szCs w:val="24"/>
                <w:lang w:val="mn-MN"/>
              </w:rPr>
              <w:lastRenderedPageBreak/>
              <w:t>үржлийн аж ахуйн тоо</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200.0</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r w:rsidRPr="004D7946">
              <w:rPr>
                <w:rFonts w:ascii="Arial" w:hAnsi="Arial" w:cs="Arial"/>
                <w:sz w:val="24"/>
                <w:szCs w:val="24"/>
                <w:lang w:val="mn-MN"/>
              </w:rPr>
              <w:br/>
              <w:t xml:space="preserve">Сумдын </w:t>
            </w:r>
            <w:r w:rsidRPr="004D7946">
              <w:rPr>
                <w:rFonts w:ascii="Arial" w:hAnsi="Arial" w:cs="Arial"/>
                <w:sz w:val="24"/>
                <w:szCs w:val="24"/>
                <w:lang w:val="mn-MN"/>
              </w:rPr>
              <w:lastRenderedPageBreak/>
              <w:t>ЗДТГ</w:t>
            </w:r>
          </w:p>
          <w:p w:rsidR="00B91CA8" w:rsidRPr="004D7946" w:rsidRDefault="00B91CA8" w:rsidP="006531F2">
            <w:pPr>
              <w:contextualSpacing/>
              <w:jc w:val="center"/>
              <w:rPr>
                <w:rFonts w:ascii="Arial" w:hAnsi="Arial" w:cs="Arial"/>
                <w:sz w:val="24"/>
                <w:szCs w:val="24"/>
                <w:lang w:val="mn-MN"/>
              </w:rPr>
            </w:pPr>
          </w:p>
        </w:tc>
        <w:tc>
          <w:tcPr>
            <w:tcW w:w="1086"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 xml:space="preserve">4.Газар тариалан бүхий сумдын эрчимжсэн мал аж ахуйн эрхлэгчдэд  шаардагдах бэлчээр, таримал тэжээлийн талбайн хэмжээг тогтоож өгөх, </w:t>
            </w:r>
            <w:r w:rsidR="000E17E4">
              <w:rPr>
                <w:rFonts w:ascii="Arial" w:hAnsi="Arial" w:cs="Arial"/>
                <w:sz w:val="24"/>
                <w:szCs w:val="24"/>
                <w:lang w:val="mn-MN"/>
              </w:rPr>
              <w:t xml:space="preserve">зохих хууль тогтоомжийн дагуу </w:t>
            </w:r>
            <w:r w:rsidRPr="004D7946">
              <w:rPr>
                <w:rFonts w:ascii="Arial" w:hAnsi="Arial" w:cs="Arial"/>
                <w:sz w:val="24"/>
                <w:szCs w:val="24"/>
                <w:lang w:val="mn-MN"/>
              </w:rPr>
              <w:t xml:space="preserve">гэрээ түрээсээр эзэмших, ашиглуулах </w:t>
            </w:r>
            <w:r w:rsidR="000E17E4">
              <w:rPr>
                <w:rFonts w:ascii="Arial" w:hAnsi="Arial" w:cs="Arial"/>
                <w:sz w:val="24"/>
                <w:szCs w:val="24"/>
                <w:lang w:val="mn-MN"/>
              </w:rPr>
              <w:t>ажлыг зохион байгуулах</w:t>
            </w:r>
          </w:p>
        </w:tc>
        <w:tc>
          <w:tcPr>
            <w:tcW w:w="2399"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Тогтоосон бэлчээр, таримал талбайн хэмжээ</w:t>
            </w:r>
          </w:p>
        </w:tc>
        <w:tc>
          <w:tcPr>
            <w:tcW w:w="1428"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20,0</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r w:rsidRPr="004D7946">
              <w:rPr>
                <w:rFonts w:ascii="Arial" w:hAnsi="Arial" w:cs="Arial"/>
                <w:sz w:val="24"/>
                <w:szCs w:val="24"/>
                <w:lang w:val="mn-MN"/>
              </w:rPr>
              <w:br/>
              <w:t>Сумдын ЗДТГ</w:t>
            </w:r>
          </w:p>
          <w:p w:rsidR="00B91CA8" w:rsidRPr="004D7946" w:rsidRDefault="00B91CA8" w:rsidP="006531F2">
            <w:pPr>
              <w:contextualSpacing/>
              <w:jc w:val="both"/>
              <w:rPr>
                <w:rFonts w:ascii="Arial" w:hAnsi="Arial" w:cs="Arial"/>
                <w:sz w:val="24"/>
                <w:szCs w:val="24"/>
                <w:lang w:val="mn-MN"/>
              </w:rPr>
            </w:pP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0E17E4" w:rsidRPr="004D7946" w:rsidTr="004671D7">
        <w:tc>
          <w:tcPr>
            <w:tcW w:w="540" w:type="dxa"/>
            <w:vMerge/>
          </w:tcPr>
          <w:p w:rsidR="000E17E4" w:rsidRPr="004D7946" w:rsidRDefault="000E17E4" w:rsidP="006531F2">
            <w:pPr>
              <w:contextualSpacing/>
              <w:jc w:val="both"/>
              <w:rPr>
                <w:rFonts w:ascii="Arial" w:hAnsi="Arial" w:cs="Arial"/>
                <w:sz w:val="24"/>
                <w:szCs w:val="24"/>
                <w:lang w:val="mn-MN"/>
              </w:rPr>
            </w:pPr>
          </w:p>
        </w:tc>
        <w:tc>
          <w:tcPr>
            <w:tcW w:w="2403" w:type="dxa"/>
            <w:vMerge/>
          </w:tcPr>
          <w:p w:rsidR="000E17E4" w:rsidRPr="004D7946" w:rsidRDefault="000E17E4" w:rsidP="006531F2">
            <w:pPr>
              <w:jc w:val="both"/>
              <w:rPr>
                <w:rFonts w:ascii="Arial" w:eastAsia="Times New Roman" w:hAnsi="Arial" w:cs="Arial"/>
                <w:sz w:val="24"/>
                <w:szCs w:val="24"/>
                <w:lang w:val="mn-MN"/>
              </w:rPr>
            </w:pPr>
          </w:p>
        </w:tc>
        <w:tc>
          <w:tcPr>
            <w:tcW w:w="3413" w:type="dxa"/>
            <w:gridSpan w:val="2"/>
          </w:tcPr>
          <w:p w:rsidR="006C7BCB" w:rsidRPr="004D7946" w:rsidRDefault="006C7BCB" w:rsidP="006531F2">
            <w:pPr>
              <w:contextualSpacing/>
              <w:jc w:val="both"/>
              <w:rPr>
                <w:rFonts w:ascii="Arial" w:hAnsi="Arial" w:cs="Arial"/>
                <w:sz w:val="24"/>
                <w:szCs w:val="24"/>
                <w:lang w:val="mn-MN"/>
              </w:rPr>
            </w:pPr>
            <w:r>
              <w:rPr>
                <w:rFonts w:ascii="Arial" w:hAnsi="Arial" w:cs="Arial"/>
                <w:sz w:val="24"/>
                <w:szCs w:val="24"/>
                <w:lang w:val="mn-MN"/>
              </w:rPr>
              <w:t>5. Эрчимжсэн аж ахуй эрхлэгчдээс зах зээлд бэлтгэн нийлүүлэх түүхий эд, бүтээгдэхүүний чанар, хүнсний сүлжээний аюулгүй байдлыг баталгаажуулах бүртгэлийн системийг мэргэжлийн байгууллага, холбоодын оролцоотойгоор хэрэгжүүлэх ажлыг зохион байгуулна.</w:t>
            </w:r>
          </w:p>
        </w:tc>
        <w:tc>
          <w:tcPr>
            <w:tcW w:w="2399" w:type="dxa"/>
          </w:tcPr>
          <w:p w:rsidR="000E17E4" w:rsidRDefault="000E17E4" w:rsidP="006531F2">
            <w:pPr>
              <w:contextualSpacing/>
              <w:jc w:val="both"/>
              <w:rPr>
                <w:rFonts w:ascii="Arial" w:hAnsi="Arial" w:cs="Arial"/>
                <w:sz w:val="24"/>
                <w:szCs w:val="24"/>
                <w:lang w:val="mn-MN"/>
              </w:rPr>
            </w:pPr>
          </w:p>
          <w:p w:rsidR="006C7BCB" w:rsidRDefault="006C7BCB" w:rsidP="006531F2">
            <w:pPr>
              <w:contextualSpacing/>
              <w:jc w:val="both"/>
              <w:rPr>
                <w:rFonts w:ascii="Arial" w:hAnsi="Arial" w:cs="Arial"/>
                <w:sz w:val="24"/>
                <w:szCs w:val="24"/>
                <w:lang w:val="mn-MN"/>
              </w:rPr>
            </w:pPr>
          </w:p>
          <w:p w:rsidR="006C7BCB" w:rsidRDefault="006C7BCB" w:rsidP="006531F2">
            <w:pPr>
              <w:contextualSpacing/>
              <w:jc w:val="both"/>
              <w:rPr>
                <w:rFonts w:ascii="Arial" w:hAnsi="Arial" w:cs="Arial"/>
                <w:sz w:val="24"/>
                <w:szCs w:val="24"/>
                <w:lang w:val="mn-MN"/>
              </w:rPr>
            </w:pPr>
          </w:p>
          <w:p w:rsidR="006C7BCB" w:rsidRDefault="006C7BCB" w:rsidP="006531F2">
            <w:pPr>
              <w:contextualSpacing/>
              <w:jc w:val="both"/>
              <w:rPr>
                <w:rFonts w:ascii="Arial" w:hAnsi="Arial" w:cs="Arial"/>
                <w:sz w:val="24"/>
                <w:szCs w:val="24"/>
                <w:lang w:val="mn-MN"/>
              </w:rPr>
            </w:pPr>
          </w:p>
          <w:p w:rsidR="006C7BCB" w:rsidRPr="004D7946" w:rsidRDefault="006C7BCB" w:rsidP="006531F2">
            <w:pPr>
              <w:contextualSpacing/>
              <w:jc w:val="both"/>
              <w:rPr>
                <w:rFonts w:ascii="Arial" w:hAnsi="Arial" w:cs="Arial"/>
                <w:sz w:val="24"/>
                <w:szCs w:val="24"/>
                <w:lang w:val="mn-MN"/>
              </w:rPr>
            </w:pPr>
            <w:r>
              <w:rPr>
                <w:rFonts w:ascii="Arial" w:hAnsi="Arial" w:cs="Arial"/>
                <w:sz w:val="24"/>
                <w:szCs w:val="24"/>
                <w:lang w:val="mn-MN"/>
              </w:rPr>
              <w:t xml:space="preserve">            -</w:t>
            </w:r>
          </w:p>
        </w:tc>
        <w:tc>
          <w:tcPr>
            <w:tcW w:w="1985" w:type="dxa"/>
          </w:tcPr>
          <w:p w:rsidR="000E17E4" w:rsidRDefault="000E17E4" w:rsidP="006531F2">
            <w:pPr>
              <w:contextualSpacing/>
              <w:jc w:val="both"/>
              <w:rPr>
                <w:rFonts w:ascii="Arial" w:hAnsi="Arial" w:cs="Arial"/>
                <w:sz w:val="24"/>
                <w:szCs w:val="24"/>
                <w:lang w:val="mn-MN"/>
              </w:rPr>
            </w:pPr>
          </w:p>
          <w:p w:rsidR="006C7BCB" w:rsidRDefault="006C7BCB" w:rsidP="006531F2">
            <w:pPr>
              <w:contextualSpacing/>
              <w:jc w:val="both"/>
              <w:rPr>
                <w:rFonts w:ascii="Arial" w:hAnsi="Arial" w:cs="Arial"/>
                <w:sz w:val="24"/>
                <w:szCs w:val="24"/>
                <w:lang w:val="mn-MN"/>
              </w:rPr>
            </w:pPr>
          </w:p>
          <w:p w:rsidR="006C7BCB" w:rsidRPr="004D7946" w:rsidRDefault="006C7BCB" w:rsidP="006531F2">
            <w:pPr>
              <w:contextualSpacing/>
              <w:jc w:val="both"/>
              <w:rPr>
                <w:rFonts w:ascii="Arial" w:hAnsi="Arial" w:cs="Arial"/>
                <w:sz w:val="24"/>
                <w:szCs w:val="24"/>
                <w:lang w:val="mn-MN"/>
              </w:rPr>
            </w:pPr>
            <w:r>
              <w:rPr>
                <w:rFonts w:ascii="Arial" w:hAnsi="Arial" w:cs="Arial"/>
                <w:sz w:val="24"/>
                <w:szCs w:val="24"/>
                <w:lang w:val="mn-MN"/>
              </w:rPr>
              <w:t>Түүхий эд, бүтээгдэхүүний чанар, хүнсний сүлжээний аюулгүй байдлыг хянах систем бүрэлдэж эхэлсэн байна.</w:t>
            </w:r>
          </w:p>
        </w:tc>
        <w:tc>
          <w:tcPr>
            <w:tcW w:w="1428" w:type="dxa"/>
          </w:tcPr>
          <w:p w:rsidR="000E17E4" w:rsidRPr="004D7946" w:rsidRDefault="000E17E4" w:rsidP="006531F2">
            <w:pPr>
              <w:contextualSpacing/>
              <w:jc w:val="both"/>
              <w:rPr>
                <w:rFonts w:ascii="Arial" w:hAnsi="Arial" w:cs="Arial"/>
                <w:sz w:val="24"/>
                <w:szCs w:val="24"/>
                <w:lang w:val="mn-MN"/>
              </w:rPr>
            </w:pPr>
          </w:p>
        </w:tc>
        <w:tc>
          <w:tcPr>
            <w:tcW w:w="1407" w:type="dxa"/>
          </w:tcPr>
          <w:p w:rsidR="000E17E4" w:rsidRDefault="000E17E4" w:rsidP="006531F2">
            <w:pPr>
              <w:contextualSpacing/>
              <w:jc w:val="center"/>
              <w:rPr>
                <w:rFonts w:ascii="Arial" w:hAnsi="Arial" w:cs="Arial"/>
                <w:sz w:val="24"/>
                <w:szCs w:val="24"/>
                <w:lang w:val="mn-MN"/>
              </w:rPr>
            </w:pPr>
          </w:p>
          <w:p w:rsidR="006C7BCB" w:rsidRDefault="006C7BCB" w:rsidP="006531F2">
            <w:pPr>
              <w:contextualSpacing/>
              <w:jc w:val="center"/>
              <w:rPr>
                <w:rFonts w:ascii="Arial" w:hAnsi="Arial" w:cs="Arial"/>
                <w:sz w:val="24"/>
                <w:szCs w:val="24"/>
                <w:lang w:val="mn-MN"/>
              </w:rPr>
            </w:pPr>
          </w:p>
          <w:p w:rsidR="006C7BCB" w:rsidRPr="004D7946" w:rsidRDefault="006C7BCB" w:rsidP="006531F2">
            <w:pPr>
              <w:contextualSpacing/>
              <w:jc w:val="center"/>
              <w:rPr>
                <w:rFonts w:ascii="Arial" w:hAnsi="Arial" w:cs="Arial"/>
                <w:sz w:val="24"/>
                <w:szCs w:val="24"/>
                <w:lang w:val="mn-MN"/>
              </w:rPr>
            </w:pPr>
            <w:r w:rsidRPr="004D7946">
              <w:rPr>
                <w:rFonts w:ascii="Arial" w:hAnsi="Arial" w:cs="Arial"/>
                <w:sz w:val="24"/>
                <w:szCs w:val="24"/>
                <w:lang w:val="mn-MN"/>
              </w:rPr>
              <w:t>ХОХБТХ</w:t>
            </w:r>
          </w:p>
          <w:p w:rsidR="00CB0A93" w:rsidRDefault="006C7BCB"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6C7BCB" w:rsidRPr="004D7946" w:rsidRDefault="00CB0A93" w:rsidP="006531F2">
            <w:pPr>
              <w:contextualSpacing/>
              <w:jc w:val="center"/>
              <w:rPr>
                <w:rFonts w:ascii="Arial" w:hAnsi="Arial" w:cs="Arial"/>
                <w:sz w:val="24"/>
                <w:szCs w:val="24"/>
                <w:lang w:val="mn-MN"/>
              </w:rPr>
            </w:pPr>
            <w:r>
              <w:rPr>
                <w:rFonts w:ascii="Arial" w:hAnsi="Arial" w:cs="Arial"/>
                <w:sz w:val="24"/>
                <w:szCs w:val="24"/>
                <w:lang w:val="mn-MN"/>
              </w:rPr>
              <w:t>СХЗХ</w:t>
            </w:r>
            <w:r w:rsidR="006C7BCB" w:rsidRPr="004D7946">
              <w:rPr>
                <w:rFonts w:ascii="Arial" w:hAnsi="Arial" w:cs="Arial"/>
                <w:sz w:val="24"/>
                <w:szCs w:val="24"/>
                <w:lang w:val="mn-MN"/>
              </w:rPr>
              <w:br/>
              <w:t>Сумдын ЗДТГ</w:t>
            </w:r>
          </w:p>
          <w:p w:rsidR="006C7BCB" w:rsidRPr="004D7946" w:rsidRDefault="006C7BCB" w:rsidP="006531F2">
            <w:pPr>
              <w:contextualSpacing/>
              <w:jc w:val="center"/>
              <w:rPr>
                <w:rFonts w:ascii="Arial" w:hAnsi="Arial" w:cs="Arial"/>
                <w:sz w:val="24"/>
                <w:szCs w:val="24"/>
                <w:lang w:val="mn-MN"/>
              </w:rPr>
            </w:pPr>
          </w:p>
        </w:tc>
        <w:tc>
          <w:tcPr>
            <w:tcW w:w="1086" w:type="dxa"/>
          </w:tcPr>
          <w:p w:rsidR="000E17E4" w:rsidRDefault="000E17E4" w:rsidP="006531F2">
            <w:pPr>
              <w:contextualSpacing/>
              <w:jc w:val="center"/>
              <w:rPr>
                <w:rFonts w:ascii="Arial" w:hAnsi="Arial" w:cs="Arial"/>
                <w:sz w:val="24"/>
                <w:szCs w:val="24"/>
                <w:lang w:val="mn-MN"/>
              </w:rPr>
            </w:pPr>
          </w:p>
          <w:p w:rsidR="006C7BCB" w:rsidRDefault="006C7BCB" w:rsidP="006531F2">
            <w:pPr>
              <w:contextualSpacing/>
              <w:jc w:val="center"/>
              <w:rPr>
                <w:rFonts w:ascii="Arial" w:hAnsi="Arial" w:cs="Arial"/>
                <w:sz w:val="24"/>
                <w:szCs w:val="24"/>
                <w:lang w:val="mn-MN"/>
              </w:rPr>
            </w:pPr>
          </w:p>
          <w:p w:rsidR="006C7BCB" w:rsidRDefault="006C7BCB" w:rsidP="006531F2">
            <w:pPr>
              <w:contextualSpacing/>
              <w:jc w:val="center"/>
              <w:rPr>
                <w:rFonts w:ascii="Arial" w:hAnsi="Arial" w:cs="Arial"/>
                <w:sz w:val="24"/>
                <w:szCs w:val="24"/>
                <w:lang w:val="mn-MN"/>
              </w:rPr>
            </w:pPr>
          </w:p>
          <w:p w:rsidR="006C7BCB" w:rsidRPr="004D7946" w:rsidRDefault="006C7BCB"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CB0A93" w:rsidP="006531F2">
            <w:pPr>
              <w:contextualSpacing/>
              <w:jc w:val="both"/>
              <w:rPr>
                <w:rFonts w:ascii="Arial" w:hAnsi="Arial" w:cs="Arial"/>
                <w:sz w:val="24"/>
                <w:szCs w:val="24"/>
                <w:lang w:val="mn-MN"/>
              </w:rPr>
            </w:pPr>
            <w:r>
              <w:rPr>
                <w:rFonts w:ascii="Arial" w:hAnsi="Arial" w:cs="Arial"/>
                <w:sz w:val="24"/>
                <w:szCs w:val="24"/>
                <w:lang w:val="mn-MN"/>
              </w:rPr>
              <w:t>6</w:t>
            </w:r>
            <w:r w:rsidR="00B91CA8" w:rsidRPr="004D7946">
              <w:rPr>
                <w:rFonts w:ascii="Arial" w:hAnsi="Arial" w:cs="Arial"/>
                <w:sz w:val="24"/>
                <w:szCs w:val="24"/>
                <w:lang w:val="mn-MN"/>
              </w:rPr>
              <w:t>.Эрчимжсэн аж ахуй эрхлэгчдээс үйлдвэрлэсэн түүхий эд, бүтээгдэхүүнийг зориулалтын тээврээр захиалгат газар, үйлдвэр, цехүүдэд нийлүүлэх ложистикийн төрөлжсөн үйлчилгээг хөгжүүл</w:t>
            </w:r>
            <w:r>
              <w:rPr>
                <w:rFonts w:ascii="Arial" w:hAnsi="Arial" w:cs="Arial"/>
                <w:sz w:val="24"/>
                <w:szCs w:val="24"/>
                <w:lang w:val="mn-MN"/>
              </w:rPr>
              <w:t>н</w:t>
            </w:r>
            <w:r w:rsidR="00B91CA8" w:rsidRPr="004D7946">
              <w:rPr>
                <w:rFonts w:ascii="Arial" w:hAnsi="Arial" w:cs="Arial"/>
                <w:sz w:val="24"/>
                <w:szCs w:val="24"/>
                <w:lang w:val="mn-MN"/>
              </w:rPr>
              <w:t>э</w:t>
            </w:r>
            <w:r>
              <w:rPr>
                <w:rFonts w:ascii="Arial" w:hAnsi="Arial" w:cs="Arial"/>
                <w:sz w:val="24"/>
                <w:szCs w:val="24"/>
                <w:lang w:val="mn-MN"/>
              </w:rPr>
              <w:t>.</w:t>
            </w:r>
            <w:r w:rsidR="00B91CA8" w:rsidRPr="004D7946">
              <w:rPr>
                <w:rFonts w:ascii="Arial" w:hAnsi="Arial" w:cs="Arial"/>
                <w:sz w:val="24"/>
                <w:szCs w:val="24"/>
                <w:lang w:val="mn-MN"/>
              </w:rPr>
              <w:t xml:space="preserve"> </w:t>
            </w:r>
          </w:p>
        </w:tc>
        <w:tc>
          <w:tcPr>
            <w:tcW w:w="2399"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Нийлүүлсэн бүтээгдэхүүний хэмжээ</w:t>
            </w:r>
          </w:p>
          <w:p w:rsidR="00B91CA8" w:rsidRPr="004D7946" w:rsidRDefault="00B91CA8" w:rsidP="006531F2">
            <w:pPr>
              <w:contextualSpacing/>
              <w:jc w:val="center"/>
              <w:rPr>
                <w:rFonts w:ascii="Arial" w:hAnsi="Arial" w:cs="Arial"/>
                <w:sz w:val="24"/>
                <w:szCs w:val="24"/>
                <w:lang w:val="mn-MN"/>
              </w:rPr>
            </w:pP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CB0A93" w:rsidP="006531F2">
            <w:pPr>
              <w:contextualSpacing/>
              <w:jc w:val="both"/>
              <w:rPr>
                <w:rFonts w:ascii="Arial" w:hAnsi="Arial" w:cs="Arial"/>
                <w:sz w:val="24"/>
                <w:szCs w:val="24"/>
                <w:lang w:val="mn-MN"/>
              </w:rPr>
            </w:pPr>
            <w:r>
              <w:rPr>
                <w:rFonts w:ascii="Arial" w:hAnsi="Arial" w:cs="Arial"/>
                <w:sz w:val="24"/>
                <w:szCs w:val="24"/>
                <w:lang w:val="mn-MN"/>
              </w:rPr>
              <w:t>7</w:t>
            </w:r>
            <w:r w:rsidR="00B91CA8" w:rsidRPr="004D7946">
              <w:rPr>
                <w:rFonts w:ascii="Arial" w:hAnsi="Arial" w:cs="Arial"/>
                <w:sz w:val="24"/>
                <w:szCs w:val="24"/>
                <w:lang w:val="mn-MN"/>
              </w:rPr>
              <w:t xml:space="preserve">.Эрчимжсэн аж ахуйд мал сүргийн </w:t>
            </w:r>
            <w:r>
              <w:rPr>
                <w:rFonts w:ascii="Arial" w:hAnsi="Arial" w:cs="Arial"/>
                <w:sz w:val="24"/>
                <w:szCs w:val="24"/>
                <w:lang w:val="mn-MN"/>
              </w:rPr>
              <w:t xml:space="preserve">бүтцийн </w:t>
            </w:r>
            <w:r w:rsidR="00B91CA8" w:rsidRPr="004D7946">
              <w:rPr>
                <w:rFonts w:ascii="Arial" w:hAnsi="Arial" w:cs="Arial"/>
                <w:sz w:val="24"/>
                <w:szCs w:val="24"/>
                <w:lang w:val="mn-MN"/>
              </w:rPr>
              <w:t>зохистой харьцааг бий болгох</w:t>
            </w:r>
            <w:r>
              <w:rPr>
                <w:rFonts w:ascii="Arial" w:hAnsi="Arial" w:cs="Arial"/>
                <w:sz w:val="24"/>
                <w:szCs w:val="24"/>
                <w:lang w:val="mn-MN"/>
              </w:rPr>
              <w:t>, үйлдвэрлэлийн оновчтой хэмжээг тогтоох</w:t>
            </w:r>
            <w:r w:rsidR="00B91CA8" w:rsidRPr="004D7946">
              <w:rPr>
                <w:rFonts w:ascii="Arial" w:hAnsi="Arial" w:cs="Arial"/>
                <w:sz w:val="24"/>
                <w:szCs w:val="24"/>
                <w:lang w:val="mn-MN"/>
              </w:rPr>
              <w:t xml:space="preserve"> замаар бэлчээрийн доройтлыг бууруулах арга хэмжээг хэрэгжүүлнэ.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jc w:val="center"/>
              <w:rPr>
                <w:rFonts w:ascii="Arial" w:hAnsi="Arial" w:cs="Arial"/>
                <w:color w:val="000000" w:themeColor="text1"/>
                <w:sz w:val="24"/>
                <w:szCs w:val="24"/>
              </w:rPr>
            </w:pPr>
            <w:r w:rsidRPr="004D7946">
              <w:rPr>
                <w:rFonts w:ascii="Arial" w:hAnsi="Arial" w:cs="Arial"/>
                <w:color w:val="000000" w:themeColor="text1"/>
                <w:sz w:val="24"/>
                <w:szCs w:val="24"/>
                <w:lang w:val="mn-MN"/>
              </w:rPr>
              <w:t>-Эрчимжсэн аж ахуйн  тоо –41</w:t>
            </w:r>
            <w:r w:rsidRPr="004D7946">
              <w:rPr>
                <w:rFonts w:ascii="Arial" w:hAnsi="Arial" w:cs="Arial"/>
                <w:color w:val="000000" w:themeColor="text1"/>
                <w:sz w:val="24"/>
                <w:szCs w:val="24"/>
              </w:rPr>
              <w:t>4</w:t>
            </w:r>
          </w:p>
          <w:p w:rsidR="00B91CA8" w:rsidRPr="004D7946" w:rsidRDefault="00B91CA8" w:rsidP="006531F2">
            <w:pPr>
              <w:jc w:val="center"/>
              <w:rPr>
                <w:rFonts w:ascii="Arial" w:hAnsi="Arial" w:cs="Arial"/>
                <w:color w:val="000000" w:themeColor="text1"/>
                <w:sz w:val="24"/>
                <w:szCs w:val="24"/>
                <w:lang w:val="mn-MN"/>
              </w:rPr>
            </w:pPr>
            <w:r w:rsidRPr="004D7946">
              <w:rPr>
                <w:rFonts w:ascii="Arial" w:hAnsi="Arial" w:cs="Arial"/>
                <w:color w:val="000000" w:themeColor="text1"/>
                <w:sz w:val="24"/>
                <w:szCs w:val="24"/>
                <w:lang w:val="mn-MN"/>
              </w:rPr>
              <w:t>Малын тоо 28.9 мян.тол</w:t>
            </w:r>
          </w:p>
          <w:p w:rsidR="00B91CA8" w:rsidRPr="004D7946" w:rsidRDefault="00B91CA8" w:rsidP="006531F2">
            <w:pPr>
              <w:contextualSpacing/>
              <w:jc w:val="center"/>
              <w:rPr>
                <w:rFonts w:ascii="Arial" w:hAnsi="Arial" w:cs="Arial"/>
                <w:sz w:val="24"/>
                <w:szCs w:val="24"/>
                <w:lang w:val="mn-MN"/>
              </w:rPr>
            </w:pP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сүргийн зохистой харьцаа бий болсон байна.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tc>
        <w:tc>
          <w:tcPr>
            <w:tcW w:w="1407"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eastAsia="Times New Roman" w:hAnsi="Arial" w:cs="Arial"/>
                <w:sz w:val="24"/>
                <w:szCs w:val="24"/>
                <w:lang w:val="mn-MN"/>
              </w:rPr>
            </w:pPr>
          </w:p>
        </w:tc>
        <w:tc>
          <w:tcPr>
            <w:tcW w:w="3413" w:type="dxa"/>
            <w:gridSpan w:val="2"/>
          </w:tcPr>
          <w:p w:rsidR="00B91CA8" w:rsidRPr="004D7946" w:rsidRDefault="00CB0A93" w:rsidP="006531F2">
            <w:pPr>
              <w:contextualSpacing/>
              <w:jc w:val="both"/>
              <w:rPr>
                <w:rFonts w:ascii="Arial" w:hAnsi="Arial" w:cs="Arial"/>
                <w:sz w:val="24"/>
                <w:szCs w:val="24"/>
                <w:lang w:val="mn-MN"/>
              </w:rPr>
            </w:pPr>
            <w:r>
              <w:rPr>
                <w:rFonts w:ascii="Arial" w:hAnsi="Arial" w:cs="Arial"/>
                <w:sz w:val="24"/>
                <w:szCs w:val="24"/>
                <w:lang w:val="mn-MN"/>
              </w:rPr>
              <w:t>8</w:t>
            </w:r>
            <w:r w:rsidR="00B91CA8" w:rsidRPr="004D7946">
              <w:rPr>
                <w:rFonts w:ascii="Arial" w:hAnsi="Arial" w:cs="Arial"/>
                <w:sz w:val="24"/>
                <w:szCs w:val="24"/>
                <w:lang w:val="mn-MN"/>
              </w:rPr>
              <w:t xml:space="preserve">.Эрчимжсэн аж ахуйн үйлдвэрлэлээс гарах ялгадсыг бордоо болгон ашиглуулах хаягдалгүй эргэлтийн механизм бүрдүүлэх тэргүүний туршлагыг нэвтрүүлэх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p w:rsidR="00B91CA8" w:rsidRPr="004D7946" w:rsidRDefault="00B91CA8" w:rsidP="006531F2">
            <w:pPr>
              <w:contextualSpacing/>
              <w:jc w:val="center"/>
              <w:rPr>
                <w:rFonts w:ascii="Arial" w:hAnsi="Arial" w:cs="Arial"/>
                <w:sz w:val="24"/>
                <w:szCs w:val="24"/>
                <w:lang w:val="mn-MN"/>
              </w:rPr>
            </w:pPr>
          </w:p>
        </w:tc>
        <w:tc>
          <w:tcPr>
            <w:tcW w:w="1985"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Тэргүүн туршлага нэвтрүүлсэн аж ахуйн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35,0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2</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Pr="004D7946" w:rsidRDefault="00B91CA8" w:rsidP="006531F2">
            <w:pPr>
              <w:ind w:right="-29"/>
              <w:jc w:val="both"/>
              <w:rPr>
                <w:rFonts w:ascii="Arial" w:hAnsi="Arial" w:cs="Arial"/>
                <w:sz w:val="24"/>
                <w:szCs w:val="24"/>
                <w:lang w:val="mn-MN"/>
              </w:rPr>
            </w:pPr>
            <w:r w:rsidRPr="004D7946">
              <w:rPr>
                <w:rFonts w:ascii="Arial" w:hAnsi="Arial" w:cs="Arial"/>
                <w:sz w:val="24"/>
                <w:szCs w:val="24"/>
                <w:lang w:val="mn-MN"/>
              </w:rPr>
              <w:lastRenderedPageBreak/>
              <w:t xml:space="preserve">Сүүний чиглэлийн үхрийн эрчимжсэн аж ахуйг газар тариалангийн бүсэд түлхүү хөгжүүлж, сүү бэлтгэн нийлүүлэх тогтолцоог дэмжин хөгжүүлэх, кластер, цогцолборын зохион байгуулалтад оруулах, тэдгээрт үржүүлэгдэж байгаа үхэр сүргийг бүртгэлийн нэгдсэн тогтолцоонд хамруулж, </w:t>
            </w:r>
            <w:r w:rsidRPr="004D7946">
              <w:rPr>
                <w:rFonts w:ascii="Arial" w:hAnsi="Arial" w:cs="Arial"/>
                <w:sz w:val="24"/>
                <w:szCs w:val="24"/>
                <w:lang w:val="mn-MN"/>
              </w:rPr>
              <w:lastRenderedPageBreak/>
              <w:t xml:space="preserve">зохиомол хээлтүүлгийн цар хүрээг тэлэх ажлыг зохион байгуулна. </w:t>
            </w: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r w:rsidRPr="004D7946">
              <w:rPr>
                <w:rFonts w:ascii="Arial" w:hAnsi="Arial" w:cs="Arial"/>
                <w:sz w:val="24"/>
                <w:szCs w:val="24"/>
                <w:lang w:val="mn-MN"/>
              </w:rPr>
              <w:t xml:space="preserve">   </w:t>
            </w:r>
          </w:p>
        </w:tc>
        <w:tc>
          <w:tcPr>
            <w:tcW w:w="3413" w:type="dxa"/>
            <w:gridSpan w:val="2"/>
          </w:tcPr>
          <w:p w:rsidR="00B91CA8" w:rsidRPr="004D7946" w:rsidRDefault="00CB0A93" w:rsidP="006531F2">
            <w:pPr>
              <w:contextualSpacing/>
              <w:jc w:val="both"/>
              <w:rPr>
                <w:rFonts w:ascii="Arial" w:hAnsi="Arial" w:cs="Arial"/>
                <w:sz w:val="24"/>
                <w:szCs w:val="24"/>
                <w:lang w:val="mn-MN"/>
              </w:rPr>
            </w:pPr>
            <w:r>
              <w:rPr>
                <w:rFonts w:ascii="Arial" w:hAnsi="Arial" w:cs="Arial"/>
                <w:sz w:val="24"/>
                <w:szCs w:val="24"/>
                <w:lang w:val="mn-MN"/>
              </w:rPr>
              <w:lastRenderedPageBreak/>
              <w:t>9</w:t>
            </w:r>
            <w:r w:rsidR="00B91CA8" w:rsidRPr="004D7946">
              <w:rPr>
                <w:rFonts w:ascii="Arial" w:hAnsi="Arial" w:cs="Arial"/>
                <w:sz w:val="24"/>
                <w:szCs w:val="24"/>
                <w:lang w:val="mn-MN"/>
              </w:rPr>
              <w:t xml:space="preserve">.Сүүний фермийн аж ахуй эрхлэхэд тавигдах шаардлага, шалгуур үзүүлэлтийг боловсронгуй болгох, эрүүл зохистой дадлыг нэвтрүүлэх ажлыг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Фермийн аж ахуйн шалгуур үзүүлэлт боловсруулсан.</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Шалгуур үзүүлэлтийг шинэчлэгдсэн байна.</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CB0A93" w:rsidP="006531F2">
            <w:pPr>
              <w:contextualSpacing/>
              <w:jc w:val="both"/>
              <w:rPr>
                <w:rFonts w:ascii="Arial" w:hAnsi="Arial" w:cs="Arial"/>
                <w:sz w:val="24"/>
                <w:szCs w:val="24"/>
                <w:lang w:val="mn-MN"/>
              </w:rPr>
            </w:pPr>
            <w:r>
              <w:rPr>
                <w:rFonts w:ascii="Arial" w:hAnsi="Arial" w:cs="Arial"/>
                <w:sz w:val="24"/>
                <w:szCs w:val="24"/>
                <w:lang w:val="mn-MN"/>
              </w:rPr>
              <w:t>10</w:t>
            </w:r>
            <w:r w:rsidR="00B91CA8" w:rsidRPr="004D7946">
              <w:rPr>
                <w:rFonts w:ascii="Arial" w:hAnsi="Arial" w:cs="Arial"/>
                <w:sz w:val="24"/>
                <w:szCs w:val="24"/>
                <w:lang w:val="mn-MN"/>
              </w:rPr>
              <w:t xml:space="preserve">.Сүүний чиглэлийн үхрийн төрөлжсөн аж ахуйг үйл ажиллагааны чиглэлээр нь ангилах замаар цогцолборын зохион байгуулалтад ороход нь мэргэжил арга зүйн удирдлагаар хангана.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Сүүний үхрийн -305 аж ахуй</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Кластерийн аж ахуй-18</w:t>
            </w:r>
          </w:p>
        </w:tc>
        <w:tc>
          <w:tcPr>
            <w:tcW w:w="1985"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Байгуулагдсан цогцолбор аж ахуйн тоо</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CB0A93" w:rsidRPr="004D7946" w:rsidTr="004671D7">
        <w:tc>
          <w:tcPr>
            <w:tcW w:w="540" w:type="dxa"/>
            <w:vMerge/>
          </w:tcPr>
          <w:p w:rsidR="00CB0A93" w:rsidRPr="004D7946" w:rsidRDefault="00CB0A93" w:rsidP="006531F2">
            <w:pPr>
              <w:contextualSpacing/>
              <w:jc w:val="both"/>
              <w:rPr>
                <w:rFonts w:ascii="Arial" w:hAnsi="Arial" w:cs="Arial"/>
                <w:sz w:val="24"/>
                <w:szCs w:val="24"/>
                <w:lang w:val="mn-MN"/>
              </w:rPr>
            </w:pPr>
          </w:p>
        </w:tc>
        <w:tc>
          <w:tcPr>
            <w:tcW w:w="2403" w:type="dxa"/>
            <w:vMerge/>
          </w:tcPr>
          <w:p w:rsidR="00CB0A93" w:rsidRPr="004D7946" w:rsidRDefault="00CB0A93" w:rsidP="006531F2">
            <w:pPr>
              <w:ind w:right="113"/>
              <w:jc w:val="both"/>
              <w:rPr>
                <w:rFonts w:ascii="Arial" w:hAnsi="Arial" w:cs="Arial"/>
                <w:sz w:val="24"/>
                <w:szCs w:val="24"/>
                <w:lang w:val="mn-MN"/>
              </w:rPr>
            </w:pPr>
          </w:p>
        </w:tc>
        <w:tc>
          <w:tcPr>
            <w:tcW w:w="3413" w:type="dxa"/>
            <w:gridSpan w:val="2"/>
          </w:tcPr>
          <w:p w:rsidR="00CB0A93" w:rsidRDefault="00CB0A93" w:rsidP="006531F2">
            <w:pPr>
              <w:contextualSpacing/>
              <w:jc w:val="both"/>
              <w:rPr>
                <w:rFonts w:ascii="Arial" w:hAnsi="Arial" w:cs="Arial"/>
                <w:sz w:val="24"/>
                <w:szCs w:val="24"/>
                <w:lang w:val="mn-MN"/>
              </w:rPr>
            </w:pPr>
            <w:r>
              <w:rPr>
                <w:rFonts w:ascii="Arial" w:hAnsi="Arial" w:cs="Arial"/>
                <w:sz w:val="24"/>
                <w:szCs w:val="24"/>
                <w:lang w:val="mn-MN"/>
              </w:rPr>
              <w:t xml:space="preserve">11. Сүүний чигэлийн үхрийн нөхөн үйлдвэрлэлийг мөчлөгийн үр ашигтай </w:t>
            </w:r>
            <w:r>
              <w:rPr>
                <w:rFonts w:ascii="Arial" w:hAnsi="Arial" w:cs="Arial"/>
                <w:sz w:val="24"/>
                <w:szCs w:val="24"/>
                <w:lang w:val="mn-MN"/>
              </w:rPr>
              <w:lastRenderedPageBreak/>
              <w:t>системд шилжүүлж, сүүний үйлдвэрлэлийн улирлын хамааралыг үе шатттайгаара бууруулна.</w:t>
            </w:r>
          </w:p>
        </w:tc>
        <w:tc>
          <w:tcPr>
            <w:tcW w:w="2399" w:type="dxa"/>
          </w:tcPr>
          <w:p w:rsidR="00CB0A93" w:rsidRPr="004D7946" w:rsidRDefault="00CB0A93" w:rsidP="006531F2">
            <w:pPr>
              <w:contextualSpacing/>
              <w:jc w:val="center"/>
              <w:rPr>
                <w:rFonts w:ascii="Arial" w:hAnsi="Arial" w:cs="Arial"/>
                <w:sz w:val="24"/>
                <w:szCs w:val="24"/>
                <w:lang w:val="mn-MN"/>
              </w:rPr>
            </w:pPr>
          </w:p>
        </w:tc>
        <w:tc>
          <w:tcPr>
            <w:tcW w:w="1985" w:type="dxa"/>
          </w:tcPr>
          <w:p w:rsidR="00CB0A93" w:rsidRPr="004D7946" w:rsidRDefault="00CB0A93" w:rsidP="006531F2">
            <w:pPr>
              <w:contextualSpacing/>
              <w:jc w:val="both"/>
              <w:rPr>
                <w:rFonts w:ascii="Arial" w:hAnsi="Arial" w:cs="Arial"/>
                <w:sz w:val="24"/>
                <w:szCs w:val="24"/>
                <w:lang w:val="mn-MN"/>
              </w:rPr>
            </w:pPr>
          </w:p>
        </w:tc>
        <w:tc>
          <w:tcPr>
            <w:tcW w:w="1428" w:type="dxa"/>
          </w:tcPr>
          <w:p w:rsidR="00CB0A93" w:rsidRPr="004D7946" w:rsidRDefault="00CB0A93" w:rsidP="006531F2">
            <w:pPr>
              <w:contextualSpacing/>
              <w:jc w:val="center"/>
              <w:rPr>
                <w:rFonts w:ascii="Arial" w:hAnsi="Arial" w:cs="Arial"/>
                <w:sz w:val="24"/>
                <w:szCs w:val="24"/>
                <w:lang w:val="mn-MN"/>
              </w:rPr>
            </w:pPr>
          </w:p>
        </w:tc>
        <w:tc>
          <w:tcPr>
            <w:tcW w:w="1407" w:type="dxa"/>
          </w:tcPr>
          <w:p w:rsidR="00CB0A93" w:rsidRPr="004D7946" w:rsidRDefault="00CB0A93" w:rsidP="006531F2">
            <w:pPr>
              <w:rPr>
                <w:rFonts w:ascii="Arial" w:hAnsi="Arial" w:cs="Arial"/>
                <w:sz w:val="24"/>
                <w:szCs w:val="24"/>
                <w:lang w:val="mn-MN"/>
              </w:rPr>
            </w:pPr>
          </w:p>
        </w:tc>
        <w:tc>
          <w:tcPr>
            <w:tcW w:w="1086" w:type="dxa"/>
          </w:tcPr>
          <w:p w:rsidR="00CB0A93" w:rsidRPr="004D7946" w:rsidRDefault="00CB0A93" w:rsidP="006531F2">
            <w:pPr>
              <w:contextualSpacing/>
              <w:jc w:val="center"/>
              <w:rPr>
                <w:rFonts w:ascii="Arial" w:hAnsi="Arial" w:cs="Arial"/>
                <w:sz w:val="24"/>
                <w:szCs w:val="24"/>
                <w:lang w:val="mn-MN"/>
              </w:rPr>
            </w:pP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1</w:t>
            </w:r>
            <w:r w:rsidR="006531F2">
              <w:rPr>
                <w:rFonts w:ascii="Arial" w:hAnsi="Arial" w:cs="Arial"/>
                <w:sz w:val="24"/>
                <w:szCs w:val="24"/>
                <w:lang w:val="mn-MN"/>
              </w:rPr>
              <w:t>2</w:t>
            </w:r>
            <w:r w:rsidRPr="004D7946">
              <w:rPr>
                <w:rFonts w:ascii="Arial" w:hAnsi="Arial" w:cs="Arial"/>
                <w:sz w:val="24"/>
                <w:szCs w:val="24"/>
                <w:lang w:val="mn-MN"/>
              </w:rPr>
              <w:t>.Сүүний чиглэлийн аж ахуй эрхлэгчдийн үхэр сүрэг, үр төлд нь  удам зүйн үнэлгээ хийх ажлыг зохион байгуулах</w:t>
            </w:r>
          </w:p>
        </w:tc>
        <w:tc>
          <w:tcPr>
            <w:tcW w:w="2399"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Бух-2720</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Үнээ -2307 толгой малд удам зүйн үнэлгээ хийсэн.</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Удам зүйн үнэлгээнд хамруулсан малын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100,0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C613F9" w:rsidP="00C34854">
            <w:pPr>
              <w:contextualSpacing/>
              <w:jc w:val="both"/>
              <w:rPr>
                <w:rFonts w:ascii="Arial" w:hAnsi="Arial" w:cs="Arial"/>
                <w:sz w:val="24"/>
                <w:szCs w:val="24"/>
                <w:lang w:val="mn-MN"/>
              </w:rPr>
            </w:pPr>
            <w:r>
              <w:rPr>
                <w:rFonts w:ascii="Arial" w:hAnsi="Arial" w:cs="Arial"/>
                <w:sz w:val="24"/>
                <w:szCs w:val="24"/>
                <w:lang w:val="mn-MN"/>
              </w:rPr>
              <w:t>1</w:t>
            </w:r>
            <w:r w:rsidR="006531F2">
              <w:rPr>
                <w:rFonts w:ascii="Arial" w:hAnsi="Arial" w:cs="Arial"/>
                <w:sz w:val="24"/>
                <w:szCs w:val="24"/>
                <w:lang w:val="mn-MN"/>
              </w:rPr>
              <w:t>3</w:t>
            </w:r>
            <w:r w:rsidR="00B91CA8" w:rsidRPr="004D7946">
              <w:rPr>
                <w:rFonts w:ascii="Arial" w:hAnsi="Arial" w:cs="Arial"/>
                <w:sz w:val="24"/>
                <w:szCs w:val="24"/>
                <w:lang w:val="mn-MN"/>
              </w:rPr>
              <w:t>.</w:t>
            </w:r>
            <w:r w:rsidR="006531F2">
              <w:rPr>
                <w:rFonts w:ascii="Arial" w:hAnsi="Arial" w:cs="Arial"/>
                <w:sz w:val="24"/>
                <w:szCs w:val="24"/>
                <w:lang w:val="mn-MN"/>
              </w:rPr>
              <w:t xml:space="preserve"> Гүн хөлдөөсөн болон хүйс жолоодсон үрээр хийх зохиомол хэээлтүүлгийн ажлын цар хүрээг нэмэгдүүлэх, хөврөл үр үйлдвэрлэх, шилжүүлэн суулгах биотехнологийн ололтыг нэврүүлэх, энэ </w:t>
            </w:r>
            <w:r w:rsidR="00C34854">
              <w:rPr>
                <w:rFonts w:ascii="Arial" w:hAnsi="Arial" w:cs="Arial"/>
                <w:sz w:val="24"/>
                <w:szCs w:val="24"/>
                <w:lang w:val="mn-MN"/>
              </w:rPr>
              <w:t xml:space="preserve">чиглэлийн </w:t>
            </w:r>
            <w:r w:rsidR="006531F2">
              <w:rPr>
                <w:rFonts w:ascii="Arial" w:hAnsi="Arial" w:cs="Arial"/>
                <w:sz w:val="24"/>
                <w:szCs w:val="24"/>
                <w:lang w:val="mn-MN"/>
              </w:rPr>
              <w:t>явуулын болон дундын үйлчилгээний хамрах хүрээг нэмэгдүүлж, хүртээмж чанарыг сайжруулна</w:t>
            </w:r>
          </w:p>
        </w:tc>
        <w:tc>
          <w:tcPr>
            <w:tcW w:w="2399" w:type="dxa"/>
          </w:tcPr>
          <w:p w:rsidR="00B91CA8" w:rsidRPr="004D7946" w:rsidRDefault="00B91CA8" w:rsidP="006531F2">
            <w:pPr>
              <w:jc w:val="center"/>
              <w:rPr>
                <w:rFonts w:ascii="Arial" w:hAnsi="Arial" w:cs="Arial"/>
                <w:sz w:val="24"/>
                <w:szCs w:val="24"/>
                <w:lang w:val="mn-MN"/>
              </w:rPr>
            </w:pPr>
          </w:p>
          <w:p w:rsidR="00B91CA8" w:rsidRPr="004D7946" w:rsidRDefault="00B91CA8" w:rsidP="006531F2">
            <w:pPr>
              <w:jc w:val="center"/>
              <w:rPr>
                <w:rFonts w:ascii="Arial" w:hAnsi="Arial" w:cs="Arial"/>
                <w:sz w:val="24"/>
                <w:szCs w:val="24"/>
                <w:lang w:val="mn-MN"/>
              </w:rPr>
            </w:pPr>
            <w:r w:rsidRPr="004D7946">
              <w:rPr>
                <w:rFonts w:ascii="Arial" w:hAnsi="Arial" w:cs="Arial"/>
                <w:sz w:val="24"/>
                <w:szCs w:val="24"/>
                <w:lang w:val="mn-MN"/>
              </w:rPr>
              <w:t xml:space="preserve">Нийт </w:t>
            </w:r>
            <w:r w:rsidRPr="004D7946">
              <w:rPr>
                <w:rFonts w:ascii="Arial" w:hAnsi="Arial" w:cs="Arial"/>
                <w:sz w:val="24"/>
                <w:szCs w:val="24"/>
              </w:rPr>
              <w:t>1800</w:t>
            </w:r>
            <w:r w:rsidRPr="004D7946">
              <w:rPr>
                <w:rFonts w:ascii="Arial" w:hAnsi="Arial" w:cs="Arial"/>
                <w:sz w:val="24"/>
                <w:szCs w:val="24"/>
                <w:lang w:val="mn-MN"/>
              </w:rPr>
              <w:t xml:space="preserve">  үнээ зохиомол хээлтүүлэгт хамрагдаж, 10 үнээнд хөврөл үр шилжүүлэн </w:t>
            </w:r>
          </w:p>
          <w:p w:rsidR="00B91CA8" w:rsidRPr="004D7946" w:rsidRDefault="00B91CA8" w:rsidP="006531F2">
            <w:pPr>
              <w:jc w:val="center"/>
              <w:rPr>
                <w:rFonts w:ascii="Arial" w:hAnsi="Arial" w:cs="Arial"/>
                <w:sz w:val="24"/>
                <w:szCs w:val="24"/>
                <w:lang w:val="mn-MN"/>
              </w:rPr>
            </w:pPr>
            <w:r w:rsidRPr="004D7946">
              <w:rPr>
                <w:rFonts w:ascii="Arial" w:hAnsi="Arial" w:cs="Arial"/>
                <w:sz w:val="24"/>
                <w:szCs w:val="24"/>
                <w:lang w:val="mn-MN"/>
              </w:rPr>
              <w:t>суулгасан.</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Хээлтүүлэгт хамрагдсан үнээний тоо</w:t>
            </w:r>
          </w:p>
          <w:p w:rsidR="00B91CA8" w:rsidRPr="004D7946" w:rsidRDefault="00B91CA8" w:rsidP="006531F2">
            <w:pPr>
              <w:contextualSpacing/>
              <w:jc w:val="center"/>
              <w:rPr>
                <w:rFonts w:ascii="Arial" w:hAnsi="Arial" w:cs="Arial"/>
                <w:sz w:val="24"/>
                <w:szCs w:val="24"/>
                <w:lang w:val="mn-MN"/>
              </w:rPr>
            </w:pP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50,0</w:t>
            </w:r>
          </w:p>
          <w:p w:rsidR="00B91CA8" w:rsidRPr="004D7946" w:rsidRDefault="00B91CA8" w:rsidP="006531F2">
            <w:pPr>
              <w:contextualSpacing/>
              <w:jc w:val="center"/>
              <w:rPr>
                <w:rFonts w:ascii="Arial" w:hAnsi="Arial" w:cs="Arial"/>
                <w:sz w:val="24"/>
                <w:szCs w:val="24"/>
                <w:lang w:val="mn-MN"/>
              </w:rPr>
            </w:pP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Хээлтүүлгийн техникч нар </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C34854" w:rsidRPr="004D7946" w:rsidTr="004671D7">
        <w:tc>
          <w:tcPr>
            <w:tcW w:w="540" w:type="dxa"/>
            <w:vMerge/>
          </w:tcPr>
          <w:p w:rsidR="00C34854" w:rsidRPr="004D7946" w:rsidRDefault="00C34854" w:rsidP="006531F2">
            <w:pPr>
              <w:contextualSpacing/>
              <w:jc w:val="both"/>
              <w:rPr>
                <w:rFonts w:ascii="Arial" w:hAnsi="Arial" w:cs="Arial"/>
                <w:sz w:val="24"/>
                <w:szCs w:val="24"/>
                <w:lang w:val="mn-MN"/>
              </w:rPr>
            </w:pPr>
          </w:p>
        </w:tc>
        <w:tc>
          <w:tcPr>
            <w:tcW w:w="2403" w:type="dxa"/>
            <w:vMerge/>
          </w:tcPr>
          <w:p w:rsidR="00C34854" w:rsidRPr="004D7946" w:rsidRDefault="00C34854" w:rsidP="006531F2">
            <w:pPr>
              <w:ind w:right="113"/>
              <w:jc w:val="both"/>
              <w:rPr>
                <w:rFonts w:ascii="Arial" w:hAnsi="Arial" w:cs="Arial"/>
                <w:sz w:val="24"/>
                <w:szCs w:val="24"/>
                <w:lang w:val="mn-MN"/>
              </w:rPr>
            </w:pPr>
          </w:p>
        </w:tc>
        <w:tc>
          <w:tcPr>
            <w:tcW w:w="3413" w:type="dxa"/>
            <w:gridSpan w:val="2"/>
          </w:tcPr>
          <w:p w:rsidR="00C34854" w:rsidRDefault="00C34854" w:rsidP="00C34854">
            <w:pPr>
              <w:contextualSpacing/>
              <w:jc w:val="both"/>
              <w:rPr>
                <w:rFonts w:ascii="Arial" w:hAnsi="Arial" w:cs="Arial"/>
                <w:sz w:val="24"/>
                <w:szCs w:val="24"/>
                <w:lang w:val="mn-MN"/>
              </w:rPr>
            </w:pPr>
            <w:r>
              <w:rPr>
                <w:rFonts w:ascii="Arial" w:hAnsi="Arial" w:cs="Arial"/>
                <w:sz w:val="24"/>
                <w:szCs w:val="24"/>
                <w:lang w:val="mn-MN"/>
              </w:rPr>
              <w:t>14. Гардан хээлтүүлгийн пунктын тоог нэмэгдүүлж, шаардлагатай тоног төхөөрөмж, мэргэжилтэн, ажилл</w:t>
            </w:r>
            <w:r w:rsidR="00C66EA0">
              <w:rPr>
                <w:rFonts w:ascii="Arial" w:hAnsi="Arial" w:cs="Arial"/>
                <w:sz w:val="24"/>
                <w:szCs w:val="24"/>
                <w:lang w:val="mn-MN"/>
              </w:rPr>
              <w:t>ах хүчнээр хангах арга хэмжээ ав</w:t>
            </w:r>
            <w:r>
              <w:rPr>
                <w:rFonts w:ascii="Arial" w:hAnsi="Arial" w:cs="Arial"/>
                <w:sz w:val="24"/>
                <w:szCs w:val="24"/>
                <w:lang w:val="mn-MN"/>
              </w:rPr>
              <w:t xml:space="preserve">на. </w:t>
            </w:r>
          </w:p>
        </w:tc>
        <w:tc>
          <w:tcPr>
            <w:tcW w:w="2399" w:type="dxa"/>
          </w:tcPr>
          <w:p w:rsidR="00C34854" w:rsidRDefault="00C34854" w:rsidP="006531F2">
            <w:pPr>
              <w:jc w:val="center"/>
              <w:rPr>
                <w:rFonts w:ascii="Arial" w:hAnsi="Arial" w:cs="Arial"/>
                <w:sz w:val="24"/>
                <w:szCs w:val="24"/>
                <w:lang w:val="mn-MN"/>
              </w:rPr>
            </w:pPr>
          </w:p>
          <w:p w:rsidR="00C66EA0" w:rsidRDefault="00C66EA0" w:rsidP="00C66EA0">
            <w:pPr>
              <w:jc w:val="center"/>
              <w:rPr>
                <w:rFonts w:ascii="Arial" w:hAnsi="Arial" w:cs="Arial"/>
                <w:color w:val="FF0000"/>
                <w:sz w:val="24"/>
                <w:szCs w:val="24"/>
                <w:lang w:val="mn-MN"/>
              </w:rPr>
            </w:pPr>
          </w:p>
          <w:p w:rsidR="00C34854" w:rsidRPr="00C071E8" w:rsidRDefault="00C66EA0" w:rsidP="00C66EA0">
            <w:pPr>
              <w:jc w:val="center"/>
              <w:rPr>
                <w:rFonts w:ascii="Arial" w:hAnsi="Arial" w:cs="Arial"/>
                <w:sz w:val="24"/>
                <w:szCs w:val="24"/>
                <w:lang w:val="mn-MN"/>
              </w:rPr>
            </w:pPr>
            <w:r w:rsidRPr="00C071E8">
              <w:rPr>
                <w:rFonts w:ascii="Arial" w:hAnsi="Arial" w:cs="Arial"/>
                <w:sz w:val="24"/>
                <w:szCs w:val="24"/>
                <w:lang w:val="mn-MN"/>
              </w:rPr>
              <w:t>-</w:t>
            </w:r>
            <w:r w:rsidR="00C34854" w:rsidRPr="00C071E8">
              <w:rPr>
                <w:rFonts w:ascii="Arial" w:hAnsi="Arial" w:cs="Arial"/>
                <w:sz w:val="24"/>
                <w:szCs w:val="24"/>
                <w:lang w:val="mn-MN"/>
              </w:rPr>
              <w:t xml:space="preserve">  </w:t>
            </w:r>
          </w:p>
        </w:tc>
        <w:tc>
          <w:tcPr>
            <w:tcW w:w="1985" w:type="dxa"/>
          </w:tcPr>
          <w:p w:rsidR="00C34854" w:rsidRDefault="00C34854" w:rsidP="00C34854">
            <w:pPr>
              <w:contextualSpacing/>
              <w:jc w:val="center"/>
              <w:rPr>
                <w:rFonts w:ascii="Arial" w:hAnsi="Arial" w:cs="Arial"/>
                <w:sz w:val="24"/>
                <w:szCs w:val="24"/>
                <w:lang w:val="mn-MN"/>
              </w:rPr>
            </w:pPr>
            <w:r>
              <w:rPr>
                <w:rFonts w:ascii="Arial" w:hAnsi="Arial" w:cs="Arial"/>
                <w:sz w:val="24"/>
                <w:szCs w:val="24"/>
                <w:lang w:val="mn-MN"/>
              </w:rPr>
              <w:t>Гардан хээлтүүлгийн пунктын тоо</w:t>
            </w:r>
          </w:p>
          <w:p w:rsidR="007C592C" w:rsidRDefault="007C592C" w:rsidP="0019451F">
            <w:pPr>
              <w:contextualSpacing/>
              <w:jc w:val="center"/>
              <w:rPr>
                <w:rFonts w:ascii="Arial" w:hAnsi="Arial" w:cs="Arial"/>
                <w:sz w:val="24"/>
                <w:szCs w:val="24"/>
                <w:lang w:val="mn-MN"/>
              </w:rPr>
            </w:pPr>
          </w:p>
          <w:p w:rsidR="00C34854" w:rsidRPr="004D7946" w:rsidRDefault="00C34854" w:rsidP="0019451F">
            <w:pPr>
              <w:contextualSpacing/>
              <w:jc w:val="center"/>
              <w:rPr>
                <w:rFonts w:ascii="Arial" w:hAnsi="Arial" w:cs="Arial"/>
                <w:sz w:val="24"/>
                <w:szCs w:val="24"/>
                <w:lang w:val="mn-MN"/>
              </w:rPr>
            </w:pPr>
            <w:r w:rsidRPr="004D7946">
              <w:rPr>
                <w:rFonts w:ascii="Arial" w:hAnsi="Arial" w:cs="Arial"/>
                <w:sz w:val="24"/>
                <w:szCs w:val="24"/>
                <w:lang w:val="mn-MN"/>
              </w:rPr>
              <w:t>Хээлтүүлэгт хамрагдсан үнээний тоо</w:t>
            </w:r>
          </w:p>
        </w:tc>
        <w:tc>
          <w:tcPr>
            <w:tcW w:w="1428" w:type="dxa"/>
          </w:tcPr>
          <w:p w:rsidR="00C34854" w:rsidRPr="004D7946" w:rsidRDefault="00C34854" w:rsidP="006531F2">
            <w:pPr>
              <w:contextualSpacing/>
              <w:jc w:val="center"/>
              <w:rPr>
                <w:rFonts w:ascii="Arial" w:hAnsi="Arial" w:cs="Arial"/>
                <w:sz w:val="24"/>
                <w:szCs w:val="24"/>
                <w:lang w:val="mn-MN"/>
              </w:rPr>
            </w:pPr>
          </w:p>
        </w:tc>
        <w:tc>
          <w:tcPr>
            <w:tcW w:w="1407" w:type="dxa"/>
          </w:tcPr>
          <w:p w:rsidR="00C34854" w:rsidRDefault="00C34854" w:rsidP="006531F2">
            <w:pPr>
              <w:rPr>
                <w:rFonts w:ascii="Arial" w:hAnsi="Arial" w:cs="Arial"/>
                <w:sz w:val="24"/>
                <w:szCs w:val="24"/>
                <w:lang w:val="mn-MN"/>
              </w:rPr>
            </w:pPr>
          </w:p>
          <w:p w:rsidR="00C34854" w:rsidRPr="004D7946" w:rsidRDefault="00C34854" w:rsidP="00C34854">
            <w:pPr>
              <w:contextualSpacing/>
              <w:jc w:val="center"/>
              <w:rPr>
                <w:rFonts w:ascii="Arial" w:hAnsi="Arial" w:cs="Arial"/>
                <w:sz w:val="24"/>
                <w:szCs w:val="24"/>
                <w:lang w:val="mn-MN"/>
              </w:rPr>
            </w:pPr>
            <w:r w:rsidRPr="004D7946">
              <w:rPr>
                <w:rFonts w:ascii="Arial" w:hAnsi="Arial" w:cs="Arial"/>
                <w:sz w:val="24"/>
                <w:szCs w:val="24"/>
                <w:lang w:val="mn-MN"/>
              </w:rPr>
              <w:t>ХХААГ</w:t>
            </w:r>
          </w:p>
          <w:p w:rsidR="00C34854" w:rsidRPr="004D7946" w:rsidRDefault="00C34854" w:rsidP="00C34854">
            <w:pPr>
              <w:contextualSpacing/>
              <w:jc w:val="center"/>
              <w:rPr>
                <w:rFonts w:ascii="Arial" w:hAnsi="Arial" w:cs="Arial"/>
                <w:sz w:val="24"/>
                <w:szCs w:val="24"/>
                <w:lang w:val="mn-MN"/>
              </w:rPr>
            </w:pPr>
            <w:r w:rsidRPr="004D7946">
              <w:rPr>
                <w:rFonts w:ascii="Arial" w:hAnsi="Arial" w:cs="Arial"/>
                <w:sz w:val="24"/>
                <w:szCs w:val="24"/>
                <w:lang w:val="mn-MN"/>
              </w:rPr>
              <w:t>Сумдын ЗДТГ</w:t>
            </w:r>
          </w:p>
          <w:p w:rsidR="00C34854" w:rsidRPr="004D7946" w:rsidRDefault="00C34854" w:rsidP="00C34854">
            <w:pPr>
              <w:rPr>
                <w:rFonts w:ascii="Arial" w:hAnsi="Arial" w:cs="Arial"/>
                <w:sz w:val="24"/>
                <w:szCs w:val="24"/>
                <w:lang w:val="mn-MN"/>
              </w:rPr>
            </w:pPr>
            <w:r w:rsidRPr="004D7946">
              <w:rPr>
                <w:rFonts w:ascii="Arial" w:hAnsi="Arial" w:cs="Arial"/>
                <w:sz w:val="24"/>
                <w:szCs w:val="24"/>
                <w:lang w:val="mn-MN"/>
              </w:rPr>
              <w:t>Хээлтүүлгийн техникч нар</w:t>
            </w:r>
          </w:p>
        </w:tc>
        <w:tc>
          <w:tcPr>
            <w:tcW w:w="1086" w:type="dxa"/>
          </w:tcPr>
          <w:p w:rsidR="00C34854" w:rsidRDefault="00C34854" w:rsidP="006531F2">
            <w:pPr>
              <w:contextualSpacing/>
              <w:jc w:val="center"/>
              <w:rPr>
                <w:rFonts w:ascii="Arial" w:hAnsi="Arial" w:cs="Arial"/>
                <w:sz w:val="24"/>
                <w:szCs w:val="24"/>
                <w:lang w:val="mn-MN"/>
              </w:rPr>
            </w:pPr>
          </w:p>
          <w:p w:rsidR="00C34854" w:rsidRDefault="00C34854" w:rsidP="006531F2">
            <w:pPr>
              <w:contextualSpacing/>
              <w:jc w:val="center"/>
              <w:rPr>
                <w:rFonts w:ascii="Arial" w:hAnsi="Arial" w:cs="Arial"/>
                <w:sz w:val="24"/>
                <w:szCs w:val="24"/>
                <w:lang w:val="mn-MN"/>
              </w:rPr>
            </w:pPr>
          </w:p>
          <w:p w:rsidR="00C34854" w:rsidRPr="004D7946" w:rsidRDefault="00C34854"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6531F2" w:rsidRPr="004D7946" w:rsidTr="004671D7">
        <w:trPr>
          <w:trHeight w:val="2150"/>
        </w:trPr>
        <w:tc>
          <w:tcPr>
            <w:tcW w:w="540" w:type="dxa"/>
            <w:vMerge/>
          </w:tcPr>
          <w:p w:rsidR="006531F2" w:rsidRPr="004D7946" w:rsidRDefault="006531F2" w:rsidP="006531F2">
            <w:pPr>
              <w:contextualSpacing/>
              <w:jc w:val="both"/>
              <w:rPr>
                <w:rFonts w:ascii="Arial" w:hAnsi="Arial" w:cs="Arial"/>
                <w:sz w:val="24"/>
                <w:szCs w:val="24"/>
                <w:lang w:val="mn-MN"/>
              </w:rPr>
            </w:pPr>
          </w:p>
        </w:tc>
        <w:tc>
          <w:tcPr>
            <w:tcW w:w="2403" w:type="dxa"/>
            <w:vMerge/>
          </w:tcPr>
          <w:p w:rsidR="006531F2" w:rsidRPr="004D7946" w:rsidRDefault="006531F2" w:rsidP="006531F2">
            <w:pPr>
              <w:ind w:right="113"/>
              <w:jc w:val="both"/>
              <w:rPr>
                <w:rFonts w:ascii="Arial" w:hAnsi="Arial" w:cs="Arial"/>
                <w:sz w:val="24"/>
                <w:szCs w:val="24"/>
                <w:lang w:val="mn-MN"/>
              </w:rPr>
            </w:pPr>
          </w:p>
        </w:tc>
        <w:tc>
          <w:tcPr>
            <w:tcW w:w="3413" w:type="dxa"/>
            <w:gridSpan w:val="2"/>
          </w:tcPr>
          <w:p w:rsidR="006531F2" w:rsidRPr="004D7946" w:rsidRDefault="006531F2" w:rsidP="009F4BED">
            <w:pPr>
              <w:contextualSpacing/>
              <w:jc w:val="both"/>
              <w:rPr>
                <w:rFonts w:ascii="Arial" w:hAnsi="Arial" w:cs="Arial"/>
                <w:sz w:val="24"/>
                <w:szCs w:val="24"/>
                <w:lang w:val="mn-MN"/>
              </w:rPr>
            </w:pPr>
            <w:r>
              <w:rPr>
                <w:rFonts w:ascii="Arial" w:hAnsi="Arial" w:cs="Arial"/>
                <w:sz w:val="24"/>
                <w:szCs w:val="24"/>
                <w:lang w:val="mn-MN"/>
              </w:rPr>
              <w:t>1</w:t>
            </w:r>
            <w:r w:rsidR="009F4BED">
              <w:rPr>
                <w:rFonts w:ascii="Arial" w:hAnsi="Arial" w:cs="Arial"/>
                <w:sz w:val="24"/>
                <w:szCs w:val="24"/>
                <w:lang w:val="mn-MN"/>
              </w:rPr>
              <w:t>5</w:t>
            </w:r>
            <w:r w:rsidRPr="004D7946">
              <w:rPr>
                <w:rFonts w:ascii="Arial" w:hAnsi="Arial" w:cs="Arial"/>
                <w:sz w:val="24"/>
                <w:szCs w:val="24"/>
                <w:lang w:val="mn-MN"/>
              </w:rPr>
              <w:t>.</w:t>
            </w:r>
            <w:r w:rsidR="00C34854">
              <w:rPr>
                <w:rFonts w:ascii="Arial" w:hAnsi="Arial" w:cs="Arial"/>
                <w:sz w:val="24"/>
                <w:szCs w:val="24"/>
                <w:lang w:val="mn-MN"/>
              </w:rPr>
              <w:t xml:space="preserve"> </w:t>
            </w:r>
            <w:r w:rsidRPr="004D7946">
              <w:rPr>
                <w:rFonts w:ascii="Arial" w:hAnsi="Arial" w:cs="Arial"/>
                <w:sz w:val="24"/>
                <w:szCs w:val="24"/>
                <w:lang w:val="mn-MN"/>
              </w:rPr>
              <w:t xml:space="preserve">Сүүний эрчимжсэн одоо ажиллаж байгаа аж ахуйн нэгж, иргэдийг нэгдэх, хорших үйл ажиллагааг нь дэмжих замаар  дотоодын сүү үйлдвэрлэлийг нэмэгдүүлэх ажлыг зохион байгуулна.  </w:t>
            </w:r>
          </w:p>
        </w:tc>
        <w:tc>
          <w:tcPr>
            <w:tcW w:w="2399" w:type="dxa"/>
          </w:tcPr>
          <w:p w:rsidR="006531F2" w:rsidRPr="004D7946" w:rsidRDefault="006531F2" w:rsidP="006531F2">
            <w:pPr>
              <w:contextualSpacing/>
              <w:jc w:val="center"/>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6531F2" w:rsidRPr="004D7946" w:rsidRDefault="006531F2" w:rsidP="006531F2">
            <w:pPr>
              <w:contextualSpacing/>
              <w:jc w:val="both"/>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Хоршсон иргэн, аж ахуйн нэгжийн тоо</w:t>
            </w: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Дотоодын сүү үйлдвэрлэлийн хэмжээ </w:t>
            </w:r>
          </w:p>
        </w:tc>
        <w:tc>
          <w:tcPr>
            <w:tcW w:w="1428" w:type="dxa"/>
          </w:tcPr>
          <w:p w:rsidR="006531F2" w:rsidRPr="004D7946" w:rsidRDefault="006531F2" w:rsidP="006531F2">
            <w:pPr>
              <w:contextualSpacing/>
              <w:jc w:val="center"/>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407" w:type="dxa"/>
          </w:tcPr>
          <w:p w:rsidR="006531F2" w:rsidRPr="004D7946" w:rsidRDefault="006531F2" w:rsidP="006531F2">
            <w:pPr>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6531F2" w:rsidRPr="004D7946" w:rsidRDefault="006531F2" w:rsidP="006531F2">
            <w:pPr>
              <w:contextualSpacing/>
              <w:jc w:val="center"/>
              <w:rPr>
                <w:rFonts w:ascii="Arial" w:hAnsi="Arial" w:cs="Arial"/>
                <w:sz w:val="24"/>
                <w:szCs w:val="24"/>
                <w:lang w:val="mn-MN"/>
              </w:rPr>
            </w:pPr>
          </w:p>
          <w:p w:rsidR="006531F2" w:rsidRPr="004D7946" w:rsidRDefault="006531F2"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Borders>
              <w:bottom w:val="nil"/>
            </w:tcBorders>
          </w:tcPr>
          <w:p w:rsidR="00B91CA8" w:rsidRPr="004D7946" w:rsidRDefault="00B91CA8" w:rsidP="006531F2">
            <w:pPr>
              <w:contextualSpacing/>
              <w:jc w:val="both"/>
              <w:rPr>
                <w:rFonts w:ascii="Arial" w:hAnsi="Arial" w:cs="Arial"/>
                <w:sz w:val="24"/>
                <w:szCs w:val="24"/>
                <w:lang w:val="mn-MN"/>
              </w:rPr>
            </w:pPr>
          </w:p>
        </w:tc>
        <w:tc>
          <w:tcPr>
            <w:tcW w:w="2403" w:type="dxa"/>
            <w:vMerge/>
            <w:tcBorders>
              <w:bottom w:val="nil"/>
            </w:tcBorders>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B91CA8" w:rsidP="009F4BED">
            <w:pPr>
              <w:contextualSpacing/>
              <w:jc w:val="both"/>
              <w:rPr>
                <w:rFonts w:ascii="Arial" w:hAnsi="Arial" w:cs="Arial"/>
                <w:sz w:val="24"/>
                <w:szCs w:val="24"/>
                <w:lang w:val="mn-MN"/>
              </w:rPr>
            </w:pPr>
            <w:r w:rsidRPr="004D7946">
              <w:rPr>
                <w:rFonts w:ascii="Arial" w:hAnsi="Arial" w:cs="Arial"/>
                <w:sz w:val="24"/>
                <w:szCs w:val="24"/>
                <w:lang w:val="mn-MN"/>
              </w:rPr>
              <w:t>1</w:t>
            </w:r>
            <w:r w:rsidR="009F4BED">
              <w:rPr>
                <w:rFonts w:ascii="Arial" w:hAnsi="Arial" w:cs="Arial"/>
                <w:sz w:val="24"/>
                <w:szCs w:val="24"/>
                <w:lang w:val="mn-MN"/>
              </w:rPr>
              <w:t>6</w:t>
            </w:r>
            <w:r w:rsidRPr="004D7946">
              <w:rPr>
                <w:rFonts w:ascii="Arial" w:hAnsi="Arial" w:cs="Arial"/>
                <w:sz w:val="24"/>
                <w:szCs w:val="24"/>
                <w:lang w:val="mn-MN"/>
              </w:rPr>
              <w:t>.Цэцэрлэг, сургуулийн үдийн цайнд үнээний эрүүл цэвэр сүү, сүүн бүтээгдэхүүнийг  /тараг, аарц, ээдэм, ааруул, ээзгий г.м/  өдөр бүр хэрэглүүлж хэвшүүл</w:t>
            </w:r>
            <w:r w:rsidR="00C34854">
              <w:rPr>
                <w:rFonts w:ascii="Arial" w:hAnsi="Arial" w:cs="Arial"/>
                <w:sz w:val="24"/>
                <w:szCs w:val="24"/>
                <w:lang w:val="mn-MN"/>
              </w:rPr>
              <w:t>н</w:t>
            </w:r>
            <w:r w:rsidRPr="004D7946">
              <w:rPr>
                <w:rFonts w:ascii="Arial" w:hAnsi="Arial" w:cs="Arial"/>
                <w:sz w:val="24"/>
                <w:szCs w:val="24"/>
                <w:lang w:val="mn-MN"/>
              </w:rPr>
              <w:t>э</w:t>
            </w:r>
            <w:r w:rsidR="00C34854">
              <w:rPr>
                <w:rFonts w:ascii="Arial" w:hAnsi="Arial" w:cs="Arial"/>
                <w:sz w:val="24"/>
                <w:szCs w:val="24"/>
                <w:lang w:val="mn-MN"/>
              </w:rPr>
              <w:t>.</w:t>
            </w:r>
            <w:r w:rsidRPr="004D7946">
              <w:rPr>
                <w:rFonts w:ascii="Arial" w:hAnsi="Arial" w:cs="Arial"/>
                <w:sz w:val="24"/>
                <w:szCs w:val="24"/>
                <w:lang w:val="mn-MN"/>
              </w:rPr>
              <w:t xml:space="preserve">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Хамрагдсан хүүхдийн тоо</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Бүтээгдэхүүний хэмжээ</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НБХ</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3</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Pr="004D7946" w:rsidRDefault="00B91CA8" w:rsidP="006531F2">
            <w:pPr>
              <w:ind w:right="-29"/>
              <w:jc w:val="both"/>
              <w:rPr>
                <w:rFonts w:ascii="Arial" w:hAnsi="Arial" w:cs="Arial"/>
                <w:sz w:val="24"/>
                <w:szCs w:val="24"/>
                <w:lang w:val="mn-MN"/>
              </w:rPr>
            </w:pPr>
            <w:r w:rsidRPr="004D7946">
              <w:rPr>
                <w:rFonts w:ascii="Arial" w:hAnsi="Arial" w:cs="Arial"/>
                <w:sz w:val="24"/>
                <w:szCs w:val="24"/>
                <w:lang w:val="mn-MN"/>
              </w:rPr>
              <w:t>Махны чиглэлийн үхэр, хонины аж ахуйд махны хэмжээ, гарцыг нэмэгдүүлэх үржил селекцийн ажлыг явуулж, тэжээллэг, арчилгаа, маллагааны технологийг мөрдүүлж, удам зүйн үнэлгээгээр шалгарсан өсвөр бух бойжуулах, бүсчлэлийн бодлогоор кластерыг хөгжүүлнэ.</w:t>
            </w:r>
          </w:p>
          <w:p w:rsidR="00B91CA8" w:rsidRPr="004D7946" w:rsidRDefault="00B91CA8" w:rsidP="006531F2">
            <w:pPr>
              <w:ind w:right="-29"/>
              <w:jc w:val="both"/>
              <w:rPr>
                <w:rFonts w:ascii="Arial" w:hAnsi="Arial" w:cs="Arial"/>
                <w:sz w:val="24"/>
                <w:szCs w:val="24"/>
                <w:lang w:val="mn-MN"/>
              </w:rPr>
            </w:pPr>
          </w:p>
          <w:p w:rsidR="00B91CA8" w:rsidRPr="004D7946" w:rsidRDefault="00B91CA8" w:rsidP="006531F2">
            <w:pPr>
              <w:ind w:right="-29"/>
              <w:jc w:val="both"/>
              <w:rPr>
                <w:rFonts w:ascii="Arial" w:hAnsi="Arial" w:cs="Arial"/>
                <w:sz w:val="24"/>
                <w:szCs w:val="24"/>
                <w:lang w:val="mn-MN"/>
              </w:rPr>
            </w:pPr>
            <w:r w:rsidRPr="004D7946">
              <w:rPr>
                <w:rFonts w:ascii="Arial" w:hAnsi="Arial" w:cs="Arial"/>
                <w:sz w:val="24"/>
                <w:szCs w:val="24"/>
                <w:lang w:val="mn-MN"/>
              </w:rPr>
              <w:t xml:space="preserve">  </w:t>
            </w:r>
          </w:p>
        </w:tc>
        <w:tc>
          <w:tcPr>
            <w:tcW w:w="3413" w:type="dxa"/>
            <w:gridSpan w:val="2"/>
          </w:tcPr>
          <w:p w:rsidR="00B91CA8" w:rsidRPr="004D7946" w:rsidRDefault="00B91CA8" w:rsidP="009F4BED">
            <w:pPr>
              <w:contextualSpacing/>
              <w:jc w:val="both"/>
              <w:rPr>
                <w:rFonts w:ascii="Arial" w:hAnsi="Arial" w:cs="Arial"/>
                <w:sz w:val="24"/>
                <w:szCs w:val="24"/>
                <w:lang w:val="mn-MN"/>
              </w:rPr>
            </w:pPr>
            <w:r w:rsidRPr="004D7946">
              <w:rPr>
                <w:rFonts w:ascii="Arial" w:hAnsi="Arial" w:cs="Arial"/>
                <w:sz w:val="24"/>
                <w:szCs w:val="24"/>
                <w:lang w:val="mn-MN"/>
              </w:rPr>
              <w:lastRenderedPageBreak/>
              <w:t>1</w:t>
            </w:r>
            <w:r w:rsidR="009F4BED">
              <w:rPr>
                <w:rFonts w:ascii="Arial" w:hAnsi="Arial" w:cs="Arial"/>
                <w:sz w:val="24"/>
                <w:szCs w:val="24"/>
                <w:lang w:val="mn-MN"/>
              </w:rPr>
              <w:t>7</w:t>
            </w:r>
            <w:r w:rsidRPr="004D7946">
              <w:rPr>
                <w:rFonts w:ascii="Arial" w:hAnsi="Arial" w:cs="Arial"/>
                <w:sz w:val="24"/>
                <w:szCs w:val="24"/>
                <w:lang w:val="mn-MN"/>
              </w:rPr>
              <w:t xml:space="preserve">.Үхэр, хонины махны гарцыг нэмэгдүүлэх, удам зүйн үнэлгээгээр шалгарсан  махны чиглэлийн үржлийн өсвөрийн бух, хуц бойжуулах иргэн, аж ахуйн нэгжийг дэмжих арга хэмжээ авна. </w:t>
            </w:r>
          </w:p>
        </w:tc>
        <w:tc>
          <w:tcPr>
            <w:tcW w:w="2399"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Дэмжлэгт хамрагдсан аж ахуйн нэгжийн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350.0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29"/>
              <w:jc w:val="both"/>
              <w:rPr>
                <w:rFonts w:ascii="Arial" w:hAnsi="Arial" w:cs="Arial"/>
                <w:sz w:val="24"/>
                <w:szCs w:val="24"/>
                <w:lang w:val="mn-MN"/>
              </w:rPr>
            </w:pPr>
          </w:p>
        </w:tc>
        <w:tc>
          <w:tcPr>
            <w:tcW w:w="3413" w:type="dxa"/>
            <w:gridSpan w:val="2"/>
          </w:tcPr>
          <w:p w:rsidR="00B91CA8" w:rsidRPr="004D7946" w:rsidRDefault="00B91CA8" w:rsidP="00C34854">
            <w:pPr>
              <w:contextualSpacing/>
              <w:jc w:val="both"/>
              <w:rPr>
                <w:rFonts w:ascii="Arial" w:hAnsi="Arial" w:cs="Arial"/>
                <w:sz w:val="24"/>
                <w:szCs w:val="24"/>
                <w:lang w:val="mn-MN"/>
              </w:rPr>
            </w:pPr>
            <w:r w:rsidRPr="004D7946">
              <w:rPr>
                <w:rFonts w:ascii="Arial" w:hAnsi="Arial" w:cs="Arial"/>
                <w:sz w:val="24"/>
                <w:szCs w:val="24"/>
                <w:lang w:val="mn-MN"/>
              </w:rPr>
              <w:t>1</w:t>
            </w:r>
            <w:r w:rsidR="009F4BED">
              <w:rPr>
                <w:rFonts w:ascii="Arial" w:hAnsi="Arial" w:cs="Arial"/>
                <w:sz w:val="24"/>
                <w:szCs w:val="24"/>
                <w:lang w:val="mn-MN"/>
              </w:rPr>
              <w:t>8</w:t>
            </w:r>
            <w:r w:rsidRPr="004D7946">
              <w:rPr>
                <w:rFonts w:ascii="Arial" w:hAnsi="Arial" w:cs="Arial"/>
                <w:sz w:val="24"/>
                <w:szCs w:val="24"/>
                <w:lang w:val="mn-MN"/>
              </w:rPr>
              <w:t xml:space="preserve">.Мал бордох үр ашигтай аргачлал, дэвшилтэт технологийг нэвтрүүлэх замаар хонь бордох жишиг аж ахуй байгуулах аж ахуйн нэгж, иргэдийг хөнгөлөлттэй зээл, тусламжинд хамруулах ажлыг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Шинээ байгуулагдсан жишиг аж ахуйн тоо-1</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350.0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9F4BED" w:rsidRPr="004D7946" w:rsidTr="004671D7">
        <w:tc>
          <w:tcPr>
            <w:tcW w:w="540" w:type="dxa"/>
            <w:vMerge/>
          </w:tcPr>
          <w:p w:rsidR="009F4BED" w:rsidRPr="004D7946" w:rsidRDefault="009F4BED" w:rsidP="006531F2">
            <w:pPr>
              <w:contextualSpacing/>
              <w:jc w:val="both"/>
              <w:rPr>
                <w:rFonts w:ascii="Arial" w:hAnsi="Arial" w:cs="Arial"/>
                <w:sz w:val="24"/>
                <w:szCs w:val="24"/>
                <w:lang w:val="mn-MN"/>
              </w:rPr>
            </w:pPr>
          </w:p>
        </w:tc>
        <w:tc>
          <w:tcPr>
            <w:tcW w:w="2403" w:type="dxa"/>
            <w:vMerge/>
          </w:tcPr>
          <w:p w:rsidR="009F4BED" w:rsidRPr="004D7946" w:rsidRDefault="009F4BED" w:rsidP="006531F2">
            <w:pPr>
              <w:ind w:right="-29"/>
              <w:jc w:val="both"/>
              <w:rPr>
                <w:rFonts w:ascii="Arial" w:hAnsi="Arial" w:cs="Arial"/>
                <w:sz w:val="24"/>
                <w:szCs w:val="24"/>
                <w:lang w:val="mn-MN"/>
              </w:rPr>
            </w:pPr>
          </w:p>
        </w:tc>
        <w:tc>
          <w:tcPr>
            <w:tcW w:w="3413" w:type="dxa"/>
            <w:gridSpan w:val="2"/>
          </w:tcPr>
          <w:p w:rsidR="009F4BED" w:rsidRPr="004D7946" w:rsidRDefault="009F4BED" w:rsidP="009F4BED">
            <w:pPr>
              <w:contextualSpacing/>
              <w:jc w:val="both"/>
              <w:rPr>
                <w:rFonts w:ascii="Arial" w:hAnsi="Arial" w:cs="Arial"/>
                <w:sz w:val="24"/>
                <w:szCs w:val="24"/>
                <w:lang w:val="mn-MN"/>
              </w:rPr>
            </w:pPr>
            <w:r>
              <w:rPr>
                <w:rFonts w:ascii="Arial" w:hAnsi="Arial" w:cs="Arial"/>
                <w:sz w:val="24"/>
                <w:szCs w:val="24"/>
                <w:lang w:val="mn-MN"/>
              </w:rPr>
              <w:t xml:space="preserve">19. Гойд ашигт шимт </w:t>
            </w:r>
            <w:r>
              <w:rPr>
                <w:rFonts w:ascii="Arial" w:hAnsi="Arial" w:cs="Arial"/>
                <w:sz w:val="24"/>
                <w:szCs w:val="24"/>
                <w:lang w:val="mn-MN"/>
              </w:rPr>
              <w:lastRenderedPageBreak/>
              <w:t>үржлийн мал, амьтадын тоог нэмэгдүүлж, энэ чиглэлийн үржлийн мал, амьтадын үзэсгэлэн, үнэ хаялцуулах худалдааг зохион байгулна.</w:t>
            </w:r>
          </w:p>
        </w:tc>
        <w:tc>
          <w:tcPr>
            <w:tcW w:w="2399" w:type="dxa"/>
          </w:tcPr>
          <w:p w:rsidR="009F4BED" w:rsidRDefault="009F4BED" w:rsidP="006531F2">
            <w:pPr>
              <w:contextualSpacing/>
              <w:jc w:val="center"/>
              <w:rPr>
                <w:rFonts w:ascii="Arial" w:hAnsi="Arial" w:cs="Arial"/>
                <w:sz w:val="24"/>
                <w:szCs w:val="24"/>
                <w:lang w:val="mn-MN"/>
              </w:rPr>
            </w:pPr>
          </w:p>
          <w:p w:rsidR="009F4BED" w:rsidRDefault="009F4BED" w:rsidP="006531F2">
            <w:pPr>
              <w:contextualSpacing/>
              <w:jc w:val="center"/>
              <w:rPr>
                <w:rFonts w:ascii="Arial" w:hAnsi="Arial" w:cs="Arial"/>
                <w:sz w:val="24"/>
                <w:szCs w:val="24"/>
                <w:lang w:val="mn-MN"/>
              </w:rPr>
            </w:pPr>
          </w:p>
          <w:p w:rsidR="009F4BED" w:rsidRPr="004D7946" w:rsidRDefault="009F4BED" w:rsidP="006531F2">
            <w:pPr>
              <w:contextualSpacing/>
              <w:jc w:val="center"/>
              <w:rPr>
                <w:rFonts w:ascii="Arial" w:hAnsi="Arial" w:cs="Arial"/>
                <w:sz w:val="24"/>
                <w:szCs w:val="24"/>
                <w:lang w:val="mn-MN"/>
              </w:rPr>
            </w:pPr>
            <w:r>
              <w:rPr>
                <w:rFonts w:ascii="Arial" w:hAnsi="Arial" w:cs="Arial"/>
                <w:sz w:val="24"/>
                <w:szCs w:val="24"/>
                <w:lang w:val="mn-MN"/>
              </w:rPr>
              <w:t>-</w:t>
            </w:r>
          </w:p>
        </w:tc>
        <w:tc>
          <w:tcPr>
            <w:tcW w:w="1985" w:type="dxa"/>
          </w:tcPr>
          <w:p w:rsidR="009F4BED"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lastRenderedPageBreak/>
              <w:t xml:space="preserve">Гойд ашигт </w:t>
            </w:r>
            <w:r>
              <w:rPr>
                <w:rFonts w:ascii="Arial" w:hAnsi="Arial" w:cs="Arial"/>
                <w:sz w:val="24"/>
                <w:szCs w:val="24"/>
                <w:lang w:val="mn-MN"/>
              </w:rPr>
              <w:lastRenderedPageBreak/>
              <w:t>шимт үржлийн мал, амьтадын тооны өсөлт</w:t>
            </w:r>
          </w:p>
        </w:tc>
        <w:tc>
          <w:tcPr>
            <w:tcW w:w="1428" w:type="dxa"/>
          </w:tcPr>
          <w:p w:rsidR="009F4BED" w:rsidRDefault="009F4BED" w:rsidP="006531F2">
            <w:pPr>
              <w:contextualSpacing/>
              <w:jc w:val="center"/>
              <w:rPr>
                <w:rFonts w:ascii="Arial" w:hAnsi="Arial" w:cs="Arial"/>
                <w:sz w:val="24"/>
                <w:szCs w:val="24"/>
                <w:lang w:val="mn-MN"/>
              </w:rPr>
            </w:pPr>
          </w:p>
          <w:p w:rsidR="009F4BED" w:rsidRPr="004D7946" w:rsidRDefault="009F4BED" w:rsidP="006531F2">
            <w:pPr>
              <w:contextualSpacing/>
              <w:jc w:val="center"/>
              <w:rPr>
                <w:rFonts w:ascii="Arial" w:hAnsi="Arial" w:cs="Arial"/>
                <w:sz w:val="24"/>
                <w:szCs w:val="24"/>
                <w:lang w:val="mn-MN"/>
              </w:rPr>
            </w:pPr>
            <w:r>
              <w:rPr>
                <w:rFonts w:ascii="Arial" w:hAnsi="Arial" w:cs="Arial"/>
                <w:sz w:val="24"/>
                <w:szCs w:val="24"/>
                <w:lang w:val="mn-MN"/>
              </w:rPr>
              <w:lastRenderedPageBreak/>
              <w:t>-</w:t>
            </w:r>
          </w:p>
        </w:tc>
        <w:tc>
          <w:tcPr>
            <w:tcW w:w="1407" w:type="dxa"/>
          </w:tcPr>
          <w:p w:rsidR="009F4BED" w:rsidRDefault="009F4BED" w:rsidP="006531F2">
            <w:pPr>
              <w:rPr>
                <w:rFonts w:ascii="Arial" w:hAnsi="Arial" w:cs="Arial"/>
                <w:sz w:val="24"/>
                <w:szCs w:val="24"/>
                <w:lang w:val="mn-MN"/>
              </w:rPr>
            </w:pPr>
          </w:p>
          <w:p w:rsidR="009F4BED" w:rsidRPr="004D7946" w:rsidRDefault="009F4BED" w:rsidP="009F4BED">
            <w:pPr>
              <w:contextualSpacing/>
              <w:jc w:val="center"/>
              <w:rPr>
                <w:rFonts w:ascii="Arial" w:hAnsi="Arial" w:cs="Arial"/>
                <w:sz w:val="24"/>
                <w:szCs w:val="24"/>
                <w:lang w:val="mn-MN"/>
              </w:rPr>
            </w:pPr>
            <w:r w:rsidRPr="004D7946">
              <w:rPr>
                <w:rFonts w:ascii="Arial" w:hAnsi="Arial" w:cs="Arial"/>
                <w:sz w:val="24"/>
                <w:szCs w:val="24"/>
                <w:lang w:val="mn-MN"/>
              </w:rPr>
              <w:lastRenderedPageBreak/>
              <w:t>ХХААГ</w:t>
            </w:r>
          </w:p>
          <w:p w:rsidR="009F4BED" w:rsidRPr="004D7946" w:rsidRDefault="009F4BED" w:rsidP="009F4BED">
            <w:pP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9F4BED" w:rsidRDefault="009F4BED" w:rsidP="006531F2">
            <w:pPr>
              <w:contextualSpacing/>
              <w:jc w:val="center"/>
              <w:rPr>
                <w:rFonts w:ascii="Arial" w:hAnsi="Arial" w:cs="Arial"/>
                <w:sz w:val="24"/>
                <w:szCs w:val="24"/>
                <w:lang w:val="mn-MN"/>
              </w:rPr>
            </w:pPr>
          </w:p>
          <w:p w:rsidR="009F4BED" w:rsidRPr="004D7946" w:rsidRDefault="009F4BED"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29"/>
              <w:jc w:val="both"/>
              <w:rPr>
                <w:rFonts w:ascii="Arial" w:hAnsi="Arial" w:cs="Arial"/>
                <w:sz w:val="24"/>
                <w:szCs w:val="24"/>
                <w:lang w:val="mn-MN"/>
              </w:rPr>
            </w:pPr>
          </w:p>
        </w:tc>
        <w:tc>
          <w:tcPr>
            <w:tcW w:w="3413" w:type="dxa"/>
            <w:gridSpan w:val="2"/>
          </w:tcPr>
          <w:p w:rsidR="00B91CA8" w:rsidRPr="004D7946" w:rsidRDefault="009F4BED" w:rsidP="009F4BED">
            <w:pPr>
              <w:contextualSpacing/>
              <w:jc w:val="both"/>
              <w:rPr>
                <w:rFonts w:ascii="Arial" w:hAnsi="Arial" w:cs="Arial"/>
                <w:sz w:val="24"/>
                <w:szCs w:val="24"/>
                <w:lang w:val="mn-MN"/>
              </w:rPr>
            </w:pPr>
            <w:r>
              <w:rPr>
                <w:rFonts w:ascii="Arial" w:hAnsi="Arial" w:cs="Arial"/>
                <w:sz w:val="24"/>
                <w:szCs w:val="24"/>
                <w:lang w:val="mn-MN"/>
              </w:rPr>
              <w:t>20</w:t>
            </w:r>
            <w:r w:rsidR="00B91CA8" w:rsidRPr="004D7946">
              <w:rPr>
                <w:rFonts w:ascii="Arial" w:hAnsi="Arial" w:cs="Arial"/>
                <w:sz w:val="24"/>
                <w:szCs w:val="24"/>
                <w:lang w:val="mn-MN"/>
              </w:rPr>
              <w:t xml:space="preserve">.Махны чиглэлийн өсвөр үхрийг эрчимтэй бордох, худалдах, боловсруулах үйлдвэр, цехэд  нийлүүлэх махны хэмжээг нэмэгдүүлэн зах зээлд өрсөлдөх чадавхийг сайжруулна.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tc>
        <w:tc>
          <w:tcPr>
            <w:tcW w:w="1985"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Нийлүүлсэн махны хэмжээ</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100,0</w:t>
            </w:r>
          </w:p>
        </w:tc>
        <w:tc>
          <w:tcPr>
            <w:tcW w:w="1407" w:type="dxa"/>
          </w:tcPr>
          <w:p w:rsidR="00B91CA8" w:rsidRPr="004D7946" w:rsidRDefault="00B91CA8" w:rsidP="006531F2">
            <w:pP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4</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Pr="004D7946" w:rsidRDefault="00B91CA8" w:rsidP="006531F2">
            <w:pPr>
              <w:jc w:val="both"/>
              <w:rPr>
                <w:rFonts w:ascii="Arial" w:hAnsi="Arial" w:cs="Arial"/>
                <w:sz w:val="24"/>
                <w:szCs w:val="24"/>
                <w:lang w:val="mn-MN"/>
              </w:rPr>
            </w:pPr>
            <w:r w:rsidRPr="004D7946">
              <w:rPr>
                <w:rFonts w:ascii="Arial" w:hAnsi="Arial" w:cs="Arial"/>
                <w:sz w:val="24"/>
                <w:szCs w:val="24"/>
                <w:lang w:val="mn-MN"/>
              </w:rPr>
              <w:lastRenderedPageBreak/>
              <w:t xml:space="preserve">Уламжлалт бус аж ахуй эрхлэгчдийн үйл ажиллагааг өргөжүүлэх, чадавхижуулах,  бүтээгдэхүүн үйлдвэрлэлийн хэмжээг нэмэгдүүлэн чанарыг баталгаажуулах арга хэмжээг мэргэжлийн байгууллагуудтай хамтран хэрэгжүүлэх, гадаад, дотоодын хөрөнгө оруулалт, дэмжлэгээр кластерыг </w:t>
            </w:r>
            <w:r w:rsidRPr="004D7946">
              <w:rPr>
                <w:rFonts w:ascii="Arial" w:hAnsi="Arial" w:cs="Arial"/>
                <w:sz w:val="24"/>
                <w:szCs w:val="24"/>
                <w:lang w:val="mn-MN"/>
              </w:rPr>
              <w:lastRenderedPageBreak/>
              <w:t xml:space="preserve">хөгжүүлэх ажлыг эхлүүлнэ.  </w:t>
            </w: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lastRenderedPageBreak/>
              <w:t>21</w:t>
            </w:r>
            <w:r w:rsidR="00B91CA8" w:rsidRPr="004D7946">
              <w:rPr>
                <w:rFonts w:ascii="Arial" w:hAnsi="Arial" w:cs="Arial"/>
                <w:sz w:val="24"/>
                <w:szCs w:val="24"/>
                <w:lang w:val="mn-MN"/>
              </w:rPr>
              <w:t xml:space="preserve">.Шувуу, гахай, зөгийн аж ахуйн эрхлэгчдэд хөнгөлөлттэй зээлийн дэмжлэг үзүүлэх ажлыг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Дэмжлэгт хамрагдсан аж ахуйн нэгж, иргэдийн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9F4BED" w:rsidP="00B0065A">
            <w:pPr>
              <w:contextualSpacing/>
              <w:jc w:val="both"/>
              <w:rPr>
                <w:rFonts w:ascii="Arial" w:hAnsi="Arial" w:cs="Arial"/>
                <w:sz w:val="24"/>
                <w:szCs w:val="24"/>
                <w:lang w:val="mn-MN"/>
              </w:rPr>
            </w:pPr>
            <w:r>
              <w:rPr>
                <w:rFonts w:ascii="Arial" w:hAnsi="Arial" w:cs="Arial"/>
                <w:sz w:val="24"/>
                <w:szCs w:val="24"/>
                <w:lang w:val="mn-MN"/>
              </w:rPr>
              <w:t>22</w:t>
            </w:r>
            <w:r w:rsidR="00B91CA8" w:rsidRPr="004D7946">
              <w:rPr>
                <w:rFonts w:ascii="Arial" w:hAnsi="Arial" w:cs="Arial"/>
                <w:sz w:val="24"/>
                <w:szCs w:val="24"/>
                <w:lang w:val="mn-MN"/>
              </w:rPr>
              <w:t>.Гахайн аж ахуйн үйлдвэрлэлийг өрхийн /</w:t>
            </w:r>
            <w:r w:rsidR="00B0065A" w:rsidRPr="00C071E8">
              <w:rPr>
                <w:rFonts w:ascii="Arial" w:hAnsi="Arial" w:cs="Arial"/>
                <w:sz w:val="24"/>
                <w:szCs w:val="24"/>
                <w:lang w:val="mn-MN"/>
              </w:rPr>
              <w:t>20</w:t>
            </w:r>
            <w:r w:rsidR="00B91CA8" w:rsidRPr="00C071E8">
              <w:rPr>
                <w:rFonts w:ascii="Arial" w:hAnsi="Arial" w:cs="Arial"/>
                <w:sz w:val="24"/>
                <w:szCs w:val="24"/>
                <w:lang w:val="mn-MN"/>
              </w:rPr>
              <w:t>-с</w:t>
            </w:r>
            <w:r w:rsidR="00B91CA8" w:rsidRPr="00B0065A">
              <w:rPr>
                <w:rFonts w:ascii="Arial" w:hAnsi="Arial" w:cs="Arial"/>
                <w:color w:val="FF0000"/>
                <w:sz w:val="24"/>
                <w:szCs w:val="24"/>
                <w:lang w:val="mn-MN"/>
              </w:rPr>
              <w:t xml:space="preserve"> </w:t>
            </w:r>
            <w:r w:rsidR="00B91CA8" w:rsidRPr="004D7946">
              <w:rPr>
                <w:rFonts w:ascii="Arial" w:hAnsi="Arial" w:cs="Arial"/>
                <w:sz w:val="24"/>
                <w:szCs w:val="24"/>
                <w:lang w:val="mn-MN"/>
              </w:rPr>
              <w:t xml:space="preserve">доош толгой гахайтай/ түвшнээр хөгжүүлэх иргэдийг үйл ажиллагаагаа өргөжүүлэхэд нь дэмжлэг үзүүлнэ.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Гахай – 1 ААН</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24 өрх </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Дэмжлэгт хамрагдсан аж ахуйн нэгж, иргэдийн тоо</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300,0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23</w:t>
            </w:r>
            <w:r w:rsidR="00B91CA8" w:rsidRPr="004D7946">
              <w:rPr>
                <w:rFonts w:ascii="Arial" w:hAnsi="Arial" w:cs="Arial"/>
                <w:sz w:val="24"/>
                <w:szCs w:val="24"/>
                <w:lang w:val="mn-MN"/>
              </w:rPr>
              <w:t xml:space="preserve">.Зөгийн аж ахуйн зохион байгуулалтыг сайжруулах,  зах зээлд бэлтгэн нийлүүлэх бүтээгдэхүүний хэмжээг нэмэгдүүлэх арга хэмжээ авна. </w:t>
            </w:r>
          </w:p>
        </w:tc>
        <w:tc>
          <w:tcPr>
            <w:tcW w:w="2399"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Зөгий үржүүлэгч өрх-26</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Үйлдвэрлэсэн зөгийн бал- 1,2 тн</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Нийлүүлсэн зөгийн балны хэмжээ</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9F4BED" w:rsidP="006531F2">
            <w:pPr>
              <w:shd w:val="clear" w:color="auto" w:fill="FFFFFF"/>
              <w:contextualSpacing/>
              <w:jc w:val="both"/>
              <w:textAlignment w:val="top"/>
              <w:rPr>
                <w:rFonts w:ascii="Arial" w:eastAsia="Times New Roman" w:hAnsi="Arial" w:cs="Arial"/>
                <w:sz w:val="24"/>
                <w:szCs w:val="24"/>
                <w:lang w:val="mn-MN"/>
              </w:rPr>
            </w:pPr>
            <w:r>
              <w:rPr>
                <w:rFonts w:ascii="Arial" w:eastAsia="Times New Roman" w:hAnsi="Arial" w:cs="Arial"/>
                <w:sz w:val="24"/>
                <w:szCs w:val="24"/>
                <w:lang w:val="mn-MN"/>
              </w:rPr>
              <w:t>24</w:t>
            </w:r>
            <w:r w:rsidR="00B91CA8" w:rsidRPr="004D7946">
              <w:rPr>
                <w:rFonts w:ascii="Arial" w:eastAsia="Times New Roman" w:hAnsi="Arial" w:cs="Arial"/>
                <w:sz w:val="24"/>
                <w:szCs w:val="24"/>
                <w:lang w:val="mn-MN"/>
              </w:rPr>
              <w:t>.Ш</w:t>
            </w:r>
            <w:r w:rsidR="00B91CA8" w:rsidRPr="004D7946">
              <w:rPr>
                <w:rFonts w:ascii="Arial" w:eastAsia="Times New Roman" w:hAnsi="Arial" w:cs="Arial"/>
                <w:sz w:val="24"/>
                <w:szCs w:val="24"/>
              </w:rPr>
              <w:t xml:space="preserve">увууны аж ахуйн технологийн түвшинг </w:t>
            </w:r>
            <w:r w:rsidR="00B91CA8" w:rsidRPr="004D7946">
              <w:rPr>
                <w:rFonts w:ascii="Arial" w:eastAsia="Times New Roman" w:hAnsi="Arial" w:cs="Arial"/>
                <w:sz w:val="24"/>
                <w:szCs w:val="24"/>
              </w:rPr>
              <w:lastRenderedPageBreak/>
              <w:t>сайжруулах, эрчимжүүлэх, сүрэг сэлбэх хэрэгцээнд дэгдээхэй нийлүүлэх үржлийн аж ахуйд бодлогын дэмжлэг үзүүлэх, шувууны мах, өндөг үйлдвэрлэлийг нэмэгдүүлэх</w:t>
            </w:r>
            <w:r w:rsidR="00B91CA8" w:rsidRPr="004D7946">
              <w:rPr>
                <w:rFonts w:ascii="Arial" w:eastAsia="Times New Roman" w:hAnsi="Arial" w:cs="Arial"/>
                <w:sz w:val="24"/>
                <w:szCs w:val="24"/>
                <w:lang w:val="mn-MN"/>
              </w:rPr>
              <w:t xml:space="preserve"> арга хэмжээ авна.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Өндөг үйлдвэрлэлийн хэмжээ /сая/ш/</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w:t>
            </w:r>
            <w:r w:rsidRPr="004D7946">
              <w:rPr>
                <w:rFonts w:ascii="Arial" w:hAnsi="Arial" w:cs="Arial"/>
                <w:sz w:val="24"/>
                <w:szCs w:val="24"/>
                <w:lang w:val="mn-MN"/>
              </w:rPr>
              <w:lastRenderedPageBreak/>
              <w:t>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25</w:t>
            </w:r>
            <w:r w:rsidR="00B91CA8" w:rsidRPr="004D7946">
              <w:rPr>
                <w:rFonts w:ascii="Arial" w:hAnsi="Arial" w:cs="Arial"/>
                <w:sz w:val="24"/>
                <w:szCs w:val="24"/>
                <w:lang w:val="mn-MN"/>
              </w:rPr>
              <w:t xml:space="preserve">.“Баян” шувууны аж ахуйн нэрийн барааны дэлгүүрийг Лүн, Эрдэнэ, Зуунмод, Баян  сумдад ажиллуулан, өндөгний чанарын баталгаажуулалт, хяналтыг сайжруулна.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Баянчандмань суманд нэрийн барааны дэлгүүр ажиллаж байна.</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4 суманд нэрийн барааны дэлгүүр нээгдсэн байна.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rPr>
          <w:trHeight w:val="1058"/>
        </w:trPr>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ind w:right="113"/>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26</w:t>
            </w:r>
            <w:r w:rsidR="00B91CA8" w:rsidRPr="004D7946">
              <w:rPr>
                <w:rFonts w:ascii="Arial" w:hAnsi="Arial" w:cs="Arial"/>
                <w:sz w:val="24"/>
                <w:szCs w:val="24"/>
                <w:lang w:val="mn-MN"/>
              </w:rPr>
              <w:t xml:space="preserve">.“Бөдөн” шувууны аж ахуй эрхлэх аж ахуйн нэгж, иргэдийг бодлогоор дэмжин, үйл ажиллагааг нь эхлүүлэх ажлыг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Байгуулагдсан аж ахуйн тоо</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t>5</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Pr="004D7946" w:rsidRDefault="00B91CA8" w:rsidP="006531F2">
            <w:pPr>
              <w:jc w:val="both"/>
              <w:rPr>
                <w:rFonts w:ascii="Arial" w:hAnsi="Arial" w:cs="Arial"/>
                <w:sz w:val="24"/>
                <w:szCs w:val="24"/>
                <w:lang w:val="mn-MN"/>
              </w:rPr>
            </w:pPr>
            <w:r w:rsidRPr="004D7946">
              <w:rPr>
                <w:rFonts w:ascii="Arial" w:hAnsi="Arial" w:cs="Arial"/>
                <w:sz w:val="24"/>
                <w:szCs w:val="24"/>
                <w:lang w:val="mn-MN"/>
              </w:rPr>
              <w:lastRenderedPageBreak/>
              <w:t xml:space="preserve">Эрчимжсэн мал аж ахуй   эрхлэгчдийн үйл ажиллагааг сурталчилах, харилцан туршлага солилцуулах, малын үзэсгэлэн худалдаа явуулах, дээрх аж ахуй эрхлэх чадавхийг дээшлүүлэх сургалтуудыг </w:t>
            </w:r>
            <w:r w:rsidRPr="004D7946">
              <w:rPr>
                <w:rFonts w:ascii="Arial" w:hAnsi="Arial" w:cs="Arial"/>
                <w:sz w:val="24"/>
                <w:szCs w:val="24"/>
                <w:lang w:val="mn-MN"/>
              </w:rPr>
              <w:lastRenderedPageBreak/>
              <w:t xml:space="preserve">зохион байгуулах, зөвлөх, нэвтрүүлэх үйлчилгээ үзүүлнэ. </w:t>
            </w: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r w:rsidRPr="004D7946">
              <w:rPr>
                <w:rFonts w:ascii="Arial" w:hAnsi="Arial" w:cs="Arial"/>
                <w:sz w:val="24"/>
                <w:szCs w:val="24"/>
                <w:lang w:val="mn-MN"/>
              </w:rPr>
              <w:t xml:space="preserve">  </w:t>
            </w: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lastRenderedPageBreak/>
              <w:t>27</w:t>
            </w:r>
            <w:r w:rsidR="00B91CA8" w:rsidRPr="004D7946">
              <w:rPr>
                <w:rFonts w:ascii="Arial" w:hAnsi="Arial" w:cs="Arial"/>
                <w:sz w:val="24"/>
                <w:szCs w:val="24"/>
                <w:lang w:val="mn-MN"/>
              </w:rPr>
              <w:t xml:space="preserve">.Эрчимжсэн мал аж ахуйн үйлдвэрлэл эрхлэгчдэд санхүү, хүний нөөц, маркетинг, хууль, бусад чиглэлээрх сургалтыг Олон улсын байгууллагаас хэрэгжүүлж байгаа төслийн нэгжүүдтэй хамтран зохион байгуулж, технологи, мэргэжил арга зүйгээр хангаж ажиллана.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5800 иргэнд сургалт зохион байгуулсан.</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Сургалтын тоо</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Хамруулсан эрчимжсэн аж ахуй эрхлэгчид</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28</w:t>
            </w:r>
            <w:r w:rsidR="00B91CA8" w:rsidRPr="004D7946">
              <w:rPr>
                <w:rFonts w:ascii="Arial" w:hAnsi="Arial" w:cs="Arial"/>
                <w:sz w:val="24"/>
                <w:szCs w:val="24"/>
                <w:lang w:val="mn-MN"/>
              </w:rPr>
              <w:t xml:space="preserve">.Эрчимжсэн мал аж ахуйн </w:t>
            </w:r>
            <w:r w:rsidR="00B91CA8" w:rsidRPr="004D7946">
              <w:rPr>
                <w:rFonts w:ascii="Arial" w:hAnsi="Arial" w:cs="Arial"/>
                <w:sz w:val="24"/>
                <w:szCs w:val="24"/>
                <w:lang w:val="mn-MN"/>
              </w:rPr>
              <w:lastRenderedPageBreak/>
              <w:t xml:space="preserve">техник, технологи, ололтын талаарх үзэсгэлэн, дуудлага худалдааг зохион байгуулан, бизнес аялалд аж ахуйн нэгж, иргэдийг хамруулна. </w:t>
            </w:r>
          </w:p>
        </w:tc>
        <w:tc>
          <w:tcPr>
            <w:tcW w:w="2399" w:type="dxa"/>
          </w:tcPr>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Зохион байгуулагдсан үзэсгэлэнгийн тоо, хамрагдсан аж ахуй эрхлэгч</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8,0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br/>
            </w:r>
            <w:r w:rsidRPr="004D7946">
              <w:rPr>
                <w:rFonts w:ascii="Arial" w:hAnsi="Arial" w:cs="Arial"/>
                <w:sz w:val="24"/>
                <w:szCs w:val="24"/>
                <w:lang w:val="mn-MN"/>
              </w:rPr>
              <w:lastRenderedPageBreak/>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29</w:t>
            </w:r>
            <w:r w:rsidR="00B91CA8" w:rsidRPr="004D7946">
              <w:rPr>
                <w:rFonts w:ascii="Arial" w:hAnsi="Arial" w:cs="Arial"/>
                <w:sz w:val="24"/>
                <w:szCs w:val="24"/>
                <w:lang w:val="mn-MN"/>
              </w:rPr>
              <w:t xml:space="preserve">.Сүүний болон махны үхэр, гахай, шувуу, зөгийн аж ахуй эрхлэгчдэд малын нөхөн үржихүй, сүргийн </w:t>
            </w:r>
            <w:r>
              <w:rPr>
                <w:rFonts w:ascii="Arial" w:hAnsi="Arial" w:cs="Arial"/>
                <w:sz w:val="24"/>
                <w:szCs w:val="24"/>
                <w:lang w:val="mn-MN"/>
              </w:rPr>
              <w:t xml:space="preserve">бүтцийн </w:t>
            </w:r>
            <w:r w:rsidR="00B91CA8" w:rsidRPr="004D7946">
              <w:rPr>
                <w:rFonts w:ascii="Arial" w:hAnsi="Arial" w:cs="Arial"/>
                <w:sz w:val="24"/>
                <w:szCs w:val="24"/>
                <w:lang w:val="mn-MN"/>
              </w:rPr>
              <w:t xml:space="preserve">зохистой харьцаа, арчилгаа, маллагаа, тэжээллэгийн мэдлэг олгох сургалтуудыг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2 удаа сургалт зохион байгуулсан.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Сургалтын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30</w:t>
            </w:r>
            <w:r w:rsidR="00B91CA8" w:rsidRPr="004D7946">
              <w:rPr>
                <w:rFonts w:ascii="Arial" w:hAnsi="Arial" w:cs="Arial"/>
                <w:sz w:val="24"/>
                <w:szCs w:val="24"/>
                <w:lang w:val="mn-MN"/>
              </w:rPr>
              <w:t xml:space="preserve">.Эрчимжсэн мал аж ахуйн үйлдвэрлэлд шинжлэх ухааны ололтыг нэвтрүүлэхэд зөвлөх, нэвтрүүлэх үйлчилгээ үзүүлж, МАА-н мэргэжилтнүүдийг мэргэшүүлэх, давтан сургах арга хэмжээ авна.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Зөвлөх үйлчилгээ үзүүлж, мэргэшүүлэх сургалтанд хамрагдсан мэргэжилтэний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31</w:t>
            </w:r>
            <w:r w:rsidR="00B91CA8" w:rsidRPr="004D7946">
              <w:rPr>
                <w:rFonts w:ascii="Arial" w:hAnsi="Arial" w:cs="Arial"/>
                <w:sz w:val="24"/>
                <w:szCs w:val="24"/>
                <w:lang w:val="mn-MN"/>
              </w:rPr>
              <w:t xml:space="preserve">.Эрчимжсэн аж ахуй эрхлэх, хөгжүүлэх санал санаачлага, үйл ажиллагааг олон нийтэд сурталчилах, мэдээлэл түгээх үйл ажиллагааг жил бүр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Сурталчилсан аж ахуйн нэгж, иргэний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t>32</w:t>
            </w:r>
            <w:r w:rsidR="00B91CA8" w:rsidRPr="004D7946">
              <w:rPr>
                <w:rFonts w:ascii="Arial" w:hAnsi="Arial" w:cs="Arial"/>
                <w:sz w:val="24"/>
                <w:szCs w:val="24"/>
                <w:lang w:val="mn-MN"/>
              </w:rPr>
              <w:t xml:space="preserve">.Стандартын шаардлага хангасан эрчимжсэн аж </w:t>
            </w:r>
            <w:r w:rsidR="00B91CA8" w:rsidRPr="004D7946">
              <w:rPr>
                <w:rFonts w:ascii="Arial" w:hAnsi="Arial" w:cs="Arial"/>
                <w:sz w:val="24"/>
                <w:szCs w:val="24"/>
                <w:lang w:val="mn-MN"/>
              </w:rPr>
              <w:lastRenderedPageBreak/>
              <w:t xml:space="preserve">ахуй эрхлэгчдийг баталгаажуулах, гэрчилгээ олгох, ажлын үр дүнгээр нь урамшуулна.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Аймгийн аварга </w:t>
            </w:r>
            <w:r w:rsidRPr="004D7946">
              <w:rPr>
                <w:rFonts w:ascii="Arial" w:hAnsi="Arial" w:cs="Arial"/>
                <w:sz w:val="24"/>
                <w:szCs w:val="24"/>
                <w:lang w:val="mn-MN"/>
              </w:rPr>
              <w:lastRenderedPageBreak/>
              <w:t>фермер-2</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 xml:space="preserve">Гэрчилгээ олгосон аж </w:t>
            </w:r>
            <w:r w:rsidRPr="004D7946">
              <w:rPr>
                <w:rFonts w:ascii="Arial" w:hAnsi="Arial" w:cs="Arial"/>
                <w:sz w:val="24"/>
                <w:szCs w:val="24"/>
                <w:lang w:val="mn-MN"/>
              </w:rPr>
              <w:lastRenderedPageBreak/>
              <w:t>ахуй нэгж, иргэн</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Урамшуулсан фермер</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5,0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w:t>
            </w:r>
            <w:r w:rsidRPr="004D7946">
              <w:rPr>
                <w:rFonts w:ascii="Arial" w:hAnsi="Arial" w:cs="Arial"/>
                <w:sz w:val="24"/>
                <w:szCs w:val="24"/>
                <w:lang w:val="mn-MN"/>
              </w:rPr>
              <w:lastRenderedPageBreak/>
              <w:t>2023</w:t>
            </w:r>
          </w:p>
        </w:tc>
      </w:tr>
      <w:tr w:rsidR="00B91CA8" w:rsidRPr="004D7946" w:rsidTr="004671D7">
        <w:tc>
          <w:tcPr>
            <w:tcW w:w="540" w:type="dxa"/>
            <w:vMerge w:val="restart"/>
          </w:tcPr>
          <w:p w:rsidR="00B91CA8" w:rsidRPr="004D7946" w:rsidRDefault="00B91CA8" w:rsidP="006531F2">
            <w:pPr>
              <w:contextualSpacing/>
              <w:jc w:val="both"/>
              <w:rPr>
                <w:rFonts w:ascii="Arial" w:hAnsi="Arial" w:cs="Arial"/>
                <w:sz w:val="24"/>
                <w:szCs w:val="24"/>
                <w:lang w:val="mn-MN"/>
              </w:rPr>
            </w:pPr>
            <w:r w:rsidRPr="004D7946">
              <w:rPr>
                <w:rFonts w:ascii="Arial" w:hAnsi="Arial" w:cs="Arial"/>
                <w:sz w:val="24"/>
                <w:szCs w:val="24"/>
                <w:lang w:val="mn-MN"/>
              </w:rPr>
              <w:lastRenderedPageBreak/>
              <w:t>6</w:t>
            </w: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p w:rsidR="00B91CA8" w:rsidRPr="004D7946" w:rsidRDefault="00B91CA8" w:rsidP="006531F2">
            <w:pPr>
              <w:contextualSpacing/>
              <w:jc w:val="both"/>
              <w:rPr>
                <w:rFonts w:ascii="Arial" w:hAnsi="Arial" w:cs="Arial"/>
                <w:sz w:val="24"/>
                <w:szCs w:val="24"/>
                <w:lang w:val="mn-MN"/>
              </w:rPr>
            </w:pPr>
          </w:p>
        </w:tc>
        <w:tc>
          <w:tcPr>
            <w:tcW w:w="2403" w:type="dxa"/>
            <w:vMerge w:val="restart"/>
          </w:tcPr>
          <w:p w:rsidR="00B91CA8" w:rsidRPr="004D7946" w:rsidRDefault="00B91CA8" w:rsidP="006531F2">
            <w:pPr>
              <w:jc w:val="both"/>
              <w:rPr>
                <w:rFonts w:ascii="Arial" w:hAnsi="Arial" w:cs="Arial"/>
                <w:sz w:val="24"/>
                <w:szCs w:val="24"/>
                <w:lang w:val="mn-MN"/>
              </w:rPr>
            </w:pPr>
            <w:r w:rsidRPr="004D7946">
              <w:rPr>
                <w:rFonts w:ascii="Arial" w:hAnsi="Arial" w:cs="Arial"/>
                <w:sz w:val="24"/>
                <w:szCs w:val="24"/>
                <w:lang w:val="mn-MN"/>
              </w:rPr>
              <w:lastRenderedPageBreak/>
              <w:t xml:space="preserve">Эрчимжүүлсэн  мал аж ахуйн үйлдвэрлэлд малын тэжээл тариалах, хадлан, тэжээл хураах, анхан шатны боловсруулалт хийх дундын болон явуулын үйлчилгээг нэвтрүүлж,мал, амьтны ашиг шимийн чиглэл, түвшин, физиологийн онцлогт нийцсэн төгс чанартай тэжээлээр хангах нөхцөл бүрдүүлнэ. </w:t>
            </w: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6531F2">
            <w:pPr>
              <w:contextualSpacing/>
              <w:jc w:val="both"/>
              <w:rPr>
                <w:rFonts w:ascii="Arial" w:hAnsi="Arial" w:cs="Arial"/>
                <w:sz w:val="24"/>
                <w:szCs w:val="24"/>
                <w:lang w:val="mn-MN"/>
              </w:rPr>
            </w:pPr>
            <w:r>
              <w:rPr>
                <w:rFonts w:ascii="Arial" w:hAnsi="Arial" w:cs="Arial"/>
                <w:sz w:val="24"/>
                <w:szCs w:val="24"/>
                <w:lang w:val="mn-MN"/>
              </w:rPr>
              <w:lastRenderedPageBreak/>
              <w:t>33</w:t>
            </w:r>
            <w:r w:rsidR="00B91CA8" w:rsidRPr="004D7946">
              <w:rPr>
                <w:rFonts w:ascii="Arial" w:hAnsi="Arial" w:cs="Arial"/>
                <w:sz w:val="24"/>
                <w:szCs w:val="24"/>
                <w:lang w:val="mn-MN"/>
              </w:rPr>
              <w:t xml:space="preserve">.Малын тэжээлийн үйлдвэр, цехийн тоо, байршил, хүчин чадлын ашиглалтын түвшинг тогтоож, үндсэн түүхий эдийн нөөцийг бүрдүүлэхэд нь зээлийн дэмжлэг үзүүлнэ.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4 цех үйл ажиллагаа явуулж байна.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Дэмжлэгт хамрагдсан аж ахуйн нэгж, иргэн</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9F4BED" w:rsidRPr="004D7946" w:rsidTr="004671D7">
        <w:tc>
          <w:tcPr>
            <w:tcW w:w="540" w:type="dxa"/>
            <w:vMerge/>
          </w:tcPr>
          <w:p w:rsidR="009F4BED" w:rsidRPr="004D7946" w:rsidRDefault="009F4BED" w:rsidP="006531F2">
            <w:pPr>
              <w:contextualSpacing/>
              <w:jc w:val="both"/>
              <w:rPr>
                <w:rFonts w:ascii="Arial" w:hAnsi="Arial" w:cs="Arial"/>
                <w:sz w:val="24"/>
                <w:szCs w:val="24"/>
                <w:lang w:val="mn-MN"/>
              </w:rPr>
            </w:pPr>
          </w:p>
        </w:tc>
        <w:tc>
          <w:tcPr>
            <w:tcW w:w="2403" w:type="dxa"/>
            <w:vMerge/>
          </w:tcPr>
          <w:p w:rsidR="009F4BED" w:rsidRPr="004D7946" w:rsidRDefault="009F4BED" w:rsidP="006531F2">
            <w:pPr>
              <w:jc w:val="both"/>
              <w:rPr>
                <w:rFonts w:ascii="Arial" w:hAnsi="Arial" w:cs="Arial"/>
                <w:sz w:val="24"/>
                <w:szCs w:val="24"/>
                <w:lang w:val="mn-MN"/>
              </w:rPr>
            </w:pPr>
          </w:p>
        </w:tc>
        <w:tc>
          <w:tcPr>
            <w:tcW w:w="3413" w:type="dxa"/>
            <w:gridSpan w:val="2"/>
          </w:tcPr>
          <w:p w:rsidR="009F4BED" w:rsidRDefault="009F4BED" w:rsidP="009D186E">
            <w:pPr>
              <w:contextualSpacing/>
              <w:jc w:val="both"/>
              <w:rPr>
                <w:rFonts w:ascii="Arial" w:hAnsi="Arial" w:cs="Arial"/>
                <w:sz w:val="24"/>
                <w:szCs w:val="24"/>
                <w:lang w:val="mn-MN"/>
              </w:rPr>
            </w:pPr>
            <w:r>
              <w:rPr>
                <w:rFonts w:ascii="Arial" w:hAnsi="Arial" w:cs="Arial"/>
                <w:sz w:val="24"/>
                <w:szCs w:val="24"/>
                <w:lang w:val="mn-MN"/>
              </w:rPr>
              <w:t xml:space="preserve">34. Эрчимсэн аж ахуйд шаардагдах мал, амьтадын тэжээлийн өнөөгийн болон ирээдүйн хэрэгцээг </w:t>
            </w:r>
            <w:r w:rsidR="009D186E">
              <w:rPr>
                <w:rFonts w:ascii="Arial" w:hAnsi="Arial" w:cs="Arial"/>
                <w:sz w:val="24"/>
                <w:szCs w:val="24"/>
                <w:lang w:val="mn-MN"/>
              </w:rPr>
              <w:t xml:space="preserve">тодорхойлж, түүнийг үндэслэн тариалангийн талбай, техник, ажиллах хүчний тооцоог хийж тэжээлийн үйлдвэрлэлийг нэмэгдүүлэх арга хэмжээ авч, хэрэгцээг хангах ажлыг зохион байгуулна.  </w:t>
            </w:r>
            <w:r>
              <w:rPr>
                <w:rFonts w:ascii="Arial" w:hAnsi="Arial" w:cs="Arial"/>
                <w:sz w:val="24"/>
                <w:szCs w:val="24"/>
                <w:lang w:val="mn-MN"/>
              </w:rPr>
              <w:t xml:space="preserve">  </w:t>
            </w:r>
          </w:p>
        </w:tc>
        <w:tc>
          <w:tcPr>
            <w:tcW w:w="2399" w:type="dxa"/>
          </w:tcPr>
          <w:p w:rsidR="009F4BED" w:rsidRDefault="009F4BED"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Pr="004D7946" w:rsidRDefault="009D186E" w:rsidP="006531F2">
            <w:pPr>
              <w:contextualSpacing/>
              <w:jc w:val="center"/>
              <w:rPr>
                <w:rFonts w:ascii="Arial" w:hAnsi="Arial" w:cs="Arial"/>
                <w:sz w:val="24"/>
                <w:szCs w:val="24"/>
                <w:lang w:val="mn-MN"/>
              </w:rPr>
            </w:pPr>
            <w:r>
              <w:rPr>
                <w:rFonts w:ascii="Arial" w:hAnsi="Arial" w:cs="Arial"/>
                <w:sz w:val="24"/>
                <w:szCs w:val="24"/>
                <w:lang w:val="mn-MN"/>
              </w:rPr>
              <w:t>-</w:t>
            </w:r>
          </w:p>
        </w:tc>
        <w:tc>
          <w:tcPr>
            <w:tcW w:w="1985" w:type="dxa"/>
          </w:tcPr>
          <w:p w:rsidR="009F4BED" w:rsidRDefault="009F4BED"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Pr="004D7946" w:rsidRDefault="009D186E" w:rsidP="006531F2">
            <w:pPr>
              <w:contextualSpacing/>
              <w:jc w:val="center"/>
              <w:rPr>
                <w:rFonts w:ascii="Arial" w:hAnsi="Arial" w:cs="Arial"/>
                <w:sz w:val="24"/>
                <w:szCs w:val="24"/>
                <w:lang w:val="mn-MN"/>
              </w:rPr>
            </w:pPr>
            <w:r>
              <w:rPr>
                <w:rFonts w:ascii="Arial" w:hAnsi="Arial" w:cs="Arial"/>
                <w:sz w:val="24"/>
                <w:szCs w:val="24"/>
                <w:lang w:val="mn-MN"/>
              </w:rPr>
              <w:t>Тэжээлийн үйлдвэрлэлийн нэмэгдсэн хэмжээ</w:t>
            </w:r>
          </w:p>
        </w:tc>
        <w:tc>
          <w:tcPr>
            <w:tcW w:w="1428" w:type="dxa"/>
          </w:tcPr>
          <w:p w:rsidR="009F4BED" w:rsidRDefault="009F4BED"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Pr="004D7946" w:rsidRDefault="009D186E" w:rsidP="006531F2">
            <w:pPr>
              <w:contextualSpacing/>
              <w:jc w:val="center"/>
              <w:rPr>
                <w:rFonts w:ascii="Arial" w:hAnsi="Arial" w:cs="Arial"/>
                <w:sz w:val="24"/>
                <w:szCs w:val="24"/>
                <w:lang w:val="mn-MN"/>
              </w:rPr>
            </w:pPr>
            <w:r>
              <w:rPr>
                <w:rFonts w:ascii="Arial" w:hAnsi="Arial" w:cs="Arial"/>
                <w:sz w:val="24"/>
                <w:szCs w:val="24"/>
                <w:lang w:val="mn-MN"/>
              </w:rPr>
              <w:t>500,0</w:t>
            </w:r>
          </w:p>
        </w:tc>
        <w:tc>
          <w:tcPr>
            <w:tcW w:w="1407" w:type="dxa"/>
          </w:tcPr>
          <w:p w:rsidR="009F4BED" w:rsidRDefault="009F4BED"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Pr="004D7946" w:rsidRDefault="009D186E" w:rsidP="009D186E">
            <w:pPr>
              <w:contextualSpacing/>
              <w:jc w:val="center"/>
              <w:rPr>
                <w:rFonts w:ascii="Arial" w:hAnsi="Arial" w:cs="Arial"/>
                <w:sz w:val="24"/>
                <w:szCs w:val="24"/>
                <w:lang w:val="mn-MN"/>
              </w:rPr>
            </w:pPr>
            <w:r w:rsidRPr="004D7946">
              <w:rPr>
                <w:rFonts w:ascii="Arial" w:hAnsi="Arial" w:cs="Arial"/>
                <w:sz w:val="24"/>
                <w:szCs w:val="24"/>
                <w:lang w:val="mn-MN"/>
              </w:rPr>
              <w:t>ХХААГ</w:t>
            </w:r>
          </w:p>
          <w:p w:rsidR="009D186E" w:rsidRPr="004D7946" w:rsidRDefault="009D186E" w:rsidP="009D186E">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9F4BED" w:rsidRDefault="009F4BED" w:rsidP="006531F2">
            <w:pPr>
              <w:contextualSpacing/>
              <w:jc w:val="center"/>
              <w:rPr>
                <w:rFonts w:ascii="Arial" w:hAnsi="Arial" w:cs="Arial"/>
                <w:sz w:val="24"/>
                <w:szCs w:val="24"/>
                <w:lang w:val="mn-MN"/>
              </w:rPr>
            </w:pPr>
          </w:p>
          <w:p w:rsidR="009D186E" w:rsidRDefault="009D186E" w:rsidP="006531F2">
            <w:pPr>
              <w:contextualSpacing/>
              <w:jc w:val="center"/>
              <w:rPr>
                <w:rFonts w:ascii="Arial" w:hAnsi="Arial" w:cs="Arial"/>
                <w:sz w:val="24"/>
                <w:szCs w:val="24"/>
                <w:lang w:val="mn-MN"/>
              </w:rPr>
            </w:pPr>
          </w:p>
          <w:p w:rsidR="009D186E" w:rsidRPr="004D7946" w:rsidRDefault="009D186E"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lang w:val="mn-MN"/>
              </w:rPr>
            </w:pPr>
          </w:p>
        </w:tc>
        <w:tc>
          <w:tcPr>
            <w:tcW w:w="3413" w:type="dxa"/>
            <w:gridSpan w:val="2"/>
          </w:tcPr>
          <w:p w:rsidR="00B91CA8" w:rsidRPr="004D7946" w:rsidRDefault="009F4BED" w:rsidP="005928A6">
            <w:pPr>
              <w:contextualSpacing/>
              <w:jc w:val="both"/>
              <w:rPr>
                <w:rFonts w:ascii="Arial" w:hAnsi="Arial" w:cs="Arial"/>
                <w:sz w:val="24"/>
                <w:szCs w:val="24"/>
                <w:lang w:val="mn-MN"/>
              </w:rPr>
            </w:pPr>
            <w:r>
              <w:rPr>
                <w:rFonts w:ascii="Arial" w:hAnsi="Arial" w:cs="Arial"/>
                <w:sz w:val="24"/>
                <w:szCs w:val="24"/>
                <w:lang w:val="mn-MN"/>
              </w:rPr>
              <w:t>3</w:t>
            </w:r>
            <w:r w:rsidR="005928A6">
              <w:rPr>
                <w:rFonts w:ascii="Arial" w:hAnsi="Arial" w:cs="Arial"/>
                <w:sz w:val="24"/>
                <w:szCs w:val="24"/>
                <w:lang w:val="mn-MN"/>
              </w:rPr>
              <w:t>5</w:t>
            </w:r>
            <w:r w:rsidR="00B91CA8" w:rsidRPr="004D7946">
              <w:rPr>
                <w:rFonts w:ascii="Arial" w:hAnsi="Arial" w:cs="Arial"/>
                <w:sz w:val="24"/>
                <w:szCs w:val="24"/>
                <w:lang w:val="mn-MN"/>
              </w:rPr>
              <w:t>.Эрчимжсэн мал аж ахуйн үйлдвэрлэлд малын тэжээл тариалах, өвс, тэжээл бэлтгэх, хураах техник дундын болон явуулын үйлчилгээг нэвтрүүлэх ажлыг эхлүүлнэ.</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Үйлчилгээ үзүүлсэн байдал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36</w:t>
            </w:r>
            <w:r w:rsidR="00B91CA8" w:rsidRPr="004D7946">
              <w:rPr>
                <w:rFonts w:ascii="Arial" w:hAnsi="Arial" w:cs="Arial"/>
                <w:sz w:val="24"/>
                <w:szCs w:val="24"/>
                <w:lang w:val="mn-MN"/>
              </w:rPr>
              <w:t xml:space="preserve">.Уурагжуулсан болон витаминжуулсан тэжээл </w:t>
            </w:r>
            <w:r w:rsidR="00B91CA8" w:rsidRPr="004D7946">
              <w:rPr>
                <w:rFonts w:ascii="Arial" w:hAnsi="Arial" w:cs="Arial"/>
                <w:sz w:val="24"/>
                <w:szCs w:val="24"/>
                <w:lang w:val="mn-MN"/>
              </w:rPr>
              <w:lastRenderedPageBreak/>
              <w:t xml:space="preserve">үйлдвэрлэгч эрчимжсэн аж ахуй эрхлэгчдэд зээлийн дэмжлэг үзүүлнэ.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65 тн багсармал </w:t>
            </w:r>
            <w:r w:rsidRPr="004D7946">
              <w:rPr>
                <w:rFonts w:ascii="Arial" w:hAnsi="Arial" w:cs="Arial"/>
                <w:sz w:val="24"/>
                <w:szCs w:val="24"/>
                <w:lang w:val="mn-MN"/>
              </w:rPr>
              <w:lastRenderedPageBreak/>
              <w:t xml:space="preserve">тэжээл үйлдвэрлэсэн.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Дэмжлэгт </w:t>
            </w:r>
            <w:r w:rsidRPr="004D7946">
              <w:rPr>
                <w:rFonts w:ascii="Arial" w:hAnsi="Arial" w:cs="Arial"/>
                <w:sz w:val="24"/>
                <w:szCs w:val="24"/>
                <w:lang w:val="mn-MN"/>
              </w:rPr>
              <w:lastRenderedPageBreak/>
              <w:t>хамрагдсан аж ахуйн нэгж, иргэн</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200,0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b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lastRenderedPageBreak/>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w:t>
            </w:r>
            <w:r w:rsidRPr="004D7946">
              <w:rPr>
                <w:rFonts w:ascii="Arial" w:hAnsi="Arial" w:cs="Arial"/>
                <w:sz w:val="24"/>
                <w:szCs w:val="24"/>
                <w:lang w:val="mn-MN"/>
              </w:rPr>
              <w:lastRenderedPageBreak/>
              <w:t>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37</w:t>
            </w:r>
            <w:r w:rsidR="00B91CA8" w:rsidRPr="004D7946">
              <w:rPr>
                <w:rFonts w:ascii="Arial" w:hAnsi="Arial" w:cs="Arial"/>
                <w:sz w:val="24"/>
                <w:szCs w:val="24"/>
                <w:lang w:val="mn-MN"/>
              </w:rPr>
              <w:t xml:space="preserve">.Гидрофоб тэжээл тариалах технологийг нэвтрүүлэх </w:t>
            </w:r>
          </w:p>
        </w:tc>
        <w:tc>
          <w:tcPr>
            <w:tcW w:w="2399"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Баян симменталь дулааны аргаар тэжээл үйлдвэрлэж эхэлсэн. </w:t>
            </w:r>
          </w:p>
        </w:tc>
        <w:tc>
          <w:tcPr>
            <w:tcW w:w="1985"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Тэжээл тариалсан талбайн хэмжээ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38</w:t>
            </w:r>
            <w:r w:rsidR="00B91CA8" w:rsidRPr="004D7946">
              <w:rPr>
                <w:rFonts w:ascii="Arial" w:hAnsi="Arial" w:cs="Arial"/>
                <w:sz w:val="24"/>
                <w:szCs w:val="24"/>
                <w:lang w:val="mn-MN"/>
              </w:rPr>
              <w:t xml:space="preserve">.Эрчимжсэн аж ахуйд малын шүүст, ногоон, бүдүүн, хүчит тэжээлүүдийг хөнгөлөлттэй нөхцөлөөр нийлүүлэх үйл ажиллагааг зохион байгуулна. </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p w:rsidR="00B91CA8" w:rsidRPr="004D7946" w:rsidRDefault="00B91CA8" w:rsidP="006531F2">
            <w:pPr>
              <w:contextualSpacing/>
              <w:jc w:val="center"/>
              <w:rPr>
                <w:rFonts w:ascii="Arial" w:hAnsi="Arial" w:cs="Arial"/>
                <w:sz w:val="24"/>
                <w:szCs w:val="24"/>
                <w:lang w:val="mn-MN"/>
              </w:rPr>
            </w:pP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Зээлд хамрагдсан аж ахуйн нэгжийн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jc w:val="both"/>
              <w:rPr>
                <w:rFonts w:ascii="Arial" w:hAnsi="Arial" w:cs="Arial"/>
                <w:sz w:val="24"/>
                <w:szCs w:val="24"/>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39</w:t>
            </w:r>
            <w:r w:rsidR="00B91CA8" w:rsidRPr="004D7946">
              <w:rPr>
                <w:rFonts w:ascii="Arial" w:hAnsi="Arial" w:cs="Arial"/>
                <w:sz w:val="24"/>
                <w:szCs w:val="24"/>
                <w:lang w:val="mn-MN"/>
              </w:rPr>
              <w:t>.Тэжээлийн нэг ба олон наст ургамлын үрийг дотооддоо үйлдвэрлэх үрийн нөөцтэй болно.</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 Цээл, Эрдэнэсант суманд 2 аж ахуйн нэгж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Нөөцөлсөн үрийн хэмжээ</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20,0</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2019-2023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contextualSpacing/>
              <w:jc w:val="both"/>
              <w:rPr>
                <w:rFonts w:ascii="Arial" w:hAnsi="Arial" w:cs="Arial"/>
                <w:sz w:val="24"/>
                <w:szCs w:val="24"/>
                <w:lang w:val="mn-MN"/>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40</w:t>
            </w:r>
            <w:r w:rsidR="00B91CA8" w:rsidRPr="004D7946">
              <w:rPr>
                <w:rFonts w:ascii="Arial" w:hAnsi="Arial" w:cs="Arial"/>
                <w:sz w:val="24"/>
                <w:szCs w:val="24"/>
                <w:lang w:val="mn-MN"/>
              </w:rPr>
              <w:t>.Эрчимжсэн мал аж ахуй эрхлэгчдэд зориулагдсан өвс, тэжээл хадгалах, борлуулах тусгай цэг бий болгох ажлыг зохион байгуулах</w:t>
            </w:r>
          </w:p>
        </w:tc>
        <w:tc>
          <w:tcPr>
            <w:tcW w:w="2399"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Тусгайлсан цэг ажиллаагүй. </w:t>
            </w:r>
          </w:p>
        </w:tc>
        <w:tc>
          <w:tcPr>
            <w:tcW w:w="1985"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Тусгайлсан ажилласан цэгийн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50,0</w:t>
            </w:r>
          </w:p>
        </w:tc>
        <w:tc>
          <w:tcPr>
            <w:tcW w:w="1407"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r w:rsidR="00B91CA8" w:rsidRPr="004D7946" w:rsidTr="004671D7">
        <w:tc>
          <w:tcPr>
            <w:tcW w:w="540" w:type="dxa"/>
            <w:vMerge/>
          </w:tcPr>
          <w:p w:rsidR="00B91CA8" w:rsidRPr="004D7946" w:rsidRDefault="00B91CA8" w:rsidP="006531F2">
            <w:pPr>
              <w:contextualSpacing/>
              <w:jc w:val="both"/>
              <w:rPr>
                <w:rFonts w:ascii="Arial" w:hAnsi="Arial" w:cs="Arial"/>
                <w:sz w:val="24"/>
                <w:szCs w:val="24"/>
                <w:lang w:val="mn-MN"/>
              </w:rPr>
            </w:pPr>
          </w:p>
        </w:tc>
        <w:tc>
          <w:tcPr>
            <w:tcW w:w="2403" w:type="dxa"/>
            <w:vMerge/>
          </w:tcPr>
          <w:p w:rsidR="00B91CA8" w:rsidRPr="004D7946" w:rsidRDefault="00B91CA8" w:rsidP="006531F2">
            <w:pPr>
              <w:contextualSpacing/>
              <w:jc w:val="both"/>
              <w:rPr>
                <w:rFonts w:ascii="Arial" w:hAnsi="Arial" w:cs="Arial"/>
                <w:sz w:val="24"/>
                <w:szCs w:val="24"/>
                <w:lang w:val="mn-MN"/>
              </w:rPr>
            </w:pPr>
          </w:p>
        </w:tc>
        <w:tc>
          <w:tcPr>
            <w:tcW w:w="3413" w:type="dxa"/>
            <w:gridSpan w:val="2"/>
          </w:tcPr>
          <w:p w:rsidR="00B91CA8" w:rsidRPr="004D7946" w:rsidRDefault="005928A6" w:rsidP="006531F2">
            <w:pPr>
              <w:contextualSpacing/>
              <w:jc w:val="both"/>
              <w:rPr>
                <w:rFonts w:ascii="Arial" w:hAnsi="Arial" w:cs="Arial"/>
                <w:sz w:val="24"/>
                <w:szCs w:val="24"/>
                <w:lang w:val="mn-MN"/>
              </w:rPr>
            </w:pPr>
            <w:r>
              <w:rPr>
                <w:rFonts w:ascii="Arial" w:hAnsi="Arial" w:cs="Arial"/>
                <w:sz w:val="24"/>
                <w:szCs w:val="24"/>
                <w:lang w:val="mn-MN"/>
              </w:rPr>
              <w:t>41</w:t>
            </w:r>
            <w:r w:rsidR="00B91CA8" w:rsidRPr="004D7946">
              <w:rPr>
                <w:rFonts w:ascii="Arial" w:hAnsi="Arial" w:cs="Arial"/>
                <w:sz w:val="24"/>
                <w:szCs w:val="24"/>
                <w:lang w:val="mn-MN"/>
              </w:rPr>
              <w:t xml:space="preserve">.Шувуу, гахайнд зориулагдсан тэжээлийн цехийн тоног төхөөрөмж нийлүүлэх асуудлыг судлаж шийдвэрлүүлнэ. </w:t>
            </w:r>
          </w:p>
        </w:tc>
        <w:tc>
          <w:tcPr>
            <w:tcW w:w="4384" w:type="dxa"/>
            <w:gridSpan w:val="2"/>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 xml:space="preserve">Нийлүүлсэн тоног төхөөрөмжийн тоо </w:t>
            </w:r>
          </w:p>
        </w:tc>
        <w:tc>
          <w:tcPr>
            <w:tcW w:w="1428"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150,0</w:t>
            </w:r>
          </w:p>
        </w:tc>
        <w:tc>
          <w:tcPr>
            <w:tcW w:w="1407" w:type="dxa"/>
          </w:tcPr>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ХХААГ</w:t>
            </w: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Сумдын ЗДТГ</w:t>
            </w:r>
          </w:p>
        </w:tc>
        <w:tc>
          <w:tcPr>
            <w:tcW w:w="1086" w:type="dxa"/>
          </w:tcPr>
          <w:p w:rsidR="00B91CA8" w:rsidRPr="004D7946" w:rsidRDefault="00B91CA8" w:rsidP="006531F2">
            <w:pPr>
              <w:contextualSpacing/>
              <w:jc w:val="center"/>
              <w:rPr>
                <w:rFonts w:ascii="Arial" w:hAnsi="Arial" w:cs="Arial"/>
                <w:sz w:val="24"/>
                <w:szCs w:val="24"/>
                <w:lang w:val="mn-MN"/>
              </w:rPr>
            </w:pPr>
          </w:p>
          <w:p w:rsidR="00B91CA8" w:rsidRPr="004D7946" w:rsidRDefault="00B91CA8" w:rsidP="006531F2">
            <w:pPr>
              <w:contextualSpacing/>
              <w:jc w:val="center"/>
              <w:rPr>
                <w:rFonts w:ascii="Arial" w:hAnsi="Arial" w:cs="Arial"/>
                <w:sz w:val="24"/>
                <w:szCs w:val="24"/>
                <w:lang w:val="mn-MN"/>
              </w:rPr>
            </w:pPr>
            <w:r w:rsidRPr="004D7946">
              <w:rPr>
                <w:rFonts w:ascii="Arial" w:hAnsi="Arial" w:cs="Arial"/>
                <w:sz w:val="24"/>
                <w:szCs w:val="24"/>
                <w:lang w:val="mn-MN"/>
              </w:rPr>
              <w:t>2020-2023</w:t>
            </w:r>
          </w:p>
        </w:tc>
      </w:tr>
    </w:tbl>
    <w:p w:rsidR="008E71FB" w:rsidRDefault="008E71FB" w:rsidP="00161879">
      <w:pPr>
        <w:spacing w:after="0" w:line="360" w:lineRule="auto"/>
        <w:contextualSpacing/>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8E71FB" w:rsidRDefault="008E71FB" w:rsidP="008E71FB">
      <w:pPr>
        <w:spacing w:after="0" w:line="360" w:lineRule="auto"/>
        <w:contextualSpacing/>
        <w:jc w:val="center"/>
        <w:rPr>
          <w:rFonts w:ascii="Arial" w:hAnsi="Arial" w:cs="Arial"/>
          <w:b/>
          <w:sz w:val="24"/>
          <w:szCs w:val="24"/>
          <w:lang w:val="mn-MN"/>
        </w:rPr>
      </w:pPr>
    </w:p>
    <w:p w:rsidR="005556DE" w:rsidRDefault="005556DE" w:rsidP="008E71FB">
      <w:pPr>
        <w:spacing w:after="0" w:line="360" w:lineRule="auto"/>
        <w:contextualSpacing/>
        <w:jc w:val="center"/>
        <w:rPr>
          <w:rFonts w:ascii="Arial" w:hAnsi="Arial" w:cs="Arial"/>
          <w:b/>
          <w:sz w:val="24"/>
          <w:szCs w:val="24"/>
          <w:lang w:val="mn-MN"/>
        </w:rPr>
        <w:sectPr w:rsidR="005556DE" w:rsidSect="00B91CA8">
          <w:pgSz w:w="15840" w:h="12240" w:orient="landscape"/>
          <w:pgMar w:top="1440" w:right="1440" w:bottom="1440" w:left="1440" w:header="720" w:footer="720" w:gutter="0"/>
          <w:cols w:space="720"/>
          <w:docGrid w:linePitch="360"/>
        </w:sectPr>
      </w:pPr>
    </w:p>
    <w:p w:rsidR="008E71FB" w:rsidRPr="004D7946" w:rsidRDefault="005928A6" w:rsidP="008E71FB">
      <w:pPr>
        <w:spacing w:after="0" w:line="360" w:lineRule="auto"/>
        <w:contextualSpacing/>
        <w:jc w:val="center"/>
        <w:rPr>
          <w:rFonts w:ascii="Arial" w:hAnsi="Arial" w:cs="Arial"/>
          <w:b/>
          <w:sz w:val="24"/>
          <w:szCs w:val="24"/>
          <w:lang w:val="mn-MN"/>
        </w:rPr>
      </w:pPr>
      <w:r>
        <w:rPr>
          <w:rFonts w:ascii="Arial" w:hAnsi="Arial" w:cs="Arial"/>
          <w:b/>
          <w:sz w:val="24"/>
          <w:szCs w:val="24"/>
          <w:lang w:val="mn-MN"/>
        </w:rPr>
        <w:lastRenderedPageBreak/>
        <w:t>ДӨРӨВ</w:t>
      </w:r>
      <w:r w:rsidR="008E71FB" w:rsidRPr="004D7946">
        <w:rPr>
          <w:rFonts w:ascii="Arial" w:hAnsi="Arial" w:cs="Arial"/>
          <w:b/>
          <w:sz w:val="24"/>
          <w:szCs w:val="24"/>
          <w:lang w:val="mn-MN"/>
        </w:rPr>
        <w:t xml:space="preserve">: </w:t>
      </w:r>
      <w:r>
        <w:rPr>
          <w:rFonts w:ascii="Arial" w:hAnsi="Arial" w:cs="Arial"/>
          <w:b/>
          <w:sz w:val="24"/>
          <w:szCs w:val="24"/>
          <w:lang w:val="mn-MN"/>
        </w:rPr>
        <w:t>Т</w:t>
      </w:r>
      <w:r w:rsidR="008E71FB" w:rsidRPr="004D7946">
        <w:rPr>
          <w:rFonts w:ascii="Arial" w:hAnsi="Arial" w:cs="Arial"/>
          <w:b/>
          <w:sz w:val="24"/>
          <w:szCs w:val="24"/>
          <w:lang w:val="mn-MN"/>
        </w:rPr>
        <w:t>Ө</w:t>
      </w:r>
      <w:r>
        <w:rPr>
          <w:rFonts w:ascii="Arial" w:hAnsi="Arial" w:cs="Arial"/>
          <w:b/>
          <w:sz w:val="24"/>
          <w:szCs w:val="24"/>
          <w:lang w:val="mn-MN"/>
        </w:rPr>
        <w:t>Л</w:t>
      </w:r>
      <w:r w:rsidR="008E71FB" w:rsidRPr="004D7946">
        <w:rPr>
          <w:rFonts w:ascii="Arial" w:hAnsi="Arial" w:cs="Arial"/>
          <w:b/>
          <w:sz w:val="24"/>
          <w:szCs w:val="24"/>
          <w:lang w:val="mn-MN"/>
        </w:rPr>
        <w:t>Ө</w:t>
      </w:r>
      <w:r>
        <w:rPr>
          <w:rFonts w:ascii="Arial" w:hAnsi="Arial" w:cs="Arial"/>
          <w:b/>
          <w:sz w:val="24"/>
          <w:szCs w:val="24"/>
          <w:lang w:val="mn-MN"/>
        </w:rPr>
        <w:t>В</w:t>
      </w:r>
      <w:r w:rsidR="008E71FB" w:rsidRPr="004D7946">
        <w:rPr>
          <w:rFonts w:ascii="Arial" w:hAnsi="Arial" w:cs="Arial"/>
          <w:b/>
          <w:sz w:val="24"/>
          <w:szCs w:val="24"/>
          <w:lang w:val="mn-MN"/>
        </w:rPr>
        <w:t>ЛӨГ</w:t>
      </w:r>
      <w:r>
        <w:rPr>
          <w:rFonts w:ascii="Arial" w:hAnsi="Arial" w:cs="Arial"/>
          <w:b/>
          <w:sz w:val="24"/>
          <w:szCs w:val="24"/>
          <w:lang w:val="mn-MN"/>
        </w:rPr>
        <w:t>ӨӨГ</w:t>
      </w:r>
      <w:r w:rsidR="008E71FB" w:rsidRPr="004D7946">
        <w:rPr>
          <w:rFonts w:ascii="Arial" w:hAnsi="Arial" w:cs="Arial"/>
          <w:b/>
          <w:sz w:val="24"/>
          <w:szCs w:val="24"/>
          <w:lang w:val="mn-MN"/>
        </w:rPr>
        <w:t xml:space="preserve"> ХЭРЭГЖҮҮЛЭХ ҮЕ ШАТ</w:t>
      </w:r>
    </w:p>
    <w:p w:rsidR="008E71FB" w:rsidRPr="004D7946" w:rsidRDefault="008E71FB" w:rsidP="008E71FB">
      <w:pPr>
        <w:spacing w:after="0" w:line="360" w:lineRule="auto"/>
        <w:contextualSpacing/>
        <w:jc w:val="both"/>
        <w:rPr>
          <w:rFonts w:ascii="Arial" w:hAnsi="Arial" w:cs="Arial"/>
          <w:sz w:val="24"/>
          <w:szCs w:val="24"/>
          <w:lang w:val="mn-MN"/>
        </w:rPr>
      </w:pPr>
      <w:r w:rsidRPr="004D7946">
        <w:rPr>
          <w:rFonts w:ascii="Arial" w:hAnsi="Arial" w:cs="Arial"/>
          <w:sz w:val="24"/>
          <w:szCs w:val="24"/>
          <w:lang w:val="mn-MN"/>
        </w:rPr>
        <w:tab/>
        <w:t>3.1.Эрчимжсэн мал аж ахуйг хөгжүүлэх дэд</w:t>
      </w:r>
      <w:r w:rsidRPr="004D7946">
        <w:rPr>
          <w:rFonts w:ascii="Arial" w:hAnsi="Arial" w:cs="Arial"/>
          <w:sz w:val="24"/>
          <w:szCs w:val="24"/>
        </w:rPr>
        <w:t xml:space="preserve"> </w:t>
      </w:r>
      <w:r w:rsidRPr="004D7946">
        <w:rPr>
          <w:rFonts w:ascii="Arial" w:hAnsi="Arial" w:cs="Arial"/>
          <w:sz w:val="24"/>
          <w:szCs w:val="24"/>
          <w:lang w:val="mn-MN"/>
        </w:rPr>
        <w:t xml:space="preserve"> хөтөлбөр нь:</w:t>
      </w:r>
    </w:p>
    <w:p w:rsidR="008E71FB" w:rsidRPr="004D7946" w:rsidRDefault="008E71FB" w:rsidP="008E71FB">
      <w:pPr>
        <w:shd w:val="clear" w:color="auto" w:fill="FFFFFF"/>
        <w:spacing w:after="0" w:line="360" w:lineRule="auto"/>
        <w:ind w:left="720" w:firstLine="720"/>
        <w:contextualSpacing/>
        <w:jc w:val="both"/>
        <w:textAlignment w:val="top"/>
        <w:rPr>
          <w:rFonts w:ascii="Arial" w:eastAsia="Times New Roman" w:hAnsi="Arial" w:cs="Arial"/>
          <w:color w:val="333333"/>
          <w:sz w:val="24"/>
          <w:szCs w:val="24"/>
        </w:rPr>
      </w:pPr>
      <w:r w:rsidRPr="004D7946">
        <w:rPr>
          <w:rFonts w:ascii="Arial" w:eastAsia="Times New Roman" w:hAnsi="Arial" w:cs="Arial"/>
          <w:color w:val="333333"/>
          <w:sz w:val="24"/>
          <w:szCs w:val="24"/>
          <w:lang w:val="mn-MN"/>
        </w:rPr>
        <w:t>3.1.1. -</w:t>
      </w:r>
      <w:r w:rsidRPr="004D7946">
        <w:rPr>
          <w:rFonts w:ascii="Arial" w:eastAsia="Times New Roman" w:hAnsi="Arial" w:cs="Arial"/>
          <w:color w:val="333333"/>
          <w:sz w:val="24"/>
          <w:szCs w:val="24"/>
        </w:rPr>
        <w:t>I үе шат: 2019-2020 он</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color w:val="333333"/>
          <w:sz w:val="24"/>
          <w:szCs w:val="24"/>
          <w:lang w:val="mn-MN"/>
        </w:rPr>
      </w:pPr>
      <w:r w:rsidRPr="004D7946">
        <w:rPr>
          <w:rFonts w:ascii="Arial" w:eastAsia="Times New Roman" w:hAnsi="Arial" w:cs="Arial"/>
          <w:color w:val="333333"/>
          <w:sz w:val="24"/>
          <w:szCs w:val="24"/>
        </w:rPr>
        <w:t xml:space="preserve">      </w:t>
      </w:r>
      <w:r w:rsidRPr="004D7946">
        <w:rPr>
          <w:rFonts w:ascii="Arial" w:eastAsia="Times New Roman" w:hAnsi="Arial" w:cs="Arial"/>
          <w:color w:val="333333"/>
          <w:sz w:val="24"/>
          <w:szCs w:val="24"/>
          <w:lang w:val="mn-MN"/>
        </w:rPr>
        <w:tab/>
      </w:r>
      <w:r w:rsidRPr="004D7946">
        <w:rPr>
          <w:rFonts w:ascii="Arial" w:eastAsia="Times New Roman" w:hAnsi="Arial" w:cs="Arial"/>
          <w:color w:val="333333"/>
          <w:sz w:val="24"/>
          <w:szCs w:val="24"/>
          <w:lang w:val="mn-MN"/>
        </w:rPr>
        <w:tab/>
        <w:t xml:space="preserve">3.1.2 - </w:t>
      </w:r>
      <w:r w:rsidRPr="004D7946">
        <w:rPr>
          <w:rFonts w:ascii="Arial" w:eastAsia="Times New Roman" w:hAnsi="Arial" w:cs="Arial"/>
          <w:color w:val="333333"/>
          <w:sz w:val="24"/>
          <w:szCs w:val="24"/>
        </w:rPr>
        <w:t>II үе шат: 2021-2023 он</w:t>
      </w:r>
      <w:r w:rsidRPr="004D7946">
        <w:rPr>
          <w:rFonts w:ascii="Arial" w:eastAsia="Times New Roman" w:hAnsi="Arial" w:cs="Arial"/>
          <w:color w:val="333333"/>
          <w:sz w:val="24"/>
          <w:szCs w:val="24"/>
          <w:lang w:val="mn-MN"/>
        </w:rPr>
        <w:t xml:space="preserve"> хүртэл хэрэгжүүлнэ.</w:t>
      </w:r>
    </w:p>
    <w:p w:rsidR="008E71FB" w:rsidRPr="004D7946" w:rsidRDefault="005928A6" w:rsidP="005928A6">
      <w:pPr>
        <w:spacing w:after="0" w:line="360" w:lineRule="auto"/>
        <w:contextualSpacing/>
        <w:rPr>
          <w:rFonts w:ascii="Arial" w:hAnsi="Arial" w:cs="Arial"/>
          <w:b/>
          <w:sz w:val="24"/>
          <w:szCs w:val="24"/>
          <w:lang w:val="mn-MN"/>
        </w:rPr>
      </w:pPr>
      <w:r>
        <w:rPr>
          <w:rFonts w:ascii="Arial" w:hAnsi="Arial" w:cs="Arial"/>
          <w:b/>
          <w:sz w:val="24"/>
          <w:szCs w:val="24"/>
          <w:lang w:val="mn-MN"/>
        </w:rPr>
        <w:t xml:space="preserve">                         ТАВ</w:t>
      </w:r>
      <w:r w:rsidR="008E71FB" w:rsidRPr="004D7946">
        <w:rPr>
          <w:rFonts w:ascii="Arial" w:hAnsi="Arial" w:cs="Arial"/>
          <w:b/>
          <w:sz w:val="24"/>
          <w:szCs w:val="24"/>
          <w:lang w:val="mn-MN"/>
        </w:rPr>
        <w:t xml:space="preserve">: </w:t>
      </w:r>
      <w:r>
        <w:rPr>
          <w:rFonts w:ascii="Arial" w:hAnsi="Arial" w:cs="Arial"/>
          <w:b/>
          <w:sz w:val="24"/>
          <w:szCs w:val="24"/>
          <w:lang w:val="mn-MN"/>
        </w:rPr>
        <w:t>Т</w:t>
      </w:r>
      <w:r w:rsidRPr="004D7946">
        <w:rPr>
          <w:rFonts w:ascii="Arial" w:hAnsi="Arial" w:cs="Arial"/>
          <w:b/>
          <w:sz w:val="24"/>
          <w:szCs w:val="24"/>
          <w:lang w:val="mn-MN"/>
        </w:rPr>
        <w:t>Ө</w:t>
      </w:r>
      <w:r>
        <w:rPr>
          <w:rFonts w:ascii="Arial" w:hAnsi="Arial" w:cs="Arial"/>
          <w:b/>
          <w:sz w:val="24"/>
          <w:szCs w:val="24"/>
          <w:lang w:val="mn-MN"/>
        </w:rPr>
        <w:t>Л</w:t>
      </w:r>
      <w:r w:rsidRPr="004D7946">
        <w:rPr>
          <w:rFonts w:ascii="Arial" w:hAnsi="Arial" w:cs="Arial"/>
          <w:b/>
          <w:sz w:val="24"/>
          <w:szCs w:val="24"/>
          <w:lang w:val="mn-MN"/>
        </w:rPr>
        <w:t>Ө</w:t>
      </w:r>
      <w:r>
        <w:rPr>
          <w:rFonts w:ascii="Arial" w:hAnsi="Arial" w:cs="Arial"/>
          <w:b/>
          <w:sz w:val="24"/>
          <w:szCs w:val="24"/>
          <w:lang w:val="mn-MN"/>
        </w:rPr>
        <w:t>В</w:t>
      </w:r>
      <w:r w:rsidRPr="004D7946">
        <w:rPr>
          <w:rFonts w:ascii="Arial" w:hAnsi="Arial" w:cs="Arial"/>
          <w:b/>
          <w:sz w:val="24"/>
          <w:szCs w:val="24"/>
          <w:lang w:val="mn-MN"/>
        </w:rPr>
        <w:t>ЛӨГ</w:t>
      </w:r>
      <w:r>
        <w:rPr>
          <w:rFonts w:ascii="Arial" w:hAnsi="Arial" w:cs="Arial"/>
          <w:b/>
          <w:sz w:val="24"/>
          <w:szCs w:val="24"/>
          <w:lang w:val="mn-MN"/>
        </w:rPr>
        <w:t>ӨӨГ</w:t>
      </w:r>
      <w:r w:rsidRPr="004D7946">
        <w:rPr>
          <w:rFonts w:ascii="Arial" w:hAnsi="Arial" w:cs="Arial"/>
          <w:b/>
          <w:sz w:val="24"/>
          <w:szCs w:val="24"/>
          <w:lang w:val="mn-MN"/>
        </w:rPr>
        <w:t xml:space="preserve"> ХЭРЭГЖҮҮЛ</w:t>
      </w:r>
      <w:r>
        <w:rPr>
          <w:rFonts w:ascii="Arial" w:hAnsi="Arial" w:cs="Arial"/>
          <w:b/>
          <w:sz w:val="24"/>
          <w:szCs w:val="24"/>
          <w:lang w:val="mn-MN"/>
        </w:rPr>
        <w:t xml:space="preserve">СНЭЭР </w:t>
      </w:r>
      <w:r w:rsidRPr="004D7946">
        <w:rPr>
          <w:rFonts w:ascii="Arial" w:hAnsi="Arial" w:cs="Arial"/>
          <w:b/>
          <w:sz w:val="24"/>
          <w:szCs w:val="24"/>
          <w:lang w:val="mn-MN"/>
        </w:rPr>
        <w:t>Х</w:t>
      </w:r>
      <w:r>
        <w:rPr>
          <w:rFonts w:ascii="Arial" w:hAnsi="Arial" w:cs="Arial"/>
          <w:b/>
          <w:sz w:val="24"/>
          <w:szCs w:val="24"/>
          <w:lang w:val="mn-MN"/>
        </w:rPr>
        <w:t>ҮРЭХ</w:t>
      </w:r>
      <w:r w:rsidR="008E71FB" w:rsidRPr="004D7946">
        <w:rPr>
          <w:rFonts w:ascii="Arial" w:hAnsi="Arial" w:cs="Arial"/>
          <w:b/>
          <w:sz w:val="24"/>
          <w:szCs w:val="24"/>
          <w:lang w:val="mn-MN"/>
        </w:rPr>
        <w:t xml:space="preserve">  ҮР ДҮН:</w:t>
      </w:r>
    </w:p>
    <w:p w:rsidR="008E71FB" w:rsidRPr="004D7946" w:rsidRDefault="008E71FB" w:rsidP="008E71FB">
      <w:pPr>
        <w:spacing w:after="0" w:line="360" w:lineRule="auto"/>
        <w:ind w:firstLine="714"/>
        <w:contextualSpacing/>
        <w:jc w:val="both"/>
        <w:rPr>
          <w:rFonts w:ascii="Arial" w:eastAsia="Times New Roman" w:hAnsi="Arial" w:cs="Arial"/>
          <w:sz w:val="24"/>
          <w:szCs w:val="24"/>
        </w:rPr>
      </w:pPr>
      <w:r w:rsidRPr="004D7946">
        <w:rPr>
          <w:rFonts w:ascii="Arial" w:eastAsia="Times New Roman" w:hAnsi="Arial" w:cs="Arial"/>
          <w:sz w:val="24"/>
          <w:szCs w:val="24"/>
          <w:lang w:val="mn-MN"/>
        </w:rPr>
        <w:t>4.1.Газар</w:t>
      </w:r>
      <w:r w:rsidRPr="004D7946">
        <w:rPr>
          <w:rFonts w:ascii="Arial" w:eastAsia="Times New Roman" w:hAnsi="Arial" w:cs="Arial"/>
          <w:sz w:val="24"/>
          <w:szCs w:val="24"/>
        </w:rPr>
        <w:t xml:space="preserve"> тариалангийн бүс нутагт мал аж ахуйн үйлдвэрлэлийг төрөлжүүлж, эрчимжсэн цогцолбор аж ахуйн кластер, ложистикийн сүлжээний загварыг хөгжүүлнэ;</w:t>
      </w:r>
    </w:p>
    <w:p w:rsidR="008E71FB" w:rsidRPr="004D7946" w:rsidRDefault="008E71FB" w:rsidP="008E71FB">
      <w:pPr>
        <w:spacing w:after="0" w:line="360" w:lineRule="auto"/>
        <w:ind w:firstLine="714"/>
        <w:contextualSpacing/>
        <w:jc w:val="both"/>
        <w:rPr>
          <w:rFonts w:ascii="Arial" w:eastAsia="Times New Roman" w:hAnsi="Arial" w:cs="Arial"/>
          <w:sz w:val="24"/>
          <w:szCs w:val="24"/>
          <w:lang w:val="mn-MN"/>
        </w:rPr>
      </w:pPr>
      <w:r w:rsidRPr="004D7946">
        <w:rPr>
          <w:rFonts w:ascii="Arial" w:eastAsia="Times New Roman" w:hAnsi="Arial" w:cs="Arial"/>
          <w:sz w:val="24"/>
          <w:szCs w:val="24"/>
          <w:lang w:val="mn-MN"/>
        </w:rPr>
        <w:t>4.2.</w:t>
      </w:r>
      <w:r w:rsidRPr="004D7946">
        <w:rPr>
          <w:rFonts w:ascii="Arial" w:eastAsia="Times New Roman" w:hAnsi="Arial" w:cs="Arial"/>
          <w:sz w:val="24"/>
          <w:szCs w:val="24"/>
        </w:rPr>
        <w:t>Нийт мал сүрэгт өндөр ашиг шимт мал, амьтны эзлэх хувийг 1</w:t>
      </w:r>
      <w:r w:rsidRPr="004D7946">
        <w:rPr>
          <w:rFonts w:ascii="Arial" w:eastAsia="Times New Roman" w:hAnsi="Arial" w:cs="Arial"/>
          <w:sz w:val="24"/>
          <w:szCs w:val="24"/>
          <w:lang w:val="mn-MN"/>
        </w:rPr>
        <w:t xml:space="preserve">0,0-с доошгүй </w:t>
      </w:r>
      <w:r w:rsidRPr="004D7946">
        <w:rPr>
          <w:rFonts w:ascii="Arial" w:eastAsia="Times New Roman" w:hAnsi="Arial" w:cs="Arial"/>
          <w:sz w:val="24"/>
          <w:szCs w:val="24"/>
        </w:rPr>
        <w:t xml:space="preserve">хувьд хүргэж, </w:t>
      </w:r>
      <w:r w:rsidRPr="004D7946">
        <w:rPr>
          <w:rFonts w:ascii="Arial" w:eastAsia="Times New Roman" w:hAnsi="Arial" w:cs="Arial"/>
          <w:b/>
          <w:sz w:val="24"/>
          <w:szCs w:val="24"/>
          <w:lang w:val="mn-MN"/>
        </w:rPr>
        <w:t>“Хөгжлийн түүчээ-Төв аймаг-2024”</w:t>
      </w:r>
      <w:r w:rsidRPr="004D7946">
        <w:rPr>
          <w:rFonts w:ascii="Arial" w:eastAsia="Times New Roman" w:hAnsi="Arial" w:cs="Arial"/>
          <w:sz w:val="24"/>
          <w:szCs w:val="24"/>
          <w:lang w:val="mn-MN"/>
        </w:rPr>
        <w:t xml:space="preserve">  аймгийн хэтийн зорилтод </w:t>
      </w:r>
      <w:r w:rsidRPr="004D7946">
        <w:rPr>
          <w:rFonts w:ascii="Arial" w:eastAsia="Times New Roman" w:hAnsi="Arial" w:cs="Arial"/>
          <w:sz w:val="24"/>
          <w:szCs w:val="24"/>
        </w:rPr>
        <w:t xml:space="preserve"> заасан шалгуур үзүүлэлтийн биелэлтийг хангана;</w:t>
      </w:r>
    </w:p>
    <w:p w:rsidR="008E71FB" w:rsidRPr="004D7946" w:rsidRDefault="008E71FB" w:rsidP="008E71FB">
      <w:pPr>
        <w:spacing w:after="0" w:line="360" w:lineRule="auto"/>
        <w:ind w:firstLine="714"/>
        <w:contextualSpacing/>
        <w:jc w:val="both"/>
        <w:rPr>
          <w:rFonts w:ascii="Arial" w:eastAsia="Times New Roman" w:hAnsi="Arial" w:cs="Arial"/>
          <w:sz w:val="24"/>
          <w:szCs w:val="24"/>
          <w:lang w:val="mn-MN"/>
        </w:rPr>
      </w:pPr>
      <w:r w:rsidRPr="004D7946">
        <w:rPr>
          <w:rFonts w:ascii="Arial" w:eastAsia="Times New Roman" w:hAnsi="Arial" w:cs="Arial"/>
          <w:sz w:val="24"/>
          <w:szCs w:val="24"/>
          <w:lang w:val="mn-MN"/>
        </w:rPr>
        <w:t>4.3.</w:t>
      </w:r>
      <w:r w:rsidRPr="004D7946">
        <w:rPr>
          <w:rFonts w:ascii="Arial" w:eastAsia="Times New Roman" w:hAnsi="Arial" w:cs="Arial"/>
          <w:sz w:val="24"/>
          <w:szCs w:val="24"/>
        </w:rPr>
        <w:t xml:space="preserve">Эрчимжсэн аж ахуйд өсгөн үржүүлэх үхрийн тоог </w:t>
      </w:r>
      <w:r w:rsidRPr="004D7946">
        <w:rPr>
          <w:rFonts w:ascii="Arial" w:eastAsia="Times New Roman" w:hAnsi="Arial" w:cs="Arial"/>
          <w:sz w:val="24"/>
          <w:szCs w:val="24"/>
          <w:lang w:val="mn-MN"/>
        </w:rPr>
        <w:t xml:space="preserve">жилд 20.0%-иар, </w:t>
      </w:r>
      <w:r w:rsidRPr="004D7946">
        <w:rPr>
          <w:rFonts w:ascii="Arial" w:eastAsia="Times New Roman" w:hAnsi="Arial" w:cs="Arial"/>
          <w:sz w:val="24"/>
          <w:szCs w:val="24"/>
        </w:rPr>
        <w:t xml:space="preserve"> нэгж малаас авах сүү, махны гарцыг </w:t>
      </w:r>
      <w:r w:rsidRPr="004D7946">
        <w:rPr>
          <w:rFonts w:ascii="Arial" w:eastAsia="Times New Roman" w:hAnsi="Arial" w:cs="Arial"/>
          <w:sz w:val="24"/>
          <w:szCs w:val="24"/>
          <w:lang w:val="mn-MN"/>
        </w:rPr>
        <w:t>5</w:t>
      </w:r>
      <w:r w:rsidRPr="004D7946">
        <w:rPr>
          <w:rFonts w:ascii="Arial" w:eastAsia="Times New Roman" w:hAnsi="Arial" w:cs="Arial"/>
          <w:sz w:val="24"/>
          <w:szCs w:val="24"/>
        </w:rPr>
        <w:t xml:space="preserve"> хувь, үйлдвэрийн аргаар боловсруулах сүү, махны хэмжээг </w:t>
      </w:r>
      <w:r w:rsidRPr="004D7946">
        <w:rPr>
          <w:rFonts w:ascii="Arial" w:eastAsia="Times New Roman" w:hAnsi="Arial" w:cs="Arial"/>
          <w:sz w:val="24"/>
          <w:szCs w:val="24"/>
          <w:lang w:val="mn-MN"/>
        </w:rPr>
        <w:t>5</w:t>
      </w:r>
      <w:r w:rsidRPr="004D7946">
        <w:rPr>
          <w:rFonts w:ascii="Arial" w:eastAsia="Times New Roman" w:hAnsi="Arial" w:cs="Arial"/>
          <w:sz w:val="24"/>
          <w:szCs w:val="24"/>
        </w:rPr>
        <w:t xml:space="preserve"> хувиар тус тус өсгөнө;</w:t>
      </w:r>
    </w:p>
    <w:p w:rsidR="008E71FB" w:rsidRPr="004D7946" w:rsidRDefault="008E71FB" w:rsidP="008E71FB">
      <w:pPr>
        <w:spacing w:after="0" w:line="360" w:lineRule="auto"/>
        <w:ind w:firstLine="714"/>
        <w:contextualSpacing/>
        <w:jc w:val="both"/>
        <w:rPr>
          <w:rFonts w:ascii="Arial" w:eastAsia="Times New Roman" w:hAnsi="Arial" w:cs="Arial"/>
          <w:sz w:val="24"/>
          <w:szCs w:val="24"/>
          <w:lang w:val="mn-MN"/>
        </w:rPr>
      </w:pPr>
      <w:r w:rsidRPr="004D7946">
        <w:rPr>
          <w:rFonts w:ascii="Arial" w:eastAsia="Times New Roman" w:hAnsi="Arial" w:cs="Arial"/>
          <w:sz w:val="24"/>
          <w:szCs w:val="24"/>
          <w:lang w:val="mn-MN"/>
        </w:rPr>
        <w:t>4.4.</w:t>
      </w:r>
      <w:r w:rsidRPr="004D7946">
        <w:rPr>
          <w:rFonts w:ascii="Arial" w:eastAsia="Times New Roman" w:hAnsi="Arial" w:cs="Arial"/>
          <w:sz w:val="24"/>
          <w:szCs w:val="24"/>
        </w:rPr>
        <w:t xml:space="preserve">Эрчимжсэн мал аж ахуйн тэжээлийн хангамжийг </w:t>
      </w:r>
      <w:r w:rsidRPr="004D7946">
        <w:rPr>
          <w:rFonts w:ascii="Arial" w:eastAsia="Times New Roman" w:hAnsi="Arial" w:cs="Arial"/>
          <w:sz w:val="24"/>
          <w:szCs w:val="24"/>
          <w:lang w:val="mn-MN"/>
        </w:rPr>
        <w:t>25</w:t>
      </w:r>
      <w:r w:rsidRPr="004D7946">
        <w:rPr>
          <w:rFonts w:ascii="Arial" w:eastAsia="Times New Roman" w:hAnsi="Arial" w:cs="Arial"/>
          <w:sz w:val="24"/>
          <w:szCs w:val="24"/>
        </w:rPr>
        <w:t xml:space="preserve"> хувиар, техник, технологийн шинэчлэлийг </w:t>
      </w:r>
      <w:r w:rsidRPr="004D7946">
        <w:rPr>
          <w:rFonts w:ascii="Arial" w:eastAsia="Times New Roman" w:hAnsi="Arial" w:cs="Arial"/>
          <w:sz w:val="24"/>
          <w:szCs w:val="24"/>
          <w:lang w:val="mn-MN"/>
        </w:rPr>
        <w:t>2</w:t>
      </w:r>
      <w:r w:rsidRPr="004D7946">
        <w:rPr>
          <w:rFonts w:ascii="Arial" w:eastAsia="Times New Roman" w:hAnsi="Arial" w:cs="Arial"/>
          <w:sz w:val="24"/>
          <w:szCs w:val="24"/>
        </w:rPr>
        <w:t>0 хувиар тус тус нэмнэ;</w:t>
      </w:r>
    </w:p>
    <w:p w:rsidR="008E71FB" w:rsidRPr="004D7946" w:rsidRDefault="008E71FB" w:rsidP="008E71FB">
      <w:pPr>
        <w:spacing w:after="0" w:line="360" w:lineRule="auto"/>
        <w:ind w:firstLine="714"/>
        <w:contextualSpacing/>
        <w:jc w:val="both"/>
        <w:rPr>
          <w:rFonts w:ascii="Arial" w:eastAsia="Times New Roman" w:hAnsi="Arial" w:cs="Arial"/>
          <w:sz w:val="24"/>
          <w:szCs w:val="24"/>
          <w:lang w:val="mn-MN"/>
        </w:rPr>
      </w:pPr>
      <w:r w:rsidRPr="004D7946">
        <w:rPr>
          <w:rFonts w:ascii="Arial" w:eastAsia="Times New Roman" w:hAnsi="Arial" w:cs="Arial"/>
          <w:sz w:val="24"/>
          <w:szCs w:val="24"/>
          <w:lang w:val="mn-MN"/>
        </w:rPr>
        <w:t>4.5.</w:t>
      </w:r>
      <w:r w:rsidRPr="004D7946">
        <w:rPr>
          <w:rFonts w:ascii="Arial" w:eastAsia="Times New Roman" w:hAnsi="Arial" w:cs="Arial"/>
          <w:sz w:val="24"/>
          <w:szCs w:val="24"/>
        </w:rPr>
        <w:t>Эрчимжсэн мал аж ахуйн үйлдвэрлэлд оруулах хөрөнгө оруулалт, ажлын байрыг нэмэгдүүлнэ;</w:t>
      </w:r>
    </w:p>
    <w:p w:rsidR="008E71FB" w:rsidRPr="004D7946" w:rsidRDefault="008E71FB" w:rsidP="008E71FB">
      <w:pPr>
        <w:spacing w:after="0" w:line="360" w:lineRule="auto"/>
        <w:ind w:firstLine="714"/>
        <w:contextualSpacing/>
        <w:jc w:val="both"/>
        <w:rPr>
          <w:rFonts w:ascii="Arial" w:eastAsia="Times New Roman" w:hAnsi="Arial" w:cs="Arial"/>
          <w:sz w:val="24"/>
          <w:szCs w:val="24"/>
          <w:lang w:val="mn-MN"/>
        </w:rPr>
      </w:pPr>
      <w:r w:rsidRPr="004D7946">
        <w:rPr>
          <w:rFonts w:ascii="Arial" w:eastAsia="Times New Roman" w:hAnsi="Arial" w:cs="Arial"/>
          <w:sz w:val="24"/>
          <w:szCs w:val="24"/>
          <w:lang w:val="mn-MN"/>
        </w:rPr>
        <w:t>4.6.</w:t>
      </w:r>
      <w:r w:rsidRPr="004D7946">
        <w:rPr>
          <w:rFonts w:ascii="Arial" w:eastAsia="Times New Roman" w:hAnsi="Arial" w:cs="Arial"/>
          <w:sz w:val="24"/>
          <w:szCs w:val="24"/>
        </w:rPr>
        <w:t>Эрчимжсэн мал аж ахуйн үйлдвэрлэлээс нийлүүлэх хүнсний түүхий эд, бүтээгдэхүүний аюулгүй байдлыг баталгаажуулах бүртгэл, мэдээллийн системийг мэргэжлийн холбоодын үйл ажиллагаанд суурилан бий болгоно;</w:t>
      </w:r>
    </w:p>
    <w:p w:rsidR="008E71FB" w:rsidRPr="004D7946" w:rsidRDefault="008E71FB" w:rsidP="008E71FB">
      <w:pPr>
        <w:spacing w:after="0" w:line="360" w:lineRule="auto"/>
        <w:ind w:firstLine="714"/>
        <w:contextualSpacing/>
        <w:jc w:val="both"/>
        <w:rPr>
          <w:rFonts w:ascii="Arial" w:eastAsia="Times New Roman" w:hAnsi="Arial" w:cs="Arial"/>
          <w:sz w:val="24"/>
          <w:szCs w:val="24"/>
        </w:rPr>
      </w:pPr>
      <w:r w:rsidRPr="004D7946">
        <w:rPr>
          <w:rFonts w:ascii="Arial" w:eastAsia="Times New Roman" w:hAnsi="Arial" w:cs="Arial"/>
          <w:sz w:val="24"/>
          <w:szCs w:val="24"/>
          <w:lang w:val="mn-MN"/>
        </w:rPr>
        <w:t xml:space="preserve">4.7. </w:t>
      </w:r>
      <w:r w:rsidRPr="004D7946">
        <w:rPr>
          <w:rFonts w:ascii="Arial" w:eastAsia="Times New Roman" w:hAnsi="Arial" w:cs="Arial"/>
          <w:sz w:val="24"/>
          <w:szCs w:val="24"/>
        </w:rPr>
        <w:t>Хөрөнгө оруулалтын болон санхүүжилтийн урт хугацааны хөнгөлөлттэй зээл, урамшуулал, татварын бодлогоор дэмжин, эрчимжсэн мал аж ахуйн үйлдвэрлэл эрхлэх иргэн, аж ахуйн нэгжийн сонирхлыг дээшлүүлэх</w:t>
      </w:r>
    </w:p>
    <w:p w:rsidR="008E71FB" w:rsidRPr="004D7946" w:rsidRDefault="000A4618" w:rsidP="008E71FB">
      <w:pPr>
        <w:shd w:val="clear" w:color="auto" w:fill="FFFFFF"/>
        <w:spacing w:after="0" w:line="360" w:lineRule="auto"/>
        <w:contextualSpacing/>
        <w:jc w:val="center"/>
        <w:textAlignment w:val="top"/>
        <w:rPr>
          <w:rFonts w:ascii="Arial" w:eastAsia="Times New Roman" w:hAnsi="Arial" w:cs="Arial"/>
          <w:sz w:val="24"/>
          <w:szCs w:val="24"/>
        </w:rPr>
      </w:pPr>
      <w:r>
        <w:rPr>
          <w:rFonts w:ascii="Arial" w:eastAsia="Times New Roman" w:hAnsi="Arial" w:cs="Arial"/>
          <w:b/>
          <w:bCs/>
          <w:sz w:val="24"/>
          <w:szCs w:val="24"/>
          <w:lang w:val="mn-MN"/>
        </w:rPr>
        <w:t>ЗУРГАА</w:t>
      </w:r>
      <w:r w:rsidR="008E71FB" w:rsidRPr="004D7946">
        <w:rPr>
          <w:rFonts w:ascii="Arial" w:eastAsia="Times New Roman" w:hAnsi="Arial" w:cs="Arial"/>
          <w:b/>
          <w:bCs/>
          <w:sz w:val="24"/>
          <w:szCs w:val="24"/>
          <w:lang w:val="mn-MN"/>
        </w:rPr>
        <w:t>:</w:t>
      </w:r>
      <w:r w:rsidR="008E71FB" w:rsidRPr="004D7946">
        <w:rPr>
          <w:rFonts w:ascii="Arial" w:eastAsia="Times New Roman" w:hAnsi="Arial" w:cs="Arial"/>
          <w:b/>
          <w:bCs/>
          <w:sz w:val="24"/>
          <w:szCs w:val="24"/>
        </w:rPr>
        <w:t xml:space="preserve"> ХӨТӨЛБӨРИЙН ШАЛГУУР ҮЗҮҮЛЭЛТ</w:t>
      </w:r>
    </w:p>
    <w:p w:rsidR="008E71FB" w:rsidRPr="004D7946" w:rsidRDefault="008E71FB" w:rsidP="008E71FB">
      <w:pPr>
        <w:shd w:val="clear" w:color="auto" w:fill="FFFFFF"/>
        <w:spacing w:after="0" w:line="360" w:lineRule="auto"/>
        <w:ind w:firstLine="720"/>
        <w:contextualSpacing/>
        <w:jc w:val="both"/>
        <w:textAlignment w:val="top"/>
        <w:rPr>
          <w:rFonts w:ascii="Arial" w:eastAsia="Times New Roman" w:hAnsi="Arial" w:cs="Arial"/>
          <w:sz w:val="24"/>
          <w:szCs w:val="24"/>
        </w:rPr>
      </w:pPr>
      <w:r w:rsidRPr="004D7946">
        <w:rPr>
          <w:rFonts w:ascii="Arial" w:eastAsia="Times New Roman" w:hAnsi="Arial" w:cs="Arial"/>
          <w:sz w:val="24"/>
          <w:szCs w:val="24"/>
          <w:lang w:val="mn-MN"/>
        </w:rPr>
        <w:t>5</w:t>
      </w:r>
      <w:r w:rsidRPr="004D7946">
        <w:rPr>
          <w:rFonts w:ascii="Arial" w:eastAsia="Times New Roman" w:hAnsi="Arial" w:cs="Arial"/>
          <w:sz w:val="24"/>
          <w:szCs w:val="24"/>
        </w:rPr>
        <w:t>.1. Хөтөлбөрийн үр дүнг дараахь шалгуур үзүүлэлтээр дүгнэнэ:</w:t>
      </w:r>
    </w:p>
    <w:tbl>
      <w:tblPr>
        <w:tblW w:w="10206" w:type="dxa"/>
        <w:tblInd w:w="-53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64"/>
        <w:gridCol w:w="4513"/>
        <w:gridCol w:w="889"/>
        <w:gridCol w:w="847"/>
        <w:gridCol w:w="848"/>
        <w:gridCol w:w="848"/>
        <w:gridCol w:w="849"/>
        <w:gridCol w:w="848"/>
      </w:tblGrid>
      <w:tr w:rsidR="008E71FB" w:rsidRPr="004D7946" w:rsidTr="008D4DBF">
        <w:trPr>
          <w:trHeight w:val="221"/>
        </w:trPr>
        <w:tc>
          <w:tcPr>
            <w:tcW w:w="567" w:type="dxa"/>
            <w:vMerge w:val="restart"/>
            <w:tcBorders>
              <w:top w:val="outset" w:sz="6" w:space="0" w:color="auto"/>
              <w:left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p>
          <w:p w:rsidR="008E71FB" w:rsidRPr="004D7946" w:rsidRDefault="008E71FB" w:rsidP="008D4DBF">
            <w:pPr>
              <w:spacing w:after="0" w:line="240" w:lineRule="auto"/>
              <w:contextualSpacing/>
              <w:jc w:val="center"/>
              <w:textAlignment w:val="top"/>
              <w:rPr>
                <w:rFonts w:ascii="Arial" w:eastAsia="Times New Roman" w:hAnsi="Arial" w:cs="Arial"/>
                <w:sz w:val="24"/>
                <w:szCs w:val="24"/>
              </w:rPr>
            </w:pPr>
            <w:r w:rsidRPr="004D7946">
              <w:rPr>
                <w:rFonts w:ascii="Arial" w:eastAsia="Times New Roman" w:hAnsi="Arial" w:cs="Arial"/>
                <w:sz w:val="24"/>
                <w:szCs w:val="24"/>
              </w:rPr>
              <w:t>№</w:t>
            </w:r>
          </w:p>
        </w:tc>
        <w:tc>
          <w:tcPr>
            <w:tcW w:w="4536" w:type="dxa"/>
            <w:vMerge w:val="restart"/>
            <w:tcBorders>
              <w:top w:val="outset" w:sz="6" w:space="0" w:color="auto"/>
              <w:left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p>
          <w:p w:rsidR="008E71FB" w:rsidRPr="004D7946" w:rsidRDefault="008E71FB" w:rsidP="008D4DBF">
            <w:pPr>
              <w:spacing w:after="0" w:line="240" w:lineRule="auto"/>
              <w:contextualSpacing/>
              <w:jc w:val="center"/>
              <w:textAlignment w:val="top"/>
              <w:rPr>
                <w:rFonts w:ascii="Arial" w:eastAsia="Times New Roman" w:hAnsi="Arial" w:cs="Arial"/>
                <w:sz w:val="24"/>
                <w:szCs w:val="24"/>
              </w:rPr>
            </w:pPr>
            <w:r w:rsidRPr="004D7946">
              <w:rPr>
                <w:rFonts w:ascii="Arial" w:eastAsia="Times New Roman" w:hAnsi="Arial" w:cs="Arial"/>
                <w:sz w:val="24"/>
                <w:szCs w:val="24"/>
              </w:rPr>
              <w:t>Шалгуур үзүүлэлт</w:t>
            </w:r>
          </w:p>
        </w:tc>
        <w:tc>
          <w:tcPr>
            <w:tcW w:w="851" w:type="dxa"/>
            <w:vMerge w:val="restart"/>
            <w:tcBorders>
              <w:top w:val="outset" w:sz="6" w:space="0" w:color="auto"/>
              <w:left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center"/>
              <w:textAlignment w:val="top"/>
              <w:rPr>
                <w:rFonts w:ascii="Arial" w:eastAsia="Times New Roman" w:hAnsi="Arial" w:cs="Arial"/>
                <w:sz w:val="24"/>
                <w:szCs w:val="24"/>
              </w:rPr>
            </w:pPr>
            <w:r w:rsidRPr="004D7946">
              <w:rPr>
                <w:rFonts w:ascii="Arial" w:eastAsia="Times New Roman" w:hAnsi="Arial" w:cs="Arial"/>
                <w:sz w:val="24"/>
                <w:szCs w:val="24"/>
                <w:lang w:val="mn-MN"/>
              </w:rPr>
              <w:t>С</w:t>
            </w:r>
            <w:r w:rsidRPr="004D7946">
              <w:rPr>
                <w:rFonts w:ascii="Arial" w:eastAsia="Times New Roman" w:hAnsi="Arial" w:cs="Arial"/>
                <w:sz w:val="24"/>
                <w:szCs w:val="24"/>
              </w:rPr>
              <w:t>уурь түвшин</w:t>
            </w:r>
          </w:p>
        </w:tc>
        <w:tc>
          <w:tcPr>
            <w:tcW w:w="4252" w:type="dxa"/>
            <w:gridSpan w:val="5"/>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ОНУУД</w:t>
            </w:r>
          </w:p>
        </w:tc>
      </w:tr>
      <w:tr w:rsidR="008E71FB" w:rsidRPr="004D7946" w:rsidTr="008D4DBF">
        <w:trPr>
          <w:trHeight w:val="154"/>
        </w:trPr>
        <w:tc>
          <w:tcPr>
            <w:tcW w:w="567" w:type="dxa"/>
            <w:vMerge/>
            <w:tcBorders>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p>
        </w:tc>
        <w:tc>
          <w:tcPr>
            <w:tcW w:w="4536" w:type="dxa"/>
            <w:vMerge/>
            <w:tcBorders>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p>
        </w:tc>
        <w:tc>
          <w:tcPr>
            <w:tcW w:w="851" w:type="dxa"/>
            <w:vMerge/>
            <w:tcBorders>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rPr>
              <w:t>2019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rPr>
              <w:t>2020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rPr>
            </w:pPr>
            <w:r w:rsidRPr="004D7946">
              <w:rPr>
                <w:rFonts w:ascii="Arial" w:eastAsia="Times New Roman" w:hAnsi="Arial" w:cs="Arial"/>
                <w:sz w:val="24"/>
                <w:szCs w:val="24"/>
              </w:rPr>
              <w:t>2021</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rPr>
            </w:pPr>
            <w:r w:rsidRPr="004D7946">
              <w:rPr>
                <w:rFonts w:ascii="Arial" w:eastAsia="Times New Roman" w:hAnsi="Arial" w:cs="Arial"/>
                <w:sz w:val="24"/>
                <w:szCs w:val="24"/>
              </w:rPr>
              <w:t>2022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rPr>
              <w:t>2023</w:t>
            </w:r>
          </w:p>
        </w:tc>
      </w:tr>
      <w:tr w:rsidR="008E71FB" w:rsidRPr="004D7946" w:rsidTr="008D4DBF">
        <w:trPr>
          <w:trHeight w:val="360"/>
        </w:trPr>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Нийт мал сүрэг дэх өндөр ашиг шимт мал, амьтны эзлэх хувь</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10.8</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11.3</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11.3</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11.4</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Сүүний болон хосолмол ашиг шимт үхрийн тооны өөрчлөлт (мян.толгой)</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21.6</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25,9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31,1</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37,3</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44,7</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53,7</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lastRenderedPageBreak/>
              <w:t>3</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7B07C5">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Эрчимжсэн аж ахуйгаас нийлүүлэх сүүний хэмжээ (</w:t>
            </w:r>
            <w:r w:rsidR="007B07C5">
              <w:rPr>
                <w:rFonts w:ascii="Arial" w:eastAsia="Times New Roman" w:hAnsi="Arial" w:cs="Arial"/>
                <w:sz w:val="24"/>
                <w:szCs w:val="24"/>
                <w:lang w:val="mn-MN"/>
              </w:rPr>
              <w:t>са</w:t>
            </w:r>
            <w:r w:rsidRPr="004D7946">
              <w:rPr>
                <w:rFonts w:ascii="Arial" w:eastAsia="Times New Roman" w:hAnsi="Arial" w:cs="Arial"/>
                <w:sz w:val="24"/>
                <w:szCs w:val="24"/>
              </w:rPr>
              <w:t>я.литр)</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60,5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73,8</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92,9</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117,0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147,2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185,7</w:t>
            </w:r>
          </w:p>
        </w:tc>
      </w:tr>
      <w:tr w:rsidR="008E71FB" w:rsidRPr="004D7946" w:rsidTr="008D4DBF">
        <w:trPr>
          <w:trHeight w:val="324"/>
        </w:trPr>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4</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Нэг үнээнээс жилд авах сүүний хэмжээ (литр)</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2850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2850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2990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3139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3295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3459</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5</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Махны чиглэлийн үхрийн тооны өөрчлөлт (мян.толгой)</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898</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1077</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1292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1550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1860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2232</w:t>
            </w:r>
          </w:p>
        </w:tc>
      </w:tr>
      <w:tr w:rsidR="008E71FB" w:rsidRPr="004D7946" w:rsidTr="008D4DBF">
        <w:trPr>
          <w:trHeight w:val="276"/>
        </w:trPr>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Гахайн тооны өөрчлөлт (мян.толгой)</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3186</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3200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3200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3250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3250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3250</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7</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Гахайн мах үйлдвэрлэлийн хэмжээ (тонн)</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19,1</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19.2</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19.5</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8</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lang w:val="mn-MN"/>
              </w:rPr>
            </w:pPr>
            <w:r w:rsidRPr="004D7946">
              <w:rPr>
                <w:rFonts w:ascii="Arial" w:eastAsia="Times New Roman" w:hAnsi="Arial" w:cs="Arial"/>
                <w:sz w:val="24"/>
                <w:szCs w:val="24"/>
              </w:rPr>
              <w:t xml:space="preserve">Өндөг үйлдвэрлэлийн хэмжээний өсөлт </w:t>
            </w:r>
          </w:p>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(сая. ширхэг)</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61</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61</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62</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62</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9</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lang w:val="mn-MN"/>
              </w:rPr>
            </w:pPr>
            <w:r w:rsidRPr="004D7946">
              <w:rPr>
                <w:rFonts w:ascii="Arial" w:eastAsia="Times New Roman" w:hAnsi="Arial" w:cs="Arial"/>
                <w:sz w:val="24"/>
                <w:szCs w:val="24"/>
              </w:rPr>
              <w:t xml:space="preserve">Зөгийн бүлийн тооны өсөлт </w:t>
            </w:r>
            <w:r w:rsidRPr="004D7946">
              <w:rPr>
                <w:rFonts w:ascii="Arial" w:eastAsia="Times New Roman" w:hAnsi="Arial" w:cs="Arial"/>
                <w:sz w:val="24"/>
                <w:szCs w:val="24"/>
                <w:lang w:val="mn-MN"/>
              </w:rPr>
              <w:t>/бүл/</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273</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280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280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280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290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290</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10</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Зөгийн бал үйлдвэрлэлийн хэмжээний өсөлт (</w:t>
            </w:r>
            <w:r w:rsidRPr="004D7946">
              <w:rPr>
                <w:rFonts w:ascii="Arial" w:eastAsia="Times New Roman" w:hAnsi="Arial" w:cs="Arial"/>
                <w:sz w:val="24"/>
                <w:szCs w:val="24"/>
                <w:lang w:val="mn-MN"/>
              </w:rPr>
              <w:t>кг</w:t>
            </w:r>
            <w:r w:rsidRPr="004D7946">
              <w:rPr>
                <w:rFonts w:ascii="Arial" w:eastAsia="Times New Roman" w:hAnsi="Arial" w:cs="Arial"/>
                <w:sz w:val="24"/>
                <w:szCs w:val="24"/>
              </w:rPr>
              <w:t>)</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1200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1204</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1204</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1204</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1247</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1247</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F865B1">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Тэжээлийн ургамал тариал</w:t>
            </w:r>
            <w:r w:rsidR="00F865B1">
              <w:rPr>
                <w:rFonts w:ascii="Arial" w:eastAsia="Times New Roman" w:hAnsi="Arial" w:cs="Arial"/>
                <w:sz w:val="24"/>
                <w:szCs w:val="24"/>
                <w:lang w:val="mn-MN"/>
              </w:rPr>
              <w:t>ах</w:t>
            </w:r>
            <w:r w:rsidRPr="004D7946">
              <w:rPr>
                <w:rFonts w:ascii="Arial" w:eastAsia="Times New Roman" w:hAnsi="Arial" w:cs="Arial"/>
                <w:sz w:val="24"/>
                <w:szCs w:val="24"/>
              </w:rPr>
              <w:t xml:space="preserve"> талбайн өсөлт (мя</w:t>
            </w:r>
            <w:r w:rsidRPr="004D7946">
              <w:rPr>
                <w:rFonts w:ascii="Arial" w:eastAsia="Times New Roman" w:hAnsi="Arial" w:cs="Arial"/>
                <w:sz w:val="24"/>
                <w:szCs w:val="24"/>
                <w:lang w:val="mn-MN"/>
              </w:rPr>
              <w:t>/</w:t>
            </w:r>
            <w:r w:rsidRPr="004D7946">
              <w:rPr>
                <w:rFonts w:ascii="Arial" w:eastAsia="Times New Roman" w:hAnsi="Arial" w:cs="Arial"/>
                <w:sz w:val="24"/>
                <w:szCs w:val="24"/>
              </w:rPr>
              <w:t>га)</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7.5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8.5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9.5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10.0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11.5</w:t>
            </w:r>
          </w:p>
        </w:tc>
      </w:tr>
      <w:tr w:rsidR="007B07C5"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7B07C5"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12</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7B07C5" w:rsidRPr="00C071E8" w:rsidRDefault="007B07C5" w:rsidP="008D4DBF">
            <w:pPr>
              <w:spacing w:after="0" w:line="240" w:lineRule="auto"/>
              <w:contextualSpacing/>
              <w:jc w:val="both"/>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Үйлдвэрлэсэн тэжээлийн хэмжээ /тн/</w:t>
            </w:r>
          </w:p>
          <w:p w:rsidR="005F6F37" w:rsidRPr="00C071E8" w:rsidRDefault="005F6F37" w:rsidP="008D4DBF">
            <w:pPr>
              <w:spacing w:after="0" w:line="240" w:lineRule="auto"/>
              <w:contextualSpacing/>
              <w:jc w:val="both"/>
              <w:textAlignment w:val="top"/>
              <w:rPr>
                <w:rFonts w:ascii="Arial" w:eastAsia="Times New Roman" w:hAnsi="Arial" w:cs="Arial"/>
                <w:sz w:val="24"/>
                <w:szCs w:val="24"/>
                <w:lang w:val="mn-MN"/>
              </w:rPr>
            </w:pP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9E06EF"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165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6C0B83"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50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6C0B83"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50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6C0B83"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60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6C0B83"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60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7B07C5" w:rsidRPr="00C071E8" w:rsidRDefault="006C0B83" w:rsidP="008D4DBF">
            <w:pPr>
              <w:spacing w:after="0" w:line="240" w:lineRule="auto"/>
              <w:contextualSpacing/>
              <w:jc w:val="center"/>
              <w:textAlignment w:val="top"/>
              <w:rPr>
                <w:rFonts w:ascii="Arial" w:eastAsia="Times New Roman" w:hAnsi="Arial" w:cs="Arial"/>
                <w:sz w:val="24"/>
                <w:szCs w:val="24"/>
                <w:lang w:val="mn-MN"/>
              </w:rPr>
            </w:pPr>
            <w:r w:rsidRPr="00C071E8">
              <w:rPr>
                <w:rFonts w:ascii="Arial" w:eastAsia="Times New Roman" w:hAnsi="Arial" w:cs="Arial"/>
                <w:sz w:val="24"/>
                <w:szCs w:val="24"/>
                <w:lang w:val="mn-MN"/>
              </w:rPr>
              <w:t>60</w:t>
            </w:r>
            <w:bookmarkStart w:id="0" w:name="_GoBack"/>
            <w:bookmarkEnd w:id="0"/>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7B07C5" w:rsidP="008D4DBF">
            <w:pPr>
              <w:spacing w:after="0" w:line="240" w:lineRule="auto"/>
              <w:contextualSpacing/>
              <w:jc w:val="center"/>
              <w:textAlignment w:val="top"/>
              <w:rPr>
                <w:rFonts w:ascii="Arial" w:eastAsia="Times New Roman" w:hAnsi="Arial" w:cs="Arial"/>
                <w:sz w:val="24"/>
                <w:szCs w:val="24"/>
                <w:lang w:val="mn-MN"/>
              </w:rPr>
            </w:pPr>
            <w:r>
              <w:rPr>
                <w:rFonts w:ascii="Arial" w:eastAsia="Times New Roman" w:hAnsi="Arial" w:cs="Arial"/>
                <w:sz w:val="24"/>
                <w:szCs w:val="24"/>
                <w:lang w:val="mn-MN"/>
              </w:rPr>
              <w:t>13</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Зохиомол хээлтүүлгийн үйлчилгээ үзүүлсэн малын тоо (мя</w:t>
            </w:r>
            <w:r w:rsidRPr="004D7946">
              <w:rPr>
                <w:rFonts w:ascii="Arial" w:eastAsia="Times New Roman" w:hAnsi="Arial" w:cs="Arial"/>
                <w:sz w:val="24"/>
                <w:szCs w:val="24"/>
                <w:lang w:val="mn-MN"/>
              </w:rPr>
              <w:t>/</w:t>
            </w:r>
            <w:r w:rsidRPr="004D7946">
              <w:rPr>
                <w:rFonts w:ascii="Arial" w:eastAsia="Times New Roman" w:hAnsi="Arial" w:cs="Arial"/>
                <w:sz w:val="24"/>
                <w:szCs w:val="24"/>
              </w:rPr>
              <w:t xml:space="preserve"> тол)</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1800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2369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3053</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3873</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4856</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6037</w:t>
            </w:r>
          </w:p>
        </w:tc>
      </w:tr>
      <w:tr w:rsidR="008E71FB" w:rsidRPr="004D7946" w:rsidTr="008D4DBF">
        <w:tc>
          <w:tcPr>
            <w:tcW w:w="567"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7B07C5" w:rsidP="008D4DBF">
            <w:pPr>
              <w:spacing w:after="0" w:line="240" w:lineRule="auto"/>
              <w:contextualSpacing/>
              <w:jc w:val="center"/>
              <w:textAlignment w:val="top"/>
              <w:rPr>
                <w:rFonts w:ascii="Arial" w:eastAsia="Times New Roman" w:hAnsi="Arial" w:cs="Arial"/>
                <w:sz w:val="24"/>
                <w:szCs w:val="24"/>
                <w:lang w:val="mn-MN"/>
              </w:rPr>
            </w:pPr>
            <w:r>
              <w:rPr>
                <w:rFonts w:ascii="Arial" w:eastAsia="Times New Roman" w:hAnsi="Arial" w:cs="Arial"/>
                <w:sz w:val="24"/>
                <w:szCs w:val="24"/>
                <w:lang w:val="mn-MN"/>
              </w:rPr>
              <w:t>14</w:t>
            </w:r>
          </w:p>
        </w:tc>
        <w:tc>
          <w:tcPr>
            <w:tcW w:w="4536"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hideMark/>
          </w:tcPr>
          <w:p w:rsidR="008E71FB" w:rsidRPr="004D7946" w:rsidRDefault="008E71FB" w:rsidP="008D4DBF">
            <w:pPr>
              <w:spacing w:after="0" w:line="24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Туршлага судалсан, сургалтад  хамрагдсан эрчимжсэн аж ахуй эрхлэгчдийн тоо</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10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25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36" w:type="dxa"/>
              <w:left w:w="36" w:type="dxa"/>
              <w:bottom w:w="36" w:type="dxa"/>
              <w:right w:w="36" w:type="dxa"/>
            </w:tcMar>
          </w:tcPr>
          <w:p w:rsidR="008E71FB" w:rsidRPr="004D7946" w:rsidRDefault="008E71FB" w:rsidP="008D4DBF">
            <w:pPr>
              <w:spacing w:after="0" w:line="240" w:lineRule="auto"/>
              <w:contextualSpacing/>
              <w:jc w:val="center"/>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30</w:t>
            </w:r>
          </w:p>
        </w:tc>
      </w:tr>
    </w:tbl>
    <w:p w:rsidR="008E71FB" w:rsidRPr="004D7946" w:rsidRDefault="008E71FB" w:rsidP="008E71FB">
      <w:pPr>
        <w:spacing w:after="0" w:line="240" w:lineRule="auto"/>
        <w:contextualSpacing/>
        <w:jc w:val="both"/>
        <w:rPr>
          <w:rFonts w:ascii="Arial" w:hAnsi="Arial" w:cs="Arial"/>
          <w:sz w:val="24"/>
          <w:szCs w:val="24"/>
          <w:lang w:val="mn-MN"/>
        </w:rPr>
      </w:pPr>
    </w:p>
    <w:p w:rsidR="008E71FB" w:rsidRPr="004D7946" w:rsidRDefault="008E71FB" w:rsidP="008E71FB">
      <w:pPr>
        <w:spacing w:after="0" w:line="240" w:lineRule="auto"/>
        <w:ind w:right="-28"/>
        <w:contextualSpacing/>
        <w:jc w:val="both"/>
        <w:rPr>
          <w:rFonts w:ascii="Arial" w:hAnsi="Arial" w:cs="Arial"/>
          <w:sz w:val="24"/>
          <w:szCs w:val="24"/>
          <w:lang w:val="mn-MN"/>
        </w:rPr>
      </w:pPr>
    </w:p>
    <w:p w:rsidR="008E71FB" w:rsidRPr="004D7946" w:rsidRDefault="007B07C5" w:rsidP="008E71FB">
      <w:pPr>
        <w:shd w:val="clear" w:color="auto" w:fill="FFFFFF"/>
        <w:spacing w:after="0" w:line="360" w:lineRule="auto"/>
        <w:contextualSpacing/>
        <w:jc w:val="center"/>
        <w:textAlignment w:val="top"/>
        <w:rPr>
          <w:rFonts w:ascii="Arial" w:eastAsia="Times New Roman" w:hAnsi="Arial" w:cs="Arial"/>
          <w:sz w:val="24"/>
          <w:szCs w:val="24"/>
        </w:rPr>
      </w:pPr>
      <w:r>
        <w:rPr>
          <w:rFonts w:ascii="Arial" w:eastAsia="Times New Roman" w:hAnsi="Arial" w:cs="Arial"/>
          <w:b/>
          <w:bCs/>
          <w:sz w:val="24"/>
          <w:szCs w:val="24"/>
          <w:lang w:val="mn-MN"/>
        </w:rPr>
        <w:t>ДОЛОО</w:t>
      </w:r>
      <w:r w:rsidR="008E71FB" w:rsidRPr="004D7946">
        <w:rPr>
          <w:rFonts w:ascii="Arial" w:eastAsia="Times New Roman" w:hAnsi="Arial" w:cs="Arial"/>
          <w:b/>
          <w:bCs/>
          <w:sz w:val="24"/>
          <w:szCs w:val="24"/>
          <w:lang w:val="mn-MN"/>
        </w:rPr>
        <w:t>:</w:t>
      </w:r>
      <w:r w:rsidR="008E71FB" w:rsidRPr="004D7946">
        <w:rPr>
          <w:rFonts w:ascii="Arial" w:eastAsia="Times New Roman" w:hAnsi="Arial" w:cs="Arial"/>
          <w:b/>
          <w:bCs/>
          <w:sz w:val="24"/>
          <w:szCs w:val="24"/>
        </w:rPr>
        <w:t xml:space="preserve"> ХӨТӨЛБӨРИЙГ ХЭРЭГЖҮҮЛЭХ САНХҮҮЖИЛТИЙН ЭХ ҮҮСВЭР</w:t>
      </w:r>
    </w:p>
    <w:p w:rsidR="008E71FB" w:rsidRPr="004D7946" w:rsidRDefault="008E71FB" w:rsidP="008E71FB">
      <w:pPr>
        <w:shd w:val="clear" w:color="auto" w:fill="FFFFFF"/>
        <w:spacing w:after="0" w:line="360" w:lineRule="auto"/>
        <w:ind w:firstLine="720"/>
        <w:contextualSpacing/>
        <w:jc w:val="both"/>
        <w:textAlignment w:val="top"/>
        <w:rPr>
          <w:rFonts w:ascii="Arial" w:eastAsia="Times New Roman" w:hAnsi="Arial" w:cs="Arial"/>
          <w:sz w:val="24"/>
          <w:szCs w:val="24"/>
        </w:rPr>
      </w:pPr>
      <w:r w:rsidRPr="004D7946">
        <w:rPr>
          <w:rFonts w:ascii="Arial" w:eastAsia="Times New Roman" w:hAnsi="Arial" w:cs="Arial"/>
          <w:sz w:val="24"/>
          <w:szCs w:val="24"/>
          <w:lang w:val="mn-MN"/>
        </w:rPr>
        <w:t>6</w:t>
      </w:r>
      <w:r w:rsidRPr="004D7946">
        <w:rPr>
          <w:rFonts w:ascii="Arial" w:eastAsia="Times New Roman" w:hAnsi="Arial" w:cs="Arial"/>
          <w:sz w:val="24"/>
          <w:szCs w:val="24"/>
        </w:rPr>
        <w:t>.1. Хөтөлбөрийг хэрэгжүүлэхэд дараахь хөрөнгийн эх үүсвэрийг ашиглана:</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 xml:space="preserve">      </w:t>
      </w:r>
      <w:r w:rsidRPr="004D7946">
        <w:rPr>
          <w:rFonts w:ascii="Arial" w:eastAsia="Times New Roman" w:hAnsi="Arial" w:cs="Arial"/>
          <w:sz w:val="24"/>
          <w:szCs w:val="24"/>
          <w:lang w:val="mn-MN"/>
        </w:rPr>
        <w:tab/>
        <w:t>6</w:t>
      </w:r>
      <w:r w:rsidRPr="004D7946">
        <w:rPr>
          <w:rFonts w:ascii="Arial" w:eastAsia="Times New Roman" w:hAnsi="Arial" w:cs="Arial"/>
          <w:sz w:val="24"/>
          <w:szCs w:val="24"/>
        </w:rPr>
        <w:t>.1.1. иргэн, хуулийн этгээдийн хөрөнгө оруулалт;</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sz w:val="24"/>
          <w:szCs w:val="24"/>
        </w:rPr>
      </w:pPr>
      <w:r w:rsidRPr="004D7946">
        <w:rPr>
          <w:rFonts w:ascii="Arial" w:eastAsia="Times New Roman" w:hAnsi="Arial" w:cs="Arial"/>
          <w:sz w:val="24"/>
          <w:szCs w:val="24"/>
        </w:rPr>
        <w:t>     </w:t>
      </w:r>
      <w:r w:rsidRPr="004D7946">
        <w:rPr>
          <w:rFonts w:ascii="Arial" w:eastAsia="Times New Roman" w:hAnsi="Arial" w:cs="Arial"/>
          <w:sz w:val="24"/>
          <w:szCs w:val="24"/>
          <w:lang w:val="mn-MN"/>
        </w:rPr>
        <w:tab/>
        <w:t>6</w:t>
      </w:r>
      <w:r w:rsidRPr="004D7946">
        <w:rPr>
          <w:rFonts w:ascii="Arial" w:eastAsia="Times New Roman" w:hAnsi="Arial" w:cs="Arial"/>
          <w:sz w:val="24"/>
          <w:szCs w:val="24"/>
        </w:rPr>
        <w:t>.1.2. улсын болон орон нутгийн төсөв;</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sz w:val="24"/>
          <w:szCs w:val="24"/>
          <w:lang w:val="mn-MN"/>
        </w:rPr>
      </w:pPr>
      <w:r w:rsidRPr="004D7946">
        <w:rPr>
          <w:rFonts w:ascii="Arial" w:eastAsia="Times New Roman" w:hAnsi="Arial" w:cs="Arial"/>
          <w:sz w:val="24"/>
          <w:szCs w:val="24"/>
        </w:rPr>
        <w:t>     </w:t>
      </w:r>
      <w:r w:rsidRPr="004D7946">
        <w:rPr>
          <w:rFonts w:ascii="Arial" w:eastAsia="Times New Roman" w:hAnsi="Arial" w:cs="Arial"/>
          <w:sz w:val="24"/>
          <w:szCs w:val="24"/>
          <w:lang w:val="mn-MN"/>
        </w:rPr>
        <w:tab/>
        <w:t>6</w:t>
      </w:r>
      <w:r w:rsidRPr="004D7946">
        <w:rPr>
          <w:rFonts w:ascii="Arial" w:eastAsia="Times New Roman" w:hAnsi="Arial" w:cs="Arial"/>
          <w:sz w:val="24"/>
          <w:szCs w:val="24"/>
        </w:rPr>
        <w:t>.1.3. гадаадын хөрөнгө оруулалт, зээл, тусламж;</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sz w:val="24"/>
          <w:szCs w:val="24"/>
          <w:lang w:val="mn-MN"/>
        </w:rPr>
      </w:pPr>
      <w:r w:rsidRPr="004D7946">
        <w:rPr>
          <w:rFonts w:ascii="Arial" w:eastAsia="Times New Roman" w:hAnsi="Arial" w:cs="Arial"/>
          <w:sz w:val="24"/>
          <w:szCs w:val="24"/>
          <w:lang w:val="mn-MN"/>
        </w:rPr>
        <w:tab/>
        <w:t>6.1.4. Урт хугацааны зээл</w:t>
      </w:r>
    </w:p>
    <w:p w:rsidR="008E71FB" w:rsidRPr="004D7946" w:rsidRDefault="008E71FB" w:rsidP="008E71FB">
      <w:pPr>
        <w:shd w:val="clear" w:color="auto" w:fill="FFFFFF"/>
        <w:spacing w:after="0" w:line="360" w:lineRule="auto"/>
        <w:contextualSpacing/>
        <w:jc w:val="both"/>
        <w:textAlignment w:val="top"/>
        <w:rPr>
          <w:rFonts w:ascii="Arial" w:eastAsia="Times New Roman" w:hAnsi="Arial" w:cs="Arial"/>
          <w:sz w:val="24"/>
          <w:szCs w:val="24"/>
          <w:lang w:val="mn-MN"/>
        </w:rPr>
      </w:pPr>
      <w:r w:rsidRPr="004D7946">
        <w:rPr>
          <w:rFonts w:ascii="Arial" w:eastAsia="Times New Roman" w:hAnsi="Arial" w:cs="Arial"/>
          <w:sz w:val="24"/>
          <w:szCs w:val="24"/>
        </w:rPr>
        <w:t>     </w:t>
      </w:r>
      <w:r w:rsidRPr="004D7946">
        <w:rPr>
          <w:rFonts w:ascii="Arial" w:eastAsia="Times New Roman" w:hAnsi="Arial" w:cs="Arial"/>
          <w:sz w:val="24"/>
          <w:szCs w:val="24"/>
          <w:lang w:val="mn-MN"/>
        </w:rPr>
        <w:tab/>
        <w:t>6</w:t>
      </w:r>
      <w:r w:rsidRPr="004D7946">
        <w:rPr>
          <w:rFonts w:ascii="Arial" w:eastAsia="Times New Roman" w:hAnsi="Arial" w:cs="Arial"/>
          <w:sz w:val="24"/>
          <w:szCs w:val="24"/>
        </w:rPr>
        <w:t>.1.</w:t>
      </w:r>
      <w:r w:rsidRPr="004D7946">
        <w:rPr>
          <w:rFonts w:ascii="Arial" w:eastAsia="Times New Roman" w:hAnsi="Arial" w:cs="Arial"/>
          <w:sz w:val="24"/>
          <w:szCs w:val="24"/>
          <w:lang w:val="mn-MN"/>
        </w:rPr>
        <w:t>5</w:t>
      </w:r>
      <w:r w:rsidRPr="004D7946">
        <w:rPr>
          <w:rFonts w:ascii="Arial" w:eastAsia="Times New Roman" w:hAnsi="Arial" w:cs="Arial"/>
          <w:sz w:val="24"/>
          <w:szCs w:val="24"/>
        </w:rPr>
        <w:t xml:space="preserve">. </w:t>
      </w:r>
      <w:r w:rsidR="00235872">
        <w:rPr>
          <w:rFonts w:ascii="Arial" w:eastAsia="Times New Roman" w:hAnsi="Arial" w:cs="Arial"/>
          <w:sz w:val="24"/>
          <w:szCs w:val="24"/>
          <w:lang w:val="mn-MN"/>
        </w:rPr>
        <w:t>Б</w:t>
      </w:r>
      <w:r w:rsidRPr="004D7946">
        <w:rPr>
          <w:rFonts w:ascii="Arial" w:eastAsia="Times New Roman" w:hAnsi="Arial" w:cs="Arial"/>
          <w:sz w:val="24"/>
          <w:szCs w:val="24"/>
          <w:lang w:val="mn-MN"/>
        </w:rPr>
        <w:t>айгууллага, иргэдийн хандив</w:t>
      </w:r>
    </w:p>
    <w:p w:rsidR="008E71FB" w:rsidRPr="004D7946" w:rsidRDefault="008E71FB" w:rsidP="008E71FB">
      <w:pPr>
        <w:spacing w:after="0" w:line="360" w:lineRule="auto"/>
        <w:contextualSpacing/>
        <w:jc w:val="both"/>
        <w:rPr>
          <w:rFonts w:ascii="Arial" w:eastAsia="Times New Roman" w:hAnsi="Arial" w:cs="Arial"/>
          <w:sz w:val="24"/>
          <w:szCs w:val="24"/>
          <w:lang w:val="mn-MN"/>
        </w:rPr>
      </w:pPr>
    </w:p>
    <w:p w:rsidR="008E71FB" w:rsidRPr="004D7946" w:rsidRDefault="008E71FB" w:rsidP="008E71FB">
      <w:pPr>
        <w:spacing w:after="0" w:line="360" w:lineRule="auto"/>
        <w:contextualSpacing/>
        <w:jc w:val="center"/>
        <w:rPr>
          <w:rFonts w:ascii="Arial" w:eastAsia="Times New Roman" w:hAnsi="Arial" w:cs="Arial"/>
          <w:sz w:val="24"/>
          <w:szCs w:val="24"/>
          <w:lang w:val="mn-MN"/>
        </w:rPr>
      </w:pPr>
      <w:r w:rsidRPr="004D7946">
        <w:rPr>
          <w:rFonts w:ascii="Arial" w:eastAsia="Times New Roman" w:hAnsi="Arial" w:cs="Arial"/>
          <w:sz w:val="24"/>
          <w:szCs w:val="24"/>
          <w:lang w:val="mn-MN"/>
        </w:rPr>
        <w:t>___0О0___</w:t>
      </w:r>
    </w:p>
    <w:p w:rsidR="00B91CA8" w:rsidRPr="004D7946" w:rsidRDefault="00B91CA8" w:rsidP="00B91CA8">
      <w:pPr>
        <w:spacing w:after="0" w:line="240" w:lineRule="auto"/>
        <w:contextualSpacing/>
        <w:jc w:val="both"/>
        <w:rPr>
          <w:rFonts w:ascii="Arial" w:hAnsi="Arial" w:cs="Arial"/>
          <w:sz w:val="24"/>
          <w:szCs w:val="24"/>
        </w:rPr>
      </w:pPr>
    </w:p>
    <w:p w:rsidR="00B91CA8" w:rsidRPr="004D7946" w:rsidRDefault="00B91CA8" w:rsidP="00B91CA8">
      <w:pPr>
        <w:spacing w:after="0" w:line="240" w:lineRule="auto"/>
        <w:contextualSpacing/>
        <w:jc w:val="both"/>
        <w:rPr>
          <w:rFonts w:ascii="Arial" w:hAnsi="Arial" w:cs="Arial"/>
          <w:sz w:val="24"/>
          <w:szCs w:val="24"/>
        </w:rPr>
      </w:pPr>
    </w:p>
    <w:p w:rsidR="00D209CA" w:rsidRPr="00161879" w:rsidRDefault="00D209CA">
      <w:pPr>
        <w:rPr>
          <w:rFonts w:ascii="Arial" w:hAnsi="Arial" w:cs="Arial"/>
          <w:sz w:val="24"/>
          <w:szCs w:val="24"/>
          <w:lang w:val="mn-MN"/>
        </w:rPr>
      </w:pPr>
    </w:p>
    <w:sectPr w:rsidR="00D209CA" w:rsidRPr="00161879" w:rsidSect="005556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A3AA5"/>
    <w:multiLevelType w:val="multilevel"/>
    <w:tmpl w:val="222AF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E34B76"/>
    <w:multiLevelType w:val="hybridMultilevel"/>
    <w:tmpl w:val="40E86F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2584F"/>
    <w:multiLevelType w:val="multilevel"/>
    <w:tmpl w:val="1906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E438DB"/>
    <w:multiLevelType w:val="multilevel"/>
    <w:tmpl w:val="F33CE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D61AD4"/>
    <w:multiLevelType w:val="multilevel"/>
    <w:tmpl w:val="CFCA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61A241A"/>
    <w:multiLevelType w:val="hybridMultilevel"/>
    <w:tmpl w:val="8798796E"/>
    <w:lvl w:ilvl="0" w:tplc="F3164156">
      <w:start w:val="1"/>
      <w:numFmt w:val="bullet"/>
      <w:lvlText w:val=""/>
      <w:lvlJc w:val="left"/>
      <w:pPr>
        <w:tabs>
          <w:tab w:val="num" w:pos="720"/>
        </w:tabs>
        <w:ind w:left="720" w:hanging="360"/>
      </w:pPr>
      <w:rPr>
        <w:rFonts w:ascii="Wingdings" w:hAnsi="Wingdings" w:hint="default"/>
      </w:rPr>
    </w:lvl>
    <w:lvl w:ilvl="1" w:tplc="02DE58FE" w:tentative="1">
      <w:start w:val="1"/>
      <w:numFmt w:val="bullet"/>
      <w:lvlText w:val=""/>
      <w:lvlJc w:val="left"/>
      <w:pPr>
        <w:tabs>
          <w:tab w:val="num" w:pos="1440"/>
        </w:tabs>
        <w:ind w:left="1440" w:hanging="360"/>
      </w:pPr>
      <w:rPr>
        <w:rFonts w:ascii="Wingdings" w:hAnsi="Wingdings" w:hint="default"/>
      </w:rPr>
    </w:lvl>
    <w:lvl w:ilvl="2" w:tplc="9864A960" w:tentative="1">
      <w:start w:val="1"/>
      <w:numFmt w:val="bullet"/>
      <w:lvlText w:val=""/>
      <w:lvlJc w:val="left"/>
      <w:pPr>
        <w:tabs>
          <w:tab w:val="num" w:pos="2160"/>
        </w:tabs>
        <w:ind w:left="2160" w:hanging="360"/>
      </w:pPr>
      <w:rPr>
        <w:rFonts w:ascii="Wingdings" w:hAnsi="Wingdings" w:hint="default"/>
      </w:rPr>
    </w:lvl>
    <w:lvl w:ilvl="3" w:tplc="76B44644" w:tentative="1">
      <w:start w:val="1"/>
      <w:numFmt w:val="bullet"/>
      <w:lvlText w:val=""/>
      <w:lvlJc w:val="left"/>
      <w:pPr>
        <w:tabs>
          <w:tab w:val="num" w:pos="2880"/>
        </w:tabs>
        <w:ind w:left="2880" w:hanging="360"/>
      </w:pPr>
      <w:rPr>
        <w:rFonts w:ascii="Wingdings" w:hAnsi="Wingdings" w:hint="default"/>
      </w:rPr>
    </w:lvl>
    <w:lvl w:ilvl="4" w:tplc="2D6A9CB0" w:tentative="1">
      <w:start w:val="1"/>
      <w:numFmt w:val="bullet"/>
      <w:lvlText w:val=""/>
      <w:lvlJc w:val="left"/>
      <w:pPr>
        <w:tabs>
          <w:tab w:val="num" w:pos="3600"/>
        </w:tabs>
        <w:ind w:left="3600" w:hanging="360"/>
      </w:pPr>
      <w:rPr>
        <w:rFonts w:ascii="Wingdings" w:hAnsi="Wingdings" w:hint="default"/>
      </w:rPr>
    </w:lvl>
    <w:lvl w:ilvl="5" w:tplc="7DDE13FC" w:tentative="1">
      <w:start w:val="1"/>
      <w:numFmt w:val="bullet"/>
      <w:lvlText w:val=""/>
      <w:lvlJc w:val="left"/>
      <w:pPr>
        <w:tabs>
          <w:tab w:val="num" w:pos="4320"/>
        </w:tabs>
        <w:ind w:left="4320" w:hanging="360"/>
      </w:pPr>
      <w:rPr>
        <w:rFonts w:ascii="Wingdings" w:hAnsi="Wingdings" w:hint="default"/>
      </w:rPr>
    </w:lvl>
    <w:lvl w:ilvl="6" w:tplc="2BE0A9A2" w:tentative="1">
      <w:start w:val="1"/>
      <w:numFmt w:val="bullet"/>
      <w:lvlText w:val=""/>
      <w:lvlJc w:val="left"/>
      <w:pPr>
        <w:tabs>
          <w:tab w:val="num" w:pos="5040"/>
        </w:tabs>
        <w:ind w:left="5040" w:hanging="360"/>
      </w:pPr>
      <w:rPr>
        <w:rFonts w:ascii="Wingdings" w:hAnsi="Wingdings" w:hint="default"/>
      </w:rPr>
    </w:lvl>
    <w:lvl w:ilvl="7" w:tplc="4AEA56D4" w:tentative="1">
      <w:start w:val="1"/>
      <w:numFmt w:val="bullet"/>
      <w:lvlText w:val=""/>
      <w:lvlJc w:val="left"/>
      <w:pPr>
        <w:tabs>
          <w:tab w:val="num" w:pos="5760"/>
        </w:tabs>
        <w:ind w:left="5760" w:hanging="360"/>
      </w:pPr>
      <w:rPr>
        <w:rFonts w:ascii="Wingdings" w:hAnsi="Wingdings" w:hint="default"/>
      </w:rPr>
    </w:lvl>
    <w:lvl w:ilvl="8" w:tplc="5C941FB0"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B91CA8"/>
    <w:rsid w:val="0006467B"/>
    <w:rsid w:val="000A4618"/>
    <w:rsid w:val="000E17E4"/>
    <w:rsid w:val="00161879"/>
    <w:rsid w:val="0019451F"/>
    <w:rsid w:val="001B33F0"/>
    <w:rsid w:val="00235872"/>
    <w:rsid w:val="00277A9E"/>
    <w:rsid w:val="002928EA"/>
    <w:rsid w:val="002A14B6"/>
    <w:rsid w:val="002D0DA3"/>
    <w:rsid w:val="00301F4A"/>
    <w:rsid w:val="003230C0"/>
    <w:rsid w:val="003F5098"/>
    <w:rsid w:val="0041395C"/>
    <w:rsid w:val="004671D7"/>
    <w:rsid w:val="00470465"/>
    <w:rsid w:val="004A1127"/>
    <w:rsid w:val="004D7946"/>
    <w:rsid w:val="005011E7"/>
    <w:rsid w:val="00503560"/>
    <w:rsid w:val="005556DE"/>
    <w:rsid w:val="005928A6"/>
    <w:rsid w:val="005F6F37"/>
    <w:rsid w:val="006531F2"/>
    <w:rsid w:val="00670B6F"/>
    <w:rsid w:val="006C0B83"/>
    <w:rsid w:val="006C7BCB"/>
    <w:rsid w:val="007B07C5"/>
    <w:rsid w:val="007B4A89"/>
    <w:rsid w:val="007C0482"/>
    <w:rsid w:val="007C592C"/>
    <w:rsid w:val="007F1B87"/>
    <w:rsid w:val="0083145D"/>
    <w:rsid w:val="008651AD"/>
    <w:rsid w:val="008C1926"/>
    <w:rsid w:val="008D2F85"/>
    <w:rsid w:val="008E71FB"/>
    <w:rsid w:val="009317B5"/>
    <w:rsid w:val="009D186E"/>
    <w:rsid w:val="009E06EF"/>
    <w:rsid w:val="009F4BED"/>
    <w:rsid w:val="00B0065A"/>
    <w:rsid w:val="00B30836"/>
    <w:rsid w:val="00B91CA8"/>
    <w:rsid w:val="00BD63AB"/>
    <w:rsid w:val="00C071E8"/>
    <w:rsid w:val="00C30586"/>
    <w:rsid w:val="00C34854"/>
    <w:rsid w:val="00C613F9"/>
    <w:rsid w:val="00C66EA0"/>
    <w:rsid w:val="00C80EA4"/>
    <w:rsid w:val="00CB0A93"/>
    <w:rsid w:val="00CF1E0E"/>
    <w:rsid w:val="00D209CA"/>
    <w:rsid w:val="00D242EC"/>
    <w:rsid w:val="00DA3DCA"/>
    <w:rsid w:val="00E92688"/>
    <w:rsid w:val="00EA69E5"/>
    <w:rsid w:val="00F36C13"/>
    <w:rsid w:val="00F865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82"/>
  </w:style>
  <w:style w:type="paragraph" w:styleId="Heading4">
    <w:name w:val="heading 4"/>
    <w:basedOn w:val="Normal"/>
    <w:link w:val="Heading4Char"/>
    <w:uiPriority w:val="9"/>
    <w:qFormat/>
    <w:rsid w:val="00B91CA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91CA8"/>
    <w:rPr>
      <w:rFonts w:ascii="Times New Roman" w:eastAsia="Times New Roman" w:hAnsi="Times New Roman" w:cs="Times New Roman"/>
      <w:b/>
      <w:bCs/>
      <w:sz w:val="24"/>
      <w:szCs w:val="24"/>
    </w:rPr>
  </w:style>
  <w:style w:type="table" w:styleId="TableGrid">
    <w:name w:val="Table Grid"/>
    <w:basedOn w:val="TableNormal"/>
    <w:uiPriority w:val="59"/>
    <w:rsid w:val="00B91C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91CA8"/>
    <w:pPr>
      <w:ind w:left="720"/>
      <w:contextualSpacing/>
    </w:pPr>
  </w:style>
  <w:style w:type="character" w:styleId="Emphasis">
    <w:name w:val="Emphasis"/>
    <w:basedOn w:val="DefaultParagraphFont"/>
    <w:uiPriority w:val="20"/>
    <w:qFormat/>
    <w:rsid w:val="00B91CA8"/>
    <w:rPr>
      <w:i/>
      <w:iCs/>
    </w:rPr>
  </w:style>
  <w:style w:type="character" w:styleId="Hyperlink">
    <w:name w:val="Hyperlink"/>
    <w:basedOn w:val="DefaultParagraphFont"/>
    <w:uiPriority w:val="99"/>
    <w:semiHidden/>
    <w:unhideWhenUsed/>
    <w:rsid w:val="00B91CA8"/>
    <w:rPr>
      <w:color w:val="0000FF"/>
      <w:u w:val="single"/>
    </w:rPr>
  </w:style>
  <w:style w:type="character" w:styleId="Strong">
    <w:name w:val="Strong"/>
    <w:basedOn w:val="DefaultParagraphFont"/>
    <w:uiPriority w:val="22"/>
    <w:qFormat/>
    <w:rsid w:val="00B91CA8"/>
    <w:rPr>
      <w:b/>
      <w:bCs/>
    </w:rPr>
  </w:style>
  <w:style w:type="character" w:customStyle="1" w:styleId="BalloonTextChar">
    <w:name w:val="Balloon Text Char"/>
    <w:basedOn w:val="DefaultParagraphFont"/>
    <w:link w:val="BalloonText"/>
    <w:uiPriority w:val="99"/>
    <w:semiHidden/>
    <w:rsid w:val="00B91CA8"/>
    <w:rPr>
      <w:rFonts w:ascii="Tahoma" w:hAnsi="Tahoma" w:cs="Tahoma"/>
      <w:sz w:val="16"/>
      <w:szCs w:val="16"/>
    </w:rPr>
  </w:style>
  <w:style w:type="paragraph" w:styleId="BalloonText">
    <w:name w:val="Balloon Text"/>
    <w:basedOn w:val="Normal"/>
    <w:link w:val="BalloonTextChar"/>
    <w:uiPriority w:val="99"/>
    <w:semiHidden/>
    <w:unhideWhenUsed/>
    <w:rsid w:val="00B91CA8"/>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B91CA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91CA8"/>
    <w:rPr>
      <w:rFonts w:ascii="Times New Roman" w:eastAsia="Times New Roman" w:hAnsi="Times New Roman" w:cs="Times New Roman"/>
      <w:b/>
      <w:bCs/>
      <w:sz w:val="24"/>
      <w:szCs w:val="24"/>
    </w:rPr>
  </w:style>
  <w:style w:type="table" w:styleId="TableGrid">
    <w:name w:val="Table Grid"/>
    <w:basedOn w:val="TableNormal"/>
    <w:uiPriority w:val="59"/>
    <w:rsid w:val="00B91C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91CA8"/>
    <w:pPr>
      <w:ind w:left="720"/>
      <w:contextualSpacing/>
    </w:pPr>
  </w:style>
  <w:style w:type="character" w:styleId="Emphasis">
    <w:name w:val="Emphasis"/>
    <w:basedOn w:val="DefaultParagraphFont"/>
    <w:uiPriority w:val="20"/>
    <w:qFormat/>
    <w:rsid w:val="00B91CA8"/>
    <w:rPr>
      <w:i/>
      <w:iCs/>
    </w:rPr>
  </w:style>
  <w:style w:type="character" w:styleId="Hyperlink">
    <w:name w:val="Hyperlink"/>
    <w:basedOn w:val="DefaultParagraphFont"/>
    <w:uiPriority w:val="99"/>
    <w:semiHidden/>
    <w:unhideWhenUsed/>
    <w:rsid w:val="00B91CA8"/>
    <w:rPr>
      <w:color w:val="0000FF"/>
      <w:u w:val="single"/>
    </w:rPr>
  </w:style>
  <w:style w:type="character" w:styleId="Strong">
    <w:name w:val="Strong"/>
    <w:basedOn w:val="DefaultParagraphFont"/>
    <w:uiPriority w:val="22"/>
    <w:qFormat/>
    <w:rsid w:val="00B91CA8"/>
    <w:rPr>
      <w:b/>
      <w:bCs/>
    </w:rPr>
  </w:style>
  <w:style w:type="character" w:customStyle="1" w:styleId="BalloonTextChar">
    <w:name w:val="Balloon Text Char"/>
    <w:basedOn w:val="DefaultParagraphFont"/>
    <w:link w:val="BalloonText"/>
    <w:uiPriority w:val="99"/>
    <w:semiHidden/>
    <w:rsid w:val="00B91CA8"/>
    <w:rPr>
      <w:rFonts w:ascii="Tahoma" w:hAnsi="Tahoma" w:cs="Tahoma"/>
      <w:sz w:val="16"/>
      <w:szCs w:val="16"/>
    </w:rPr>
  </w:style>
  <w:style w:type="paragraph" w:styleId="BalloonText">
    <w:name w:val="Balloon Text"/>
    <w:basedOn w:val="Normal"/>
    <w:link w:val="BalloonTextChar"/>
    <w:uiPriority w:val="99"/>
    <w:semiHidden/>
    <w:unhideWhenUsed/>
    <w:rsid w:val="00B91CA8"/>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5E4E5A-84BC-4F09-86B3-E41BD22B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15</Pages>
  <Words>3038</Words>
  <Characters>17318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Dalai</dc:creator>
  <cp:lastModifiedBy>Oyunsaikhan</cp:lastModifiedBy>
  <cp:revision>51</cp:revision>
  <dcterms:created xsi:type="dcterms:W3CDTF">2019-07-30T01:04:00Z</dcterms:created>
  <dcterms:modified xsi:type="dcterms:W3CDTF">2019-09-18T03:52:00Z</dcterms:modified>
</cp:coreProperties>
</file>