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D62B93" w:rsidRDefault="00F35BA0" w:rsidP="00DE106D">
      <w:pPr>
        <w:spacing w:after="0"/>
        <w:jc w:val="center"/>
        <w:rPr>
          <w:rFonts w:ascii="Arial" w:hAnsi="Arial" w:cs="Arial"/>
          <w:b/>
          <w:sz w:val="24"/>
          <w:szCs w:val="24"/>
          <w:lang w:val="mn-MN"/>
        </w:rPr>
      </w:pPr>
      <w:r w:rsidRPr="00D62B93">
        <w:rPr>
          <w:rFonts w:ascii="Arial" w:hAnsi="Arial" w:cs="Arial"/>
          <w:b/>
          <w:sz w:val="24"/>
          <w:szCs w:val="24"/>
          <w:lang w:val="mn-MN"/>
        </w:rPr>
        <w:t>АЙМГИЙН ИТХ-ЫН ТЭРГҮҮЛЭГЧИД, АЖЛЫН АЛБАНААС</w:t>
      </w:r>
    </w:p>
    <w:p w:rsidR="00F35BA0" w:rsidRPr="00D62B93" w:rsidRDefault="00F10EAD" w:rsidP="00DE106D">
      <w:pPr>
        <w:spacing w:after="0"/>
        <w:jc w:val="center"/>
        <w:rPr>
          <w:rFonts w:ascii="Arial" w:hAnsi="Arial" w:cs="Arial"/>
          <w:b/>
          <w:sz w:val="24"/>
          <w:szCs w:val="24"/>
          <w:lang w:val="mn-MN"/>
        </w:rPr>
      </w:pPr>
      <w:r>
        <w:rPr>
          <w:rFonts w:ascii="Arial" w:hAnsi="Arial" w:cs="Arial"/>
          <w:b/>
          <w:sz w:val="24"/>
          <w:szCs w:val="24"/>
          <w:lang w:val="mn-MN"/>
        </w:rPr>
        <w:t>2020</w:t>
      </w:r>
      <w:r w:rsidR="00F35BA0" w:rsidRPr="00D62B93">
        <w:rPr>
          <w:rFonts w:ascii="Arial" w:hAnsi="Arial" w:cs="Arial"/>
          <w:b/>
          <w:sz w:val="24"/>
          <w:szCs w:val="24"/>
          <w:lang w:val="mn-MN"/>
        </w:rPr>
        <w:t xml:space="preserve"> ОНЫ </w:t>
      </w:r>
      <w:r w:rsidR="00ED4813" w:rsidRPr="00D62B93">
        <w:rPr>
          <w:rFonts w:ascii="Arial" w:hAnsi="Arial" w:cs="Arial"/>
          <w:b/>
          <w:sz w:val="24"/>
          <w:szCs w:val="24"/>
          <w:lang w:val="mn-MN"/>
        </w:rPr>
        <w:t>2</w:t>
      </w:r>
      <w:r w:rsidR="00F35BA0" w:rsidRPr="00D62B93">
        <w:rPr>
          <w:rFonts w:ascii="Arial" w:hAnsi="Arial" w:cs="Arial"/>
          <w:b/>
          <w:sz w:val="24"/>
          <w:szCs w:val="24"/>
          <w:lang w:val="mn-MN"/>
        </w:rPr>
        <w:t>-Р САРД ХИЙЖ ГҮЙЦЭТГЭСЭН</w:t>
      </w:r>
    </w:p>
    <w:p w:rsidR="00F35BA0" w:rsidRPr="00D62B93" w:rsidRDefault="00F35BA0" w:rsidP="00DE106D">
      <w:pPr>
        <w:spacing w:after="0"/>
        <w:rPr>
          <w:rFonts w:ascii="Arial" w:hAnsi="Arial" w:cs="Arial"/>
          <w:b/>
          <w:sz w:val="24"/>
          <w:szCs w:val="24"/>
          <w:lang w:val="mn-MN"/>
        </w:rPr>
      </w:pPr>
      <w:r w:rsidRPr="00D62B93">
        <w:rPr>
          <w:rFonts w:ascii="Arial" w:hAnsi="Arial" w:cs="Arial"/>
          <w:b/>
          <w:sz w:val="24"/>
          <w:szCs w:val="24"/>
          <w:lang w:val="mn-MN"/>
        </w:rPr>
        <w:t xml:space="preserve">                                                        АЖЛЫН МЭДЭЭЛЭЛ </w:t>
      </w:r>
    </w:p>
    <w:p w:rsidR="00ED4813" w:rsidRPr="00D62B93" w:rsidRDefault="00F10EAD" w:rsidP="00DE106D">
      <w:pPr>
        <w:spacing w:after="0"/>
        <w:rPr>
          <w:rFonts w:ascii="Arial" w:hAnsi="Arial" w:cs="Arial"/>
          <w:b/>
          <w:sz w:val="24"/>
          <w:szCs w:val="24"/>
          <w:lang w:val="mn-MN"/>
        </w:rPr>
      </w:pPr>
      <w:r>
        <w:rPr>
          <w:rFonts w:ascii="Arial" w:hAnsi="Arial" w:cs="Arial"/>
          <w:sz w:val="24"/>
          <w:szCs w:val="24"/>
          <w:lang w:val="mn-MN"/>
        </w:rPr>
        <w:t>2020</w:t>
      </w:r>
      <w:r w:rsidR="00F35BA0" w:rsidRPr="00D62B93">
        <w:rPr>
          <w:rFonts w:ascii="Arial" w:hAnsi="Arial" w:cs="Arial"/>
          <w:sz w:val="24"/>
          <w:szCs w:val="24"/>
          <w:lang w:val="mn-MN"/>
        </w:rPr>
        <w:t>.</w:t>
      </w:r>
      <w:r w:rsidR="007F1FED" w:rsidRPr="00D62B93">
        <w:rPr>
          <w:rFonts w:ascii="Arial" w:hAnsi="Arial" w:cs="Arial"/>
          <w:sz w:val="24"/>
          <w:szCs w:val="24"/>
          <w:lang w:val="mn-MN"/>
        </w:rPr>
        <w:t>0</w:t>
      </w:r>
      <w:r w:rsidR="00ED4813" w:rsidRPr="00D62B93">
        <w:rPr>
          <w:rFonts w:ascii="Arial" w:hAnsi="Arial" w:cs="Arial"/>
          <w:sz w:val="24"/>
          <w:szCs w:val="24"/>
          <w:lang w:val="mn-MN"/>
        </w:rPr>
        <w:t>2</w:t>
      </w:r>
      <w:r>
        <w:rPr>
          <w:rFonts w:ascii="Arial" w:hAnsi="Arial" w:cs="Arial"/>
          <w:sz w:val="24"/>
          <w:szCs w:val="24"/>
          <w:lang w:val="mn-MN"/>
        </w:rPr>
        <w:t>.21</w:t>
      </w:r>
      <w:r w:rsidR="00F35BA0" w:rsidRPr="00D62B93">
        <w:rPr>
          <w:rFonts w:ascii="Arial" w:hAnsi="Arial" w:cs="Arial"/>
          <w:sz w:val="24"/>
          <w:szCs w:val="24"/>
          <w:lang w:val="mn-MN"/>
        </w:rPr>
        <w:t xml:space="preserve">.                                                                                   </w:t>
      </w:r>
      <w:r w:rsidR="00935BEA">
        <w:rPr>
          <w:rFonts w:ascii="Arial" w:hAnsi="Arial" w:cs="Arial"/>
          <w:sz w:val="24"/>
          <w:szCs w:val="24"/>
          <w:lang w:val="mn-MN"/>
        </w:rPr>
        <w:t xml:space="preserve">              </w:t>
      </w:r>
      <w:r w:rsidR="00935BEA" w:rsidRPr="009723D6">
        <w:rPr>
          <w:rFonts w:ascii="Arial" w:hAnsi="Arial" w:cs="Arial"/>
          <w:sz w:val="24"/>
          <w:szCs w:val="24"/>
          <w:lang w:val="mn-MN"/>
        </w:rPr>
        <w:t xml:space="preserve">        </w:t>
      </w:r>
      <w:r w:rsidR="00F35BA0" w:rsidRPr="00D62B93">
        <w:rPr>
          <w:rFonts w:ascii="Arial" w:hAnsi="Arial" w:cs="Arial"/>
          <w:sz w:val="24"/>
          <w:szCs w:val="24"/>
          <w:lang w:val="mn-MN"/>
        </w:rPr>
        <w:t>Зуунмод.</w:t>
      </w:r>
    </w:p>
    <w:p w:rsidR="00902EF9" w:rsidRDefault="00ED4813" w:rsidP="00DE106D">
      <w:pPr>
        <w:spacing w:after="0"/>
        <w:ind w:firstLine="720"/>
        <w:jc w:val="both"/>
        <w:rPr>
          <w:rFonts w:ascii="Arial" w:hAnsi="Arial" w:cs="Arial"/>
          <w:sz w:val="24"/>
          <w:szCs w:val="24"/>
          <w:lang w:val="mn-MN"/>
        </w:rPr>
      </w:pPr>
      <w:r w:rsidRPr="00D62B93">
        <w:rPr>
          <w:rFonts w:ascii="Arial" w:hAnsi="Arial" w:cs="Arial"/>
          <w:sz w:val="24"/>
          <w:szCs w:val="24"/>
          <w:lang w:val="mn-MN"/>
        </w:rPr>
        <w:t xml:space="preserve">Аймгийн ИТХ-ын Тэргүүлэгчид, </w:t>
      </w:r>
      <w:r w:rsidR="00F10EAD">
        <w:rPr>
          <w:rFonts w:ascii="Arial" w:hAnsi="Arial" w:cs="Arial"/>
          <w:sz w:val="24"/>
          <w:szCs w:val="24"/>
          <w:lang w:val="mn-MN"/>
        </w:rPr>
        <w:t xml:space="preserve"> Ажлын албанаас 2020</w:t>
      </w:r>
      <w:r w:rsidRPr="00D62B93">
        <w:rPr>
          <w:rFonts w:ascii="Arial" w:hAnsi="Arial" w:cs="Arial"/>
          <w:sz w:val="24"/>
          <w:szCs w:val="24"/>
          <w:lang w:val="mn-MN"/>
        </w:rPr>
        <w:t xml:space="preserve"> оны </w:t>
      </w:r>
      <w:r w:rsidR="00077F9E" w:rsidRPr="00D62B93">
        <w:rPr>
          <w:rFonts w:ascii="Arial" w:hAnsi="Arial" w:cs="Arial"/>
          <w:sz w:val="24"/>
          <w:szCs w:val="24"/>
          <w:lang w:val="mn-MN"/>
        </w:rPr>
        <w:t>0</w:t>
      </w:r>
      <w:r w:rsidRPr="00D62B93">
        <w:rPr>
          <w:rFonts w:ascii="Arial" w:hAnsi="Arial" w:cs="Arial"/>
          <w:sz w:val="24"/>
          <w:szCs w:val="24"/>
          <w:lang w:val="mn-MN"/>
        </w:rPr>
        <w:t>2 дугаа</w:t>
      </w:r>
      <w:r w:rsidR="00463526" w:rsidRPr="00D62B93">
        <w:rPr>
          <w:rFonts w:ascii="Arial" w:hAnsi="Arial" w:cs="Arial"/>
          <w:sz w:val="24"/>
          <w:szCs w:val="24"/>
          <w:lang w:val="mn-MN"/>
        </w:rPr>
        <w:t>р сард  дараах ажлуудыг зохион байгууллаа</w:t>
      </w:r>
      <w:r w:rsidRPr="00D62B93">
        <w:rPr>
          <w:rFonts w:ascii="Arial" w:hAnsi="Arial" w:cs="Arial"/>
          <w:sz w:val="24"/>
          <w:szCs w:val="24"/>
          <w:lang w:val="mn-MN"/>
        </w:rPr>
        <w:t>.</w:t>
      </w:r>
      <w:r w:rsidR="00463526" w:rsidRPr="00D62B93">
        <w:rPr>
          <w:rFonts w:ascii="Arial" w:hAnsi="Arial" w:cs="Arial"/>
          <w:sz w:val="24"/>
          <w:szCs w:val="24"/>
          <w:lang w:val="mn-MN"/>
        </w:rPr>
        <w:t xml:space="preserve"> </w:t>
      </w:r>
      <w:r w:rsidR="00902EF9" w:rsidRPr="00D62B93">
        <w:rPr>
          <w:rFonts w:ascii="Arial" w:hAnsi="Arial" w:cs="Arial"/>
          <w:sz w:val="24"/>
          <w:szCs w:val="24"/>
          <w:lang w:val="mn-MN"/>
        </w:rPr>
        <w:t>Үүнд:</w:t>
      </w:r>
    </w:p>
    <w:p w:rsidR="00F10EAD" w:rsidRDefault="00F10EAD" w:rsidP="00DE106D">
      <w:pPr>
        <w:spacing w:after="0"/>
        <w:ind w:firstLine="720"/>
        <w:jc w:val="both"/>
        <w:rPr>
          <w:rFonts w:ascii="Arial" w:hAnsi="Arial" w:cs="Arial"/>
          <w:sz w:val="24"/>
          <w:szCs w:val="24"/>
          <w:lang w:val="mn-MN"/>
        </w:rPr>
      </w:pPr>
      <w:r>
        <w:rPr>
          <w:rFonts w:ascii="Arial" w:hAnsi="Arial" w:cs="Arial"/>
          <w:sz w:val="24"/>
          <w:szCs w:val="24"/>
          <w:lang w:val="mn-MN"/>
        </w:rPr>
        <w:t>Аймгийн ИТХ-ын ээлжит 16 дугаар хуралдаан 2020 оны 2-р сарын 13-ны өдөр хуралдав.</w:t>
      </w:r>
    </w:p>
    <w:p w:rsidR="00F10EAD" w:rsidRPr="00F10EAD" w:rsidRDefault="00F10EAD" w:rsidP="00DE106D">
      <w:pPr>
        <w:spacing w:after="0"/>
        <w:ind w:firstLine="720"/>
        <w:jc w:val="both"/>
        <w:rPr>
          <w:rFonts w:ascii="Arial" w:hAnsi="Arial" w:cs="Arial"/>
          <w:b/>
          <w:sz w:val="24"/>
          <w:szCs w:val="24"/>
          <w:lang w:val="mn-MN"/>
        </w:rPr>
      </w:pPr>
      <w:r w:rsidRPr="00F10EAD">
        <w:rPr>
          <w:rFonts w:ascii="Arial" w:hAnsi="Arial" w:cs="Arial"/>
          <w:b/>
          <w:sz w:val="24"/>
          <w:szCs w:val="24"/>
          <w:lang w:val="mn-MN"/>
        </w:rPr>
        <w:t xml:space="preserve">Аймгийн ИТХ-ын </w:t>
      </w:r>
      <w:r w:rsidRPr="00F10EAD">
        <w:rPr>
          <w:rFonts w:ascii="Arial" w:hAnsi="Arial" w:cs="Arial"/>
          <w:b/>
          <w:sz w:val="24"/>
          <w:szCs w:val="24"/>
        </w:rPr>
        <w:t xml:space="preserve">XVI </w:t>
      </w:r>
      <w:r w:rsidRPr="00F10EAD">
        <w:rPr>
          <w:rFonts w:ascii="Arial" w:hAnsi="Arial" w:cs="Arial"/>
          <w:b/>
          <w:sz w:val="24"/>
          <w:szCs w:val="24"/>
          <w:lang w:val="mn-MN"/>
        </w:rPr>
        <w:t>хуралдаанаар:-</w:t>
      </w:r>
    </w:p>
    <w:p w:rsidR="00F10EAD" w:rsidRPr="00F10EAD" w:rsidRDefault="00F10EAD" w:rsidP="00DE106D">
      <w:pPr>
        <w:ind w:firstLine="720"/>
        <w:jc w:val="both"/>
        <w:rPr>
          <w:rFonts w:ascii="Arial" w:hAnsi="Arial" w:cs="Arial"/>
          <w:sz w:val="24"/>
          <w:szCs w:val="24"/>
          <w:lang w:val="mn-MN"/>
        </w:rPr>
      </w:pPr>
      <w:r w:rsidRPr="00F10EAD">
        <w:rPr>
          <w:rFonts w:ascii="Arial" w:hAnsi="Arial" w:cs="Arial"/>
          <w:sz w:val="24"/>
          <w:szCs w:val="24"/>
          <w:lang w:val="mn-MN"/>
        </w:rPr>
        <w:t>1. “Аймгийн Засаг даргын 2016-2020 оны үйл ажиллагааны хөтөлбөр, хэрэгжүү</w:t>
      </w:r>
      <w:r w:rsidR="0032610B">
        <w:rPr>
          <w:rFonts w:ascii="Arial" w:hAnsi="Arial" w:cs="Arial"/>
          <w:sz w:val="24"/>
          <w:szCs w:val="24"/>
          <w:lang w:val="mn-MN"/>
        </w:rPr>
        <w:t>лэх арга хэмжээний төлөвлөгөө”-</w:t>
      </w:r>
      <w:r w:rsidRPr="00F10EAD">
        <w:rPr>
          <w:rFonts w:ascii="Arial" w:hAnsi="Arial" w:cs="Arial"/>
          <w:sz w:val="24"/>
          <w:szCs w:val="24"/>
          <w:lang w:val="mn-MN"/>
        </w:rPr>
        <w:t>ний хэрэгжилтийн тайлан, мэдээлэл, түүнд Хурлын Хороодоос хийсэн дүгнэлт</w:t>
      </w:r>
      <w:r w:rsidR="0032610B">
        <w:rPr>
          <w:rFonts w:ascii="Arial" w:hAnsi="Arial" w:cs="Arial"/>
          <w:sz w:val="24"/>
          <w:szCs w:val="24"/>
          <w:lang w:val="mn-MN"/>
        </w:rPr>
        <w:t xml:space="preserve">ийг хэлэлцээд </w:t>
      </w:r>
      <w:r w:rsidRPr="00F10EAD">
        <w:rPr>
          <w:rFonts w:ascii="Arial" w:hAnsi="Arial" w:cs="Arial"/>
          <w:sz w:val="24"/>
          <w:szCs w:val="24"/>
          <w:lang w:val="mn-MN"/>
        </w:rPr>
        <w:t>“Аймгийн Засаг даргын 2016-2020 оны үйл ажиллагааны хөтөлбөр, хэрэгжүүлэх арга хэмжээний төлөвлөгөө”-ний 112 зорилт, 378 арга хэмжээг аймаг, сумдын түвшинд хэрэгжүүлэх ажлыг зохион байгуулж, эдийн засаг, нийгмийн салбарын цаашдын хөгжлийн чиглэлийг тодорхойлсон 27 бодлого, хөтөлбөр, төлөвлөгөө  батлуулж, хэрэгжилтийг ханган ажиллаж байна.</w:t>
      </w:r>
    </w:p>
    <w:p w:rsidR="00F10EAD" w:rsidRPr="00F10EAD" w:rsidRDefault="00F10EAD" w:rsidP="00DE106D">
      <w:pPr>
        <w:ind w:firstLine="720"/>
        <w:jc w:val="both"/>
        <w:rPr>
          <w:rFonts w:ascii="Arial" w:hAnsi="Arial" w:cs="Arial"/>
          <w:sz w:val="24"/>
          <w:szCs w:val="24"/>
          <w:lang w:val="mn-MN"/>
        </w:rPr>
      </w:pPr>
      <w:r w:rsidRPr="00F10EAD">
        <w:rPr>
          <w:rFonts w:ascii="Arial" w:hAnsi="Arial" w:cs="Arial"/>
          <w:sz w:val="24"/>
          <w:szCs w:val="24"/>
          <w:lang w:val="mn-MN"/>
        </w:rPr>
        <w:t>Аймгийн Засаг даргын үйл ажиллагааны хөтөлбөр, төлөвлөгөөнд дэвшүүлсэн зорилтуудыг хэрэгжүүлэхэд нийт иргэд, аж ахуйн нэгж, байгууллагын идэвх санаачилга, дэмжлэг өрнүүлж, 2017 оныг “Ажилтай орлоготой иргэн”, 2018 оныг “Үйлдвэрлэл үйлчилгээг дэмжих жил”, 2019 оныг “Бүтээн байгуулалт-хөрөнгө оруулалтын жил” болгон бүх шатанд удирдлага, төлөвлөлт, бодлого, үйл ажиллагааны нэгдмэл байдлыг ханган ажиллаж, дэвшүүлсэн зорилтыг бүрэн хангахын зэрэгцээ хөгжлийг тэтгэсэн хөрөнгө оруулалт, төслүүдийг хэрэгжүүлжээ.</w:t>
      </w:r>
    </w:p>
    <w:p w:rsidR="00F10EAD" w:rsidRPr="00F10EAD" w:rsidRDefault="00F10EAD" w:rsidP="00DE106D">
      <w:pPr>
        <w:ind w:firstLine="720"/>
        <w:jc w:val="both"/>
        <w:rPr>
          <w:rFonts w:ascii="Arial" w:hAnsi="Arial" w:cs="Arial"/>
          <w:sz w:val="24"/>
          <w:szCs w:val="24"/>
          <w:lang w:val="mn-MN"/>
        </w:rPr>
      </w:pPr>
      <w:r w:rsidRPr="00F10EAD">
        <w:rPr>
          <w:rFonts w:ascii="Arial" w:hAnsi="Arial" w:cs="Arial"/>
          <w:sz w:val="24"/>
          <w:szCs w:val="24"/>
          <w:lang w:val="mn-MN"/>
        </w:rPr>
        <w:t xml:space="preserve">Татварын бааз суурийг нэмэгдүүлэх, шинээр татвар төлөгчийг бүртгэх, салбар нэгжийн зөвшөөрөл олгох зэрэг зохион байгуулалтын арга хэмжээ авч ажилласны үр дүнд  </w:t>
      </w:r>
      <w:r w:rsidRPr="00F10EAD">
        <w:rPr>
          <w:rFonts w:ascii="Arial" w:hAnsi="Arial" w:cs="Arial"/>
          <w:sz w:val="24"/>
          <w:szCs w:val="24"/>
        </w:rPr>
        <w:t>үл</w:t>
      </w:r>
      <w:r w:rsidRPr="00F10EAD">
        <w:rPr>
          <w:rFonts w:ascii="Arial" w:hAnsi="Arial" w:cs="Arial"/>
          <w:sz w:val="24"/>
          <w:szCs w:val="24"/>
          <w:lang w:val="mn-MN"/>
        </w:rPr>
        <w:t xml:space="preserve"> </w:t>
      </w:r>
      <w:r w:rsidRPr="00F10EAD">
        <w:rPr>
          <w:rFonts w:ascii="Arial" w:hAnsi="Arial" w:cs="Arial"/>
          <w:sz w:val="24"/>
          <w:szCs w:val="24"/>
        </w:rPr>
        <w:t>хөдлөх</w:t>
      </w:r>
      <w:r w:rsidRPr="00F10EAD">
        <w:rPr>
          <w:rFonts w:ascii="Arial" w:hAnsi="Arial" w:cs="Arial"/>
          <w:sz w:val="24"/>
          <w:szCs w:val="24"/>
          <w:lang w:val="mn-MN"/>
        </w:rPr>
        <w:t xml:space="preserve"> </w:t>
      </w:r>
      <w:r w:rsidRPr="00F10EAD">
        <w:rPr>
          <w:rFonts w:ascii="Arial" w:hAnsi="Arial" w:cs="Arial"/>
          <w:sz w:val="24"/>
          <w:szCs w:val="24"/>
        </w:rPr>
        <w:t>хөрөнг</w:t>
      </w:r>
      <w:r w:rsidRPr="00F10EAD">
        <w:rPr>
          <w:rFonts w:ascii="Arial" w:hAnsi="Arial" w:cs="Arial"/>
          <w:sz w:val="24"/>
          <w:szCs w:val="24"/>
          <w:lang w:val="mn-MN"/>
        </w:rPr>
        <w:t>ө болон цали</w:t>
      </w:r>
      <w:r w:rsidRPr="00F10EAD">
        <w:rPr>
          <w:rFonts w:ascii="Arial" w:hAnsi="Arial" w:cs="Arial"/>
          <w:sz w:val="24"/>
          <w:szCs w:val="24"/>
        </w:rPr>
        <w:t>н</w:t>
      </w:r>
      <w:r w:rsidRPr="00F10EAD">
        <w:rPr>
          <w:rFonts w:ascii="Arial" w:hAnsi="Arial" w:cs="Arial"/>
          <w:sz w:val="24"/>
          <w:szCs w:val="24"/>
          <w:lang w:val="mn-MN"/>
        </w:rPr>
        <w:t xml:space="preserve"> түүнтэй адилтгах орлогын албан татварт</w:t>
      </w:r>
      <w:r w:rsidRPr="00F10EAD">
        <w:rPr>
          <w:rFonts w:ascii="Arial" w:hAnsi="Arial" w:cs="Arial"/>
          <w:sz w:val="24"/>
          <w:szCs w:val="24"/>
        </w:rPr>
        <w:t xml:space="preserve"> 2017</w:t>
      </w:r>
      <w:r w:rsidRPr="00F10EAD">
        <w:rPr>
          <w:rFonts w:ascii="Arial" w:hAnsi="Arial" w:cs="Arial"/>
          <w:sz w:val="24"/>
          <w:szCs w:val="24"/>
          <w:lang w:val="mn-MN"/>
        </w:rPr>
        <w:t xml:space="preserve">-2019 </w:t>
      </w:r>
      <w:r w:rsidRPr="00F10EAD">
        <w:rPr>
          <w:rFonts w:ascii="Arial" w:hAnsi="Arial" w:cs="Arial"/>
          <w:sz w:val="24"/>
          <w:szCs w:val="24"/>
        </w:rPr>
        <w:t>онд</w:t>
      </w:r>
      <w:r w:rsidRPr="00F10EAD">
        <w:rPr>
          <w:rFonts w:ascii="Arial" w:hAnsi="Arial" w:cs="Arial"/>
          <w:sz w:val="24"/>
          <w:szCs w:val="24"/>
          <w:lang w:val="mn-MN"/>
        </w:rPr>
        <w:t xml:space="preserve"> нийт 817 </w:t>
      </w:r>
      <w:r w:rsidRPr="00F10EAD">
        <w:rPr>
          <w:rFonts w:ascii="Arial" w:hAnsi="Arial" w:cs="Arial"/>
          <w:sz w:val="24"/>
          <w:szCs w:val="24"/>
        </w:rPr>
        <w:t>иргэн, аж</w:t>
      </w:r>
      <w:r w:rsidRPr="00F10EAD">
        <w:rPr>
          <w:rFonts w:ascii="Arial" w:hAnsi="Arial" w:cs="Arial"/>
          <w:sz w:val="24"/>
          <w:szCs w:val="24"/>
          <w:lang w:val="mn-MN"/>
        </w:rPr>
        <w:t xml:space="preserve"> </w:t>
      </w:r>
      <w:r w:rsidRPr="00F10EAD">
        <w:rPr>
          <w:rFonts w:ascii="Arial" w:hAnsi="Arial" w:cs="Arial"/>
          <w:sz w:val="24"/>
          <w:szCs w:val="24"/>
        </w:rPr>
        <w:t>ахуйн</w:t>
      </w:r>
      <w:r w:rsidRPr="00F10EAD">
        <w:rPr>
          <w:rFonts w:ascii="Arial" w:hAnsi="Arial" w:cs="Arial"/>
          <w:sz w:val="24"/>
          <w:szCs w:val="24"/>
          <w:lang w:val="mn-MN"/>
        </w:rPr>
        <w:t xml:space="preserve"> </w:t>
      </w:r>
      <w:r w:rsidRPr="00F10EAD">
        <w:rPr>
          <w:rFonts w:ascii="Arial" w:hAnsi="Arial" w:cs="Arial"/>
          <w:sz w:val="24"/>
          <w:szCs w:val="24"/>
        </w:rPr>
        <w:t>нэгж</w:t>
      </w:r>
      <w:r w:rsidRPr="00F10EAD">
        <w:rPr>
          <w:rFonts w:ascii="Arial" w:hAnsi="Arial" w:cs="Arial"/>
          <w:sz w:val="24"/>
          <w:szCs w:val="24"/>
          <w:lang w:val="mn-MN"/>
        </w:rPr>
        <w:t xml:space="preserve"> </w:t>
      </w:r>
      <w:r w:rsidRPr="00F10EAD">
        <w:rPr>
          <w:rFonts w:ascii="Arial" w:hAnsi="Arial" w:cs="Arial"/>
          <w:sz w:val="24"/>
          <w:szCs w:val="24"/>
        </w:rPr>
        <w:t>байгууллаг</w:t>
      </w:r>
      <w:r w:rsidRPr="00F10EAD">
        <w:rPr>
          <w:rFonts w:ascii="Arial" w:hAnsi="Arial" w:cs="Arial"/>
          <w:sz w:val="24"/>
          <w:szCs w:val="24"/>
          <w:lang w:val="mn-MN"/>
        </w:rPr>
        <w:t xml:space="preserve">а шинээр </w:t>
      </w:r>
      <w:r w:rsidRPr="00F10EAD">
        <w:rPr>
          <w:rFonts w:ascii="Arial" w:hAnsi="Arial" w:cs="Arial"/>
          <w:sz w:val="24"/>
          <w:szCs w:val="24"/>
        </w:rPr>
        <w:t>бүртгэ</w:t>
      </w:r>
      <w:r w:rsidRPr="00F10EAD">
        <w:rPr>
          <w:rFonts w:ascii="Arial" w:hAnsi="Arial" w:cs="Arial"/>
          <w:sz w:val="24"/>
          <w:szCs w:val="24"/>
          <w:lang w:val="mn-MN"/>
        </w:rPr>
        <w:t>ж, төсвийн орлогын эх үүсвэрийг 29.3 тэрбум төгрөгөөр нэмэгдүү</w:t>
      </w:r>
      <w:r w:rsidRPr="00F10EAD">
        <w:rPr>
          <w:rFonts w:ascii="Arial" w:hAnsi="Arial" w:cs="Arial"/>
          <w:sz w:val="24"/>
          <w:szCs w:val="24"/>
        </w:rPr>
        <w:t>л</w:t>
      </w:r>
      <w:r w:rsidRPr="00F10EAD">
        <w:rPr>
          <w:rFonts w:ascii="Arial" w:hAnsi="Arial" w:cs="Arial"/>
          <w:sz w:val="24"/>
          <w:szCs w:val="24"/>
          <w:lang w:val="mn-MN"/>
        </w:rPr>
        <w:t>сэн байна.</w:t>
      </w:r>
    </w:p>
    <w:p w:rsidR="00F10EAD" w:rsidRPr="00F10EAD" w:rsidRDefault="00F10EAD" w:rsidP="00DE106D">
      <w:pPr>
        <w:ind w:left="-108" w:firstLine="828"/>
        <w:jc w:val="both"/>
        <w:rPr>
          <w:rFonts w:ascii="Arial" w:hAnsi="Arial" w:cs="Arial"/>
          <w:sz w:val="24"/>
          <w:szCs w:val="24"/>
          <w:lang w:val="mn-MN"/>
        </w:rPr>
      </w:pPr>
      <w:r w:rsidRPr="00F10EAD">
        <w:rPr>
          <w:rFonts w:ascii="Arial" w:hAnsi="Arial" w:cs="Arial"/>
          <w:sz w:val="24"/>
          <w:szCs w:val="24"/>
          <w:lang w:val="mn-MN"/>
        </w:rPr>
        <w:t>Аймаг, сумын орон нутгийн хөгжлийн сангийн эх  үүсвэр нэмэгдүүлэх, сангийн хөрөнгийн үр ашгийг дээшлүүлэх чиглэлээр “Тогтвортой амьжиргаа”-3 төсөлтэй хамтран ажилласнаар орон нутгийн хөгжлийн сангийн төлөвлөлт, гүйцэтгэл, хяналтад иргэдийн оролцоо, төслийн урамшуулал, дэмжлэгийн хэмжээ нэмэгджээ. Тухайлбал,  2016 онд  урамшуулал, дэмжлэгт  4 сум хамрагдаж байсан бол 2019 онд 26 сум болж улсын хэмжээнд тэргүүлэн, өссөн дүнгээр нийт 2.3 тэрбум төгрөгийн урамшуулал, дэмжлэг авч, орон нутгийн бүтээн байгуулалт, хөрөнгө оруулалтад зарцуулсан байна.</w:t>
      </w:r>
    </w:p>
    <w:p w:rsidR="00F10EAD" w:rsidRPr="00F10EAD" w:rsidRDefault="00F10EAD" w:rsidP="00DE106D">
      <w:pPr>
        <w:ind w:firstLine="720"/>
        <w:jc w:val="both"/>
        <w:rPr>
          <w:rFonts w:ascii="Arial" w:hAnsi="Arial" w:cs="Arial"/>
          <w:sz w:val="24"/>
          <w:szCs w:val="24"/>
          <w:lang w:val="mn-MN"/>
        </w:rPr>
      </w:pPr>
      <w:r w:rsidRPr="00F10EAD">
        <w:rPr>
          <w:rFonts w:ascii="Arial" w:hAnsi="Arial" w:cs="Arial"/>
          <w:sz w:val="24"/>
          <w:szCs w:val="24"/>
          <w:lang w:val="mn-MN"/>
        </w:rPr>
        <w:t xml:space="preserve">Төсвийн сахилга бат, хариуцлагыг дээшлүүлж, зарцуулалтыг үр ашигтай болгох, төсвийн хэмнэлтийн горимыг мөрдөн ажиллах чиглэлээр батлагдсан тогтоол, шийдвэрүүдийг хэрэгжүүлснээр төсвийн урсгал тэнцэл ашигтай гарч, </w:t>
      </w:r>
      <w:r w:rsidRPr="00F10EAD">
        <w:rPr>
          <w:rFonts w:ascii="Arial" w:hAnsi="Arial" w:cs="Arial"/>
          <w:sz w:val="24"/>
          <w:szCs w:val="24"/>
        </w:rPr>
        <w:t>2017</w:t>
      </w:r>
      <w:r w:rsidRPr="00F10EAD">
        <w:rPr>
          <w:rFonts w:ascii="Arial" w:hAnsi="Arial" w:cs="Arial"/>
          <w:sz w:val="24"/>
          <w:szCs w:val="24"/>
          <w:lang w:val="mn-MN"/>
        </w:rPr>
        <w:t>-2019</w:t>
      </w:r>
      <w:r w:rsidRPr="00F10EAD">
        <w:rPr>
          <w:rFonts w:ascii="Arial" w:hAnsi="Arial" w:cs="Arial"/>
          <w:sz w:val="24"/>
          <w:szCs w:val="24"/>
        </w:rPr>
        <w:t xml:space="preserve"> онд</w:t>
      </w:r>
      <w:r w:rsidRPr="00F10EAD">
        <w:rPr>
          <w:rFonts w:ascii="Arial" w:hAnsi="Arial" w:cs="Arial"/>
          <w:sz w:val="24"/>
          <w:szCs w:val="24"/>
          <w:lang w:val="mn-MN"/>
        </w:rPr>
        <w:t xml:space="preserve"> </w:t>
      </w:r>
      <w:r w:rsidRPr="00F10EAD">
        <w:rPr>
          <w:rFonts w:ascii="Arial" w:hAnsi="Arial" w:cs="Arial"/>
          <w:sz w:val="24"/>
          <w:szCs w:val="24"/>
        </w:rPr>
        <w:t>төсвийн</w:t>
      </w:r>
      <w:r w:rsidRPr="00F10EAD">
        <w:rPr>
          <w:rFonts w:ascii="Arial" w:hAnsi="Arial" w:cs="Arial"/>
          <w:sz w:val="24"/>
          <w:szCs w:val="24"/>
          <w:lang w:val="mn-MN"/>
        </w:rPr>
        <w:t xml:space="preserve"> </w:t>
      </w:r>
      <w:r w:rsidRPr="00F10EAD">
        <w:rPr>
          <w:rFonts w:ascii="Arial" w:hAnsi="Arial" w:cs="Arial"/>
          <w:sz w:val="24"/>
          <w:szCs w:val="24"/>
        </w:rPr>
        <w:t>урсгал</w:t>
      </w:r>
      <w:r w:rsidRPr="00F10EAD">
        <w:rPr>
          <w:rFonts w:ascii="Arial" w:hAnsi="Arial" w:cs="Arial"/>
          <w:sz w:val="24"/>
          <w:szCs w:val="24"/>
          <w:lang w:val="mn-MN"/>
        </w:rPr>
        <w:t xml:space="preserve"> </w:t>
      </w:r>
      <w:r w:rsidRPr="00F10EAD">
        <w:rPr>
          <w:rFonts w:ascii="Arial" w:hAnsi="Arial" w:cs="Arial"/>
          <w:sz w:val="24"/>
          <w:szCs w:val="24"/>
        </w:rPr>
        <w:t xml:space="preserve">зардлыг </w:t>
      </w:r>
      <w:r w:rsidRPr="00F10EAD">
        <w:rPr>
          <w:rFonts w:ascii="Arial" w:hAnsi="Arial" w:cs="Arial"/>
          <w:sz w:val="24"/>
          <w:szCs w:val="24"/>
          <w:lang w:val="mn-MN"/>
        </w:rPr>
        <w:t>5.5</w:t>
      </w:r>
      <w:r w:rsidRPr="00F10EAD">
        <w:rPr>
          <w:rFonts w:ascii="Arial" w:hAnsi="Arial" w:cs="Arial"/>
          <w:sz w:val="24"/>
          <w:szCs w:val="24"/>
        </w:rPr>
        <w:t xml:space="preserve"> тэрбум</w:t>
      </w:r>
      <w:r w:rsidRPr="00F10EAD">
        <w:rPr>
          <w:rFonts w:ascii="Arial" w:hAnsi="Arial" w:cs="Arial"/>
          <w:sz w:val="24"/>
          <w:szCs w:val="24"/>
          <w:lang w:val="mn-MN"/>
        </w:rPr>
        <w:t xml:space="preserve"> </w:t>
      </w:r>
      <w:r w:rsidRPr="00F10EAD">
        <w:rPr>
          <w:rFonts w:ascii="Arial" w:hAnsi="Arial" w:cs="Arial"/>
          <w:sz w:val="24"/>
          <w:szCs w:val="24"/>
        </w:rPr>
        <w:t>төгрөгөөр</w:t>
      </w:r>
      <w:r w:rsidRPr="00F10EAD">
        <w:rPr>
          <w:rFonts w:ascii="Arial" w:hAnsi="Arial" w:cs="Arial"/>
          <w:sz w:val="24"/>
          <w:szCs w:val="24"/>
          <w:lang w:val="mn-MN"/>
        </w:rPr>
        <w:t xml:space="preserve"> </w:t>
      </w:r>
      <w:r w:rsidRPr="00F10EAD">
        <w:rPr>
          <w:rFonts w:ascii="Arial" w:hAnsi="Arial" w:cs="Arial"/>
          <w:sz w:val="24"/>
          <w:szCs w:val="24"/>
        </w:rPr>
        <w:t>хэмнэж</w:t>
      </w:r>
      <w:r w:rsidRPr="00F10EAD">
        <w:rPr>
          <w:rFonts w:ascii="Arial" w:hAnsi="Arial" w:cs="Arial"/>
          <w:sz w:val="24"/>
          <w:szCs w:val="24"/>
          <w:lang w:val="mn-MN"/>
        </w:rPr>
        <w:t xml:space="preserve"> ажиллажээ.</w:t>
      </w:r>
    </w:p>
    <w:p w:rsidR="00F10EAD" w:rsidRPr="00F10EAD" w:rsidRDefault="00F10EAD" w:rsidP="00DE106D">
      <w:pPr>
        <w:ind w:firstLine="720"/>
        <w:jc w:val="both"/>
        <w:rPr>
          <w:rFonts w:ascii="Arial" w:hAnsi="Arial" w:cs="Arial"/>
          <w:sz w:val="24"/>
          <w:szCs w:val="24"/>
          <w:lang w:val="mn-MN"/>
        </w:rPr>
      </w:pPr>
      <w:r w:rsidRPr="00F10EAD">
        <w:rPr>
          <w:rFonts w:ascii="Arial" w:hAnsi="Arial" w:cs="Arial"/>
          <w:sz w:val="24"/>
          <w:szCs w:val="24"/>
          <w:lang w:val="mn-MN"/>
        </w:rPr>
        <w:lastRenderedPageBreak/>
        <w:t xml:space="preserve">Аймгийн </w:t>
      </w:r>
      <w:r w:rsidRPr="00F10EAD">
        <w:rPr>
          <w:rFonts w:ascii="Arial" w:hAnsi="Arial" w:cs="Arial"/>
          <w:sz w:val="24"/>
          <w:szCs w:val="24"/>
        </w:rPr>
        <w:t>хөгжлийн</w:t>
      </w:r>
      <w:r w:rsidRPr="00F10EAD">
        <w:rPr>
          <w:rFonts w:ascii="Arial" w:hAnsi="Arial" w:cs="Arial"/>
          <w:sz w:val="24"/>
          <w:szCs w:val="24"/>
          <w:lang w:val="mn-MN"/>
        </w:rPr>
        <w:t xml:space="preserve"> хэтийн чиглэлээ тодорхойлсон “Хөгжлийн түүчээ-Төв аймаг-2024” урт хугацааны бодлогын баримт бичиг батлуулан, “Хөгжлийн түүчээ Төв аймаг” хөрөнгө оруулалтын чуулган зохион байгуулж, эдийн засаг, нийгмийн бүх салбарт </w:t>
      </w:r>
      <w:r w:rsidRPr="00F10EAD">
        <w:rPr>
          <w:rFonts w:ascii="Arial" w:hAnsi="Arial" w:cs="Arial"/>
          <w:sz w:val="24"/>
          <w:szCs w:val="24"/>
        </w:rPr>
        <w:t>гадаад</w:t>
      </w:r>
      <w:r w:rsidRPr="00F10EAD">
        <w:rPr>
          <w:rFonts w:ascii="Arial" w:hAnsi="Arial" w:cs="Arial"/>
          <w:sz w:val="24"/>
          <w:szCs w:val="24"/>
          <w:lang w:val="mn-MN"/>
        </w:rPr>
        <w:t>, дотоод</w:t>
      </w:r>
      <w:r w:rsidRPr="00F10EAD">
        <w:rPr>
          <w:rFonts w:ascii="Arial" w:hAnsi="Arial" w:cs="Arial"/>
          <w:sz w:val="24"/>
          <w:szCs w:val="24"/>
        </w:rPr>
        <w:t>ын</w:t>
      </w:r>
      <w:r w:rsidRPr="00F10EAD">
        <w:rPr>
          <w:rFonts w:ascii="Arial" w:hAnsi="Arial" w:cs="Arial"/>
          <w:sz w:val="24"/>
          <w:szCs w:val="24"/>
          <w:lang w:val="mn-MN"/>
        </w:rPr>
        <w:t xml:space="preserve"> </w:t>
      </w:r>
      <w:r w:rsidRPr="00F10EAD">
        <w:rPr>
          <w:rFonts w:ascii="Arial" w:hAnsi="Arial" w:cs="Arial"/>
          <w:sz w:val="24"/>
          <w:szCs w:val="24"/>
        </w:rPr>
        <w:t>хөрөнгө</w:t>
      </w:r>
      <w:r w:rsidRPr="00F10EAD">
        <w:rPr>
          <w:rFonts w:ascii="Arial" w:hAnsi="Arial" w:cs="Arial"/>
          <w:sz w:val="24"/>
          <w:szCs w:val="24"/>
          <w:lang w:val="mn-MN"/>
        </w:rPr>
        <w:t xml:space="preserve"> </w:t>
      </w:r>
      <w:r w:rsidRPr="00F10EAD">
        <w:rPr>
          <w:rFonts w:ascii="Arial" w:hAnsi="Arial" w:cs="Arial"/>
          <w:sz w:val="24"/>
          <w:szCs w:val="24"/>
        </w:rPr>
        <w:t>оруулалт</w:t>
      </w:r>
      <w:r w:rsidRPr="00F10EAD">
        <w:rPr>
          <w:rFonts w:ascii="Arial" w:hAnsi="Arial" w:cs="Arial"/>
          <w:sz w:val="24"/>
          <w:szCs w:val="24"/>
          <w:lang w:val="mn-MN"/>
        </w:rPr>
        <w:t xml:space="preserve"> </w:t>
      </w:r>
      <w:r w:rsidRPr="00F10EAD">
        <w:rPr>
          <w:rFonts w:ascii="Arial" w:hAnsi="Arial" w:cs="Arial"/>
          <w:sz w:val="24"/>
          <w:szCs w:val="24"/>
        </w:rPr>
        <w:t>татах</w:t>
      </w:r>
      <w:r w:rsidRPr="00F10EAD">
        <w:rPr>
          <w:rFonts w:ascii="Arial" w:hAnsi="Arial" w:cs="Arial"/>
          <w:sz w:val="24"/>
          <w:szCs w:val="24"/>
          <w:lang w:val="mn-MN"/>
        </w:rPr>
        <w:t>, хувийн хөрөнгө оруулагчидтай хамтран хэрэгжүүлэх гэрээ, санамж байгуулан, бүрэн эрхийн хугацаанд улс, орон нутаг, төсөл хөтөлбөр, хувийн хөрөнгө оруулалтаар нийт 267.5 тэрбум төгрөгийн хөрөнгө оруулалт, бүтээн байгуулалтын ажил, хөгжлийг түргэтгэх томоохон төслүүдийг эхлүүлсэн байна.</w:t>
      </w:r>
    </w:p>
    <w:p w:rsidR="00F10EAD" w:rsidRPr="00F10EAD" w:rsidRDefault="00F10EAD" w:rsidP="00DE106D">
      <w:pPr>
        <w:ind w:left="-57" w:right="-57" w:firstLine="777"/>
        <w:jc w:val="both"/>
        <w:rPr>
          <w:rFonts w:ascii="Arial" w:hAnsi="Arial" w:cs="Arial"/>
          <w:sz w:val="24"/>
          <w:szCs w:val="24"/>
          <w:lang w:val="mn-MN"/>
        </w:rPr>
      </w:pPr>
      <w:r w:rsidRPr="00F10EAD">
        <w:rPr>
          <w:rFonts w:ascii="Arial" w:hAnsi="Arial" w:cs="Arial"/>
          <w:sz w:val="24"/>
          <w:szCs w:val="24"/>
          <w:lang w:val="mn-MN"/>
        </w:rPr>
        <w:t xml:space="preserve">“Чанарын менежментийн тогтолцоо” </w:t>
      </w:r>
      <w:r w:rsidRPr="00F10EAD">
        <w:rPr>
          <w:rFonts w:ascii="Arial" w:hAnsi="Arial" w:cs="Arial"/>
          <w:sz w:val="24"/>
          <w:szCs w:val="24"/>
        </w:rPr>
        <w:t>ISO</w:t>
      </w:r>
      <w:r w:rsidRPr="00F10EAD">
        <w:rPr>
          <w:rFonts w:ascii="Arial" w:hAnsi="Arial" w:cs="Arial"/>
          <w:sz w:val="24"/>
          <w:szCs w:val="24"/>
          <w:lang w:val="mn-MN"/>
        </w:rPr>
        <w:t xml:space="preserve"> 9001:2015 олон улсын стандартыг 2017 онд аймгийн Эрүүл мэнд нийгмийн даатгалын хэлтэс, 2018 онд Жаргалант сумын Засаг даргын Тамгын газрын нийгмийн даатгалын үйлчилгээ, 2019 онд аймгийн Засаг даргын Тамгын газар нэвтрүүлэн гэрчилгээ авч, Жаргалант сумын Засаг даргын Тамгын газрын нийгмийн даатгалын үйлчилгээ нь улсын хэмжээнд орон нутгаас анх удаа стандартчилагдсан үйлчилгээ болгосон байна.</w:t>
      </w:r>
    </w:p>
    <w:p w:rsidR="00F10EAD" w:rsidRPr="00F10EAD" w:rsidRDefault="00F10EAD" w:rsidP="00DE106D">
      <w:pPr>
        <w:ind w:firstLine="720"/>
        <w:jc w:val="both"/>
        <w:rPr>
          <w:rFonts w:ascii="Arial" w:hAnsi="Arial" w:cs="Arial"/>
          <w:color w:val="000000" w:themeColor="text1"/>
          <w:sz w:val="24"/>
          <w:szCs w:val="24"/>
          <w:shd w:val="clear" w:color="auto" w:fill="FFFFFF"/>
          <w:lang w:val="mn-MN"/>
        </w:rPr>
      </w:pPr>
      <w:r w:rsidRPr="00F10EAD">
        <w:rPr>
          <w:rFonts w:ascii="Arial" w:hAnsi="Arial" w:cs="Arial"/>
          <w:sz w:val="24"/>
          <w:szCs w:val="24"/>
          <w:shd w:val="clear" w:color="auto" w:fill="FFFFFF"/>
        </w:rPr>
        <w:t>Авлигын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эсрэг</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хууль</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тогтоомжийг</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сурталчлах, хэрэгжүүлэх</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олон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талт</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үйл</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ажиллагаа</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явуулсны</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үр</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дүнд</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сум</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байгууллагын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авлигын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эсрэг</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үйл</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ажиллагааны</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үнэлгээ 2016 онд 66.2%, 2017 онд 81.06%, 2018 онд 83.73%, 2019 онд 88.03%-тай</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буюу</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суурь</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түвшнөөс 21.83 пунктээр</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өс</w:t>
      </w:r>
      <w:r w:rsidRPr="00F10EAD">
        <w:rPr>
          <w:rFonts w:ascii="Arial" w:hAnsi="Arial" w:cs="Arial"/>
          <w:sz w:val="24"/>
          <w:szCs w:val="24"/>
          <w:shd w:val="clear" w:color="auto" w:fill="FFFFFF"/>
          <w:lang w:val="mn-MN"/>
        </w:rPr>
        <w:t>чээ</w:t>
      </w:r>
      <w:r w:rsidRPr="00F10EAD">
        <w:rPr>
          <w:rFonts w:ascii="Arial" w:hAnsi="Arial" w:cs="Arial"/>
          <w:sz w:val="24"/>
          <w:szCs w:val="24"/>
          <w:shd w:val="clear" w:color="auto" w:fill="FFFFFF"/>
        </w:rPr>
        <w:t>.</w:t>
      </w:r>
      <w:r w:rsidRPr="00F10EAD">
        <w:rPr>
          <w:rFonts w:ascii="Arial" w:hAnsi="Arial" w:cs="Arial"/>
          <w:sz w:val="24"/>
          <w:szCs w:val="24"/>
          <w:shd w:val="clear" w:color="auto" w:fill="FFFFFF"/>
          <w:lang w:val="mn-MN"/>
        </w:rPr>
        <w:t xml:space="preserve"> Үүний үр дүнд </w:t>
      </w:r>
      <w:r w:rsidRPr="00F10EAD">
        <w:rPr>
          <w:rFonts w:ascii="Arial" w:hAnsi="Arial" w:cs="Arial"/>
          <w:color w:val="000000" w:themeColor="text1"/>
          <w:sz w:val="24"/>
          <w:szCs w:val="24"/>
          <w:shd w:val="clear" w:color="auto" w:fill="FFFFFF"/>
          <w:lang w:val="mn-MN"/>
        </w:rPr>
        <w:t>2019 онд</w:t>
      </w:r>
      <w:r w:rsidRPr="00F10EAD">
        <w:rPr>
          <w:rFonts w:ascii="Arial" w:hAnsi="Arial" w:cs="Arial"/>
          <w:sz w:val="24"/>
          <w:szCs w:val="24"/>
          <w:shd w:val="clear" w:color="auto" w:fill="FFFFFF"/>
          <w:lang w:val="mn-MN"/>
        </w:rPr>
        <w:t xml:space="preserve"> </w:t>
      </w:r>
      <w:r w:rsidRPr="00F10EAD">
        <w:rPr>
          <w:rFonts w:ascii="Arial" w:hAnsi="Arial" w:cs="Arial"/>
          <w:color w:val="000000" w:themeColor="text1"/>
          <w:sz w:val="24"/>
          <w:szCs w:val="24"/>
          <w:shd w:val="clear" w:color="auto" w:fill="FFFFFF"/>
        </w:rPr>
        <w:t>Авлигатай тэмцэх газраас гаргадаг төрийн байгууллагын шударга байдлын үнэлгээ</w:t>
      </w:r>
      <w:r w:rsidRPr="00F10EAD">
        <w:rPr>
          <w:rFonts w:ascii="Arial" w:hAnsi="Arial" w:cs="Arial"/>
          <w:color w:val="000000" w:themeColor="text1"/>
          <w:sz w:val="24"/>
          <w:szCs w:val="24"/>
          <w:shd w:val="clear" w:color="auto" w:fill="FFFFFF"/>
          <w:lang w:val="mn-MN"/>
        </w:rPr>
        <w:t>гээр Төв аймаг 77.3 оноотой дүгнэгдэж, 21 аймгаас 2-т эрэмбэлэгдсэн байна.</w:t>
      </w:r>
    </w:p>
    <w:p w:rsidR="00F10EAD" w:rsidRPr="00F10EAD" w:rsidRDefault="00F10EAD" w:rsidP="00DE106D">
      <w:pPr>
        <w:ind w:firstLine="720"/>
        <w:jc w:val="both"/>
        <w:rPr>
          <w:rFonts w:ascii="Arial" w:hAnsi="Arial" w:cs="Arial"/>
          <w:sz w:val="24"/>
          <w:szCs w:val="24"/>
          <w:shd w:val="clear" w:color="auto" w:fill="FFFFFF"/>
          <w:lang w:val="mn-MN"/>
        </w:rPr>
      </w:pPr>
      <w:r w:rsidRPr="00F10EAD">
        <w:rPr>
          <w:rFonts w:ascii="Arial" w:hAnsi="Arial" w:cs="Arial"/>
          <w:sz w:val="24"/>
          <w:szCs w:val="24"/>
          <w:shd w:val="clear" w:color="auto" w:fill="FFFFFF"/>
        </w:rPr>
        <w:t>“Эрх</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зүйн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сургалт</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сурталчилгааны</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ажлыг</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зохион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байгуулах</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аймгийн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төлөвлөгөө” батлан 92.5 хувьтай</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хэрэгжүүлж, давхардсан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тоогоор 78.</w:t>
      </w:r>
      <w:r w:rsidRPr="00F10EAD">
        <w:rPr>
          <w:rFonts w:ascii="Arial" w:hAnsi="Arial" w:cs="Arial"/>
          <w:sz w:val="24"/>
          <w:szCs w:val="24"/>
          <w:shd w:val="clear" w:color="auto" w:fill="FFFFFF"/>
          <w:lang w:val="mn-MN"/>
        </w:rPr>
        <w:t xml:space="preserve">5 </w:t>
      </w:r>
      <w:r w:rsidRPr="00F10EAD">
        <w:rPr>
          <w:rFonts w:ascii="Arial" w:hAnsi="Arial" w:cs="Arial"/>
          <w:sz w:val="24"/>
          <w:szCs w:val="24"/>
          <w:shd w:val="clear" w:color="auto" w:fill="FFFFFF"/>
        </w:rPr>
        <w:t>мянган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хүн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хамруулс</w:t>
      </w:r>
      <w:r w:rsidRPr="00F10EAD">
        <w:rPr>
          <w:rFonts w:ascii="Arial" w:hAnsi="Arial" w:cs="Arial"/>
          <w:sz w:val="24"/>
          <w:szCs w:val="24"/>
          <w:shd w:val="clear" w:color="auto" w:fill="FFFFFF"/>
          <w:lang w:val="mn-MN"/>
        </w:rPr>
        <w:t>а</w:t>
      </w:r>
      <w:r w:rsidRPr="00F10EAD">
        <w:rPr>
          <w:rFonts w:ascii="Arial" w:hAnsi="Arial" w:cs="Arial"/>
          <w:sz w:val="24"/>
          <w:szCs w:val="24"/>
          <w:shd w:val="clear" w:color="auto" w:fill="FFFFFF"/>
        </w:rPr>
        <w:t>н</w:t>
      </w:r>
      <w:r w:rsidRPr="00F10EAD">
        <w:rPr>
          <w:rFonts w:ascii="Arial" w:hAnsi="Arial" w:cs="Arial"/>
          <w:sz w:val="24"/>
          <w:szCs w:val="24"/>
          <w:shd w:val="clear" w:color="auto" w:fill="FFFFFF"/>
          <w:lang w:val="mn-MN"/>
        </w:rPr>
        <w:t xml:space="preserve"> нь</w:t>
      </w:r>
      <w:r w:rsidRPr="00F10EAD">
        <w:rPr>
          <w:rFonts w:ascii="Arial" w:hAnsi="Arial" w:cs="Arial"/>
          <w:sz w:val="24"/>
          <w:szCs w:val="24"/>
          <w:shd w:val="clear" w:color="auto" w:fill="FFFFFF"/>
        </w:rPr>
        <w:t xml:space="preserve"> 2016 оноос 8.4 хувиар</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өс</w:t>
      </w:r>
      <w:r w:rsidRPr="00F10EAD">
        <w:rPr>
          <w:rFonts w:ascii="Arial" w:hAnsi="Arial" w:cs="Arial"/>
          <w:sz w:val="24"/>
          <w:szCs w:val="24"/>
          <w:shd w:val="clear" w:color="auto" w:fill="FFFFFF"/>
          <w:lang w:val="mn-MN"/>
        </w:rPr>
        <w:t>чээ</w:t>
      </w:r>
      <w:r w:rsidRPr="00F10EAD">
        <w:rPr>
          <w:rFonts w:ascii="Arial" w:hAnsi="Arial" w:cs="Arial"/>
          <w:sz w:val="24"/>
          <w:szCs w:val="24"/>
          <w:shd w:val="clear" w:color="auto" w:fill="FFFFFF"/>
        </w:rPr>
        <w:t xml:space="preserve">. </w:t>
      </w:r>
    </w:p>
    <w:p w:rsidR="00F10EAD" w:rsidRPr="00F10EAD" w:rsidRDefault="00F10EAD" w:rsidP="00DE106D">
      <w:pPr>
        <w:ind w:firstLine="720"/>
        <w:jc w:val="both"/>
        <w:rPr>
          <w:rFonts w:ascii="Arial" w:hAnsi="Arial" w:cs="Arial"/>
          <w:sz w:val="24"/>
          <w:szCs w:val="24"/>
          <w:shd w:val="clear" w:color="auto" w:fill="FFFFFF"/>
          <w:lang w:val="mn-MN"/>
        </w:rPr>
      </w:pPr>
      <w:r w:rsidRPr="00F10EAD">
        <w:rPr>
          <w:rFonts w:ascii="Arial" w:hAnsi="Arial" w:cs="Arial"/>
          <w:sz w:val="24"/>
          <w:szCs w:val="24"/>
          <w:shd w:val="clear" w:color="auto" w:fill="FFFFFF"/>
        </w:rPr>
        <w:t>Нутгийн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удирдлагын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байгууллагаас</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гаргаж</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буй</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бодлогын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баримт</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бичгийг</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төслийн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шатанд</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хэлэлцүүлэх, хэрэгжилтэд</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хяналт</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тавих</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ажиллагаанд 5148 иргэн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хамруулсан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нь 2016 оноос 57.2 хувиар</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өссөн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 xml:space="preserve">байна. </w:t>
      </w:r>
    </w:p>
    <w:p w:rsidR="00F10EAD" w:rsidRPr="00F10EAD" w:rsidRDefault="00F10EAD" w:rsidP="00DE106D">
      <w:pPr>
        <w:ind w:firstLine="720"/>
        <w:jc w:val="both"/>
        <w:rPr>
          <w:rFonts w:ascii="Arial" w:hAnsi="Arial" w:cs="Arial"/>
          <w:sz w:val="24"/>
          <w:szCs w:val="24"/>
          <w:shd w:val="clear" w:color="auto" w:fill="FFFFFF"/>
          <w:lang w:val="mn-MN"/>
        </w:rPr>
      </w:pPr>
      <w:r w:rsidRPr="00F10EAD">
        <w:rPr>
          <w:rFonts w:ascii="Arial" w:hAnsi="Arial" w:cs="Arial"/>
          <w:sz w:val="24"/>
          <w:szCs w:val="24"/>
          <w:shd w:val="clear" w:color="auto" w:fill="FFFFFF"/>
          <w:lang w:val="mn-MN"/>
        </w:rPr>
        <w:t xml:space="preserve">Улсын хэмжээнд зохион байгуулсан </w:t>
      </w:r>
      <w:r w:rsidRPr="00F10EAD">
        <w:rPr>
          <w:rFonts w:ascii="Arial" w:hAnsi="Arial" w:cs="Arial"/>
          <w:sz w:val="24"/>
          <w:szCs w:val="24"/>
          <w:shd w:val="clear" w:color="auto" w:fill="FFFFFF"/>
        </w:rPr>
        <w:t>“Төрийн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байгууллагын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ажлын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зохион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байгуулалт, архив, албан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хөтлөлт”-ийн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үзлэг</w:t>
      </w:r>
      <w:r w:rsidRPr="00F10EAD">
        <w:rPr>
          <w:rFonts w:ascii="Arial" w:hAnsi="Arial" w:cs="Arial"/>
          <w:sz w:val="24"/>
          <w:szCs w:val="24"/>
          <w:shd w:val="clear" w:color="auto" w:fill="FFFFFF"/>
          <w:lang w:val="mn-MN"/>
        </w:rPr>
        <w:t xml:space="preserve"> угтан,</w:t>
      </w:r>
      <w:r w:rsidRPr="00F10EAD">
        <w:rPr>
          <w:rFonts w:ascii="Arial" w:hAnsi="Arial" w:cs="Arial"/>
          <w:sz w:val="24"/>
          <w:szCs w:val="24"/>
          <w:shd w:val="clear" w:color="auto" w:fill="FFFFFF"/>
        </w:rPr>
        <w:t xml:space="preserve"> 178 байгууллага 101.0 сая</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төгрөг</w:t>
      </w:r>
      <w:r w:rsidRPr="00F10EAD">
        <w:rPr>
          <w:rFonts w:ascii="Arial" w:hAnsi="Arial" w:cs="Arial"/>
          <w:sz w:val="24"/>
          <w:szCs w:val="24"/>
          <w:shd w:val="clear" w:color="auto" w:fill="FFFFFF"/>
          <w:lang w:val="mn-MN"/>
        </w:rPr>
        <w:t>ийн хөрөнгө оруулалт хийж, архив, албан хэрэг хөтлөлтийн үйл ажиллагаа</w:t>
      </w:r>
      <w:r w:rsidRPr="00F10EAD">
        <w:rPr>
          <w:rFonts w:ascii="Arial" w:hAnsi="Arial" w:cs="Arial"/>
          <w:sz w:val="24"/>
          <w:szCs w:val="24"/>
          <w:shd w:val="clear" w:color="auto" w:fill="FFFFFF"/>
        </w:rPr>
        <w:t xml:space="preserve"> 92.0 хувьтай</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дүгнэгдсэн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байна. Орон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нутгийн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төсөв, төсөл</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хөтөлбөрийн 35.8 сая</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төгрөгөөр 16 сумын</w:t>
      </w:r>
      <w:r w:rsidRPr="00F10EAD">
        <w:rPr>
          <w:rFonts w:ascii="Arial" w:hAnsi="Arial" w:cs="Arial"/>
          <w:sz w:val="24"/>
          <w:szCs w:val="24"/>
          <w:shd w:val="clear" w:color="auto" w:fill="FFFFFF"/>
          <w:lang w:val="mn-MN"/>
        </w:rPr>
        <w:t xml:space="preserve"> у</w:t>
      </w:r>
      <w:r w:rsidRPr="00F10EAD">
        <w:rPr>
          <w:rFonts w:ascii="Arial" w:hAnsi="Arial" w:cs="Arial"/>
          <w:sz w:val="24"/>
          <w:szCs w:val="24"/>
          <w:shd w:val="clear" w:color="auto" w:fill="FFFFFF"/>
        </w:rPr>
        <w:t>лсын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бүртгэлийн</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үйлчилгээг</w:t>
      </w:r>
      <w:r w:rsidRPr="00F10EAD">
        <w:rPr>
          <w:rFonts w:ascii="Arial" w:hAnsi="Arial" w:cs="Arial"/>
          <w:sz w:val="24"/>
          <w:szCs w:val="24"/>
          <w:shd w:val="clear" w:color="auto" w:fill="FFFFFF"/>
          <w:lang w:val="mn-MN"/>
        </w:rPr>
        <w:t xml:space="preserve"> цахим </w:t>
      </w:r>
      <w:r w:rsidRPr="00F10EAD">
        <w:rPr>
          <w:rFonts w:ascii="Arial" w:hAnsi="Arial" w:cs="Arial"/>
          <w:sz w:val="24"/>
          <w:szCs w:val="24"/>
          <w:shd w:val="clear" w:color="auto" w:fill="FFFFFF"/>
        </w:rPr>
        <w:t>сүлжээнд</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холбо</w:t>
      </w:r>
      <w:r w:rsidRPr="00F10EAD">
        <w:rPr>
          <w:rFonts w:ascii="Arial" w:hAnsi="Arial" w:cs="Arial"/>
          <w:sz w:val="24"/>
          <w:szCs w:val="24"/>
          <w:shd w:val="clear" w:color="auto" w:fill="FFFFFF"/>
          <w:lang w:val="mn-MN"/>
        </w:rPr>
        <w:t xml:space="preserve">сноор </w:t>
      </w:r>
      <w:r w:rsidRPr="00F10EAD">
        <w:rPr>
          <w:rFonts w:ascii="Arial" w:hAnsi="Arial" w:cs="Arial"/>
          <w:sz w:val="24"/>
          <w:szCs w:val="24"/>
          <w:shd w:val="clear" w:color="auto" w:fill="FFFFFF"/>
        </w:rPr>
        <w:t>иргэд</w:t>
      </w:r>
      <w:r w:rsidRPr="00F10EAD">
        <w:rPr>
          <w:rFonts w:ascii="Arial" w:hAnsi="Arial" w:cs="Arial"/>
          <w:sz w:val="24"/>
          <w:szCs w:val="24"/>
          <w:shd w:val="clear" w:color="auto" w:fill="FFFFFF"/>
          <w:lang w:val="mn-MN"/>
        </w:rPr>
        <w:t xml:space="preserve">ийн </w:t>
      </w:r>
      <w:r w:rsidRPr="00F10EAD">
        <w:rPr>
          <w:rFonts w:ascii="Arial" w:hAnsi="Arial" w:cs="Arial"/>
          <w:sz w:val="24"/>
          <w:szCs w:val="24"/>
          <w:shd w:val="clear" w:color="auto" w:fill="FFFFFF"/>
        </w:rPr>
        <w:t>төрөөс</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авах</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үйлчилгээний</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нөхцөлийг</w:t>
      </w:r>
      <w:r w:rsidRPr="00F10EAD">
        <w:rPr>
          <w:rFonts w:ascii="Arial" w:hAnsi="Arial" w:cs="Arial"/>
          <w:sz w:val="24"/>
          <w:szCs w:val="24"/>
          <w:shd w:val="clear" w:color="auto" w:fill="FFFFFF"/>
          <w:lang w:val="mn-MN"/>
        </w:rPr>
        <w:t xml:space="preserve"> </w:t>
      </w:r>
      <w:r w:rsidRPr="00F10EAD">
        <w:rPr>
          <w:rFonts w:ascii="Arial" w:hAnsi="Arial" w:cs="Arial"/>
          <w:sz w:val="24"/>
          <w:szCs w:val="24"/>
          <w:shd w:val="clear" w:color="auto" w:fill="FFFFFF"/>
        </w:rPr>
        <w:t>хялбаршуул</w:t>
      </w:r>
      <w:r w:rsidRPr="00F10EAD">
        <w:rPr>
          <w:rFonts w:ascii="Arial" w:hAnsi="Arial" w:cs="Arial"/>
          <w:sz w:val="24"/>
          <w:szCs w:val="24"/>
          <w:shd w:val="clear" w:color="auto" w:fill="FFFFFF"/>
          <w:lang w:val="mn-MN"/>
        </w:rPr>
        <w:t>сан байна</w:t>
      </w:r>
      <w:r w:rsidRPr="00F10EAD">
        <w:rPr>
          <w:rFonts w:ascii="Arial" w:hAnsi="Arial" w:cs="Arial"/>
          <w:sz w:val="24"/>
          <w:szCs w:val="24"/>
          <w:shd w:val="clear" w:color="auto" w:fill="FFFFFF"/>
        </w:rPr>
        <w:t>.</w:t>
      </w:r>
    </w:p>
    <w:p w:rsidR="00F10EAD" w:rsidRPr="00F10EAD" w:rsidRDefault="00F10EAD" w:rsidP="00DE106D">
      <w:pPr>
        <w:ind w:firstLine="720"/>
        <w:jc w:val="both"/>
        <w:rPr>
          <w:rFonts w:ascii="Arial" w:hAnsi="Arial" w:cs="Arial"/>
          <w:sz w:val="24"/>
          <w:szCs w:val="24"/>
          <w:lang w:val="mn-MN"/>
        </w:rPr>
      </w:pPr>
      <w:r w:rsidRPr="00F10EAD">
        <w:rPr>
          <w:rFonts w:ascii="Arial" w:hAnsi="Arial" w:cs="Arial"/>
          <w:sz w:val="24"/>
          <w:szCs w:val="24"/>
          <w:lang w:val="mn-MN"/>
        </w:rPr>
        <w:t>Аймгийн Засаг даргын 2016-2020 оны үйл ажиллагааны хөтөлбөрийн зорилт, арга хэмжээг хэрэгжүүлэх ажлын ололт амжилт, үр дүнг улам бататгаж, эрчимжүүл</w:t>
      </w:r>
      <w:r w:rsidR="00836C34">
        <w:rPr>
          <w:rFonts w:ascii="Arial" w:hAnsi="Arial" w:cs="Arial"/>
          <w:sz w:val="24"/>
          <w:szCs w:val="24"/>
          <w:lang w:val="mn-MN"/>
        </w:rPr>
        <w:t>эх шаардлагатай гэж үзэн а</w:t>
      </w:r>
      <w:r w:rsidRPr="00F10EAD">
        <w:rPr>
          <w:rFonts w:ascii="Arial" w:hAnsi="Arial" w:cs="Arial"/>
          <w:sz w:val="24"/>
          <w:szCs w:val="24"/>
          <w:lang w:val="mn-MN"/>
        </w:rPr>
        <w:t>ймгийн Засаг даргын 2016-2020 оны үйл ажиллагааны хөтөлбөрт дэвшүүлсэн 112 зорилт, 378 арга хэмжээний хэрэгжилтийн явц 94.28 хувийн гүйцэтгэлтэй тул “ҮР ДҮНТЭЙ”</w:t>
      </w:r>
      <w:r w:rsidR="00836C34">
        <w:rPr>
          <w:rFonts w:ascii="Arial" w:hAnsi="Arial" w:cs="Arial"/>
          <w:sz w:val="24"/>
          <w:szCs w:val="24"/>
          <w:lang w:val="mn-MN"/>
        </w:rPr>
        <w:t xml:space="preserve"> гэж дүгнэв.</w:t>
      </w:r>
    </w:p>
    <w:p w:rsidR="0020047F" w:rsidRPr="0020047F" w:rsidRDefault="002D36E4" w:rsidP="00DE106D">
      <w:pPr>
        <w:ind w:firstLine="720"/>
        <w:jc w:val="both"/>
        <w:rPr>
          <w:rFonts w:ascii="Arial" w:hAnsi="Arial" w:cs="Arial"/>
          <w:sz w:val="24"/>
          <w:szCs w:val="24"/>
          <w:lang w:val="mn-MN"/>
        </w:rPr>
      </w:pPr>
      <w:r w:rsidRPr="0020047F">
        <w:rPr>
          <w:rFonts w:ascii="Arial" w:hAnsi="Arial" w:cs="Arial"/>
          <w:sz w:val="24"/>
          <w:szCs w:val="24"/>
          <w:lang w:val="mn-MN"/>
        </w:rPr>
        <w:t>2.</w:t>
      </w:r>
      <w:r w:rsidR="0020047F" w:rsidRPr="0020047F">
        <w:rPr>
          <w:rFonts w:ascii="Arial" w:hAnsi="Arial" w:cs="Arial"/>
          <w:sz w:val="24"/>
          <w:szCs w:val="24"/>
          <w:lang w:val="mn-MN"/>
        </w:rPr>
        <w:t xml:space="preserve"> Аймгийн эдийн засаг, нийгмийг 2019 онд хөгжүүлэх Үндсэн чиглэл”-ийн биелэлтийн тухай тайлан, мэдээлэл, түүнд х</w:t>
      </w:r>
      <w:r w:rsidR="0020047F">
        <w:rPr>
          <w:rFonts w:ascii="Arial" w:hAnsi="Arial" w:cs="Arial"/>
          <w:sz w:val="24"/>
          <w:szCs w:val="24"/>
          <w:lang w:val="mn-MN"/>
        </w:rPr>
        <w:t>урлын Хороодоос хийсэн дүгнэлтийг хэлэлцээд а</w:t>
      </w:r>
      <w:r w:rsidR="0020047F" w:rsidRPr="0020047F">
        <w:rPr>
          <w:rFonts w:ascii="Arial" w:hAnsi="Arial" w:cs="Arial"/>
          <w:sz w:val="24"/>
          <w:szCs w:val="24"/>
          <w:lang w:val="mn-MN"/>
        </w:rPr>
        <w:t xml:space="preserve">ймгийн иргэдийн Төлөөлөгчдийн Хурлаас эдийн засаг, нийгмийг 2019 онд хөгжүүлэх Үндсэн чиглэлд 97 зорилт, 287 арга хэмжээ дэвшүүлэн, 2019 оныг </w:t>
      </w:r>
      <w:r w:rsidR="0020047F" w:rsidRPr="0020047F">
        <w:rPr>
          <w:rFonts w:ascii="Arial" w:hAnsi="Arial" w:cs="Arial"/>
          <w:sz w:val="24"/>
          <w:szCs w:val="24"/>
          <w:lang w:val="mn-MN"/>
        </w:rPr>
        <w:lastRenderedPageBreak/>
        <w:t>“Бүтээн байгуулалт-хөрөнгө оруулалтын жил”-ээр зарлаж, эдийн засаг, нийгмийн бүхий л салбарт хөрөнгө оруулалт, бүтээн байгуулалт өрнүүлэн, жижиг дунд болон өрхийн үйлдвэрлэлийг дэмжиж, хөдөлмөр эрхлэлтийг нэмэгдүүлэн, төрийн үйлчилгээний чанар хүртээмжийг сайжруулж ажилласнаар төлөвлөсөн ажлаа 93.93 хувиар биелүүлэн, үр дүнд хүрсэн байна.</w:t>
      </w:r>
    </w:p>
    <w:p w:rsidR="0020047F" w:rsidRPr="0020047F" w:rsidRDefault="0020047F" w:rsidP="00DE106D">
      <w:pPr>
        <w:ind w:firstLine="720"/>
        <w:contextualSpacing/>
        <w:jc w:val="both"/>
        <w:rPr>
          <w:rFonts w:ascii="Arial" w:hAnsi="Arial" w:cs="Arial"/>
          <w:color w:val="000000" w:themeColor="text1"/>
          <w:sz w:val="24"/>
          <w:szCs w:val="24"/>
          <w:lang w:val="mn-MN"/>
        </w:rPr>
      </w:pPr>
      <w:r w:rsidRPr="0020047F">
        <w:rPr>
          <w:rFonts w:ascii="Arial" w:hAnsi="Arial" w:cs="Arial"/>
          <w:sz w:val="24"/>
          <w:szCs w:val="24"/>
          <w:lang w:val="mn-MN"/>
        </w:rPr>
        <w:t xml:space="preserve">Үндсэн чиглэлийн зорилт, арга хэмжээг хэрэгжүүлэх ажилд сум, байгууллага, иргэдийн идэвх санаачилга, үйл ажиллагааг бүрэн чиглүүлэх удирдлага, зохион байгуулалт, хяналт-шинжилгээ, үнэлгээгээр ханган, хөрөнгө санхүүгээр дэмжин ажиллаж </w:t>
      </w:r>
      <w:r w:rsidRPr="0020047F">
        <w:rPr>
          <w:rFonts w:ascii="Arial" w:hAnsi="Arial" w:cs="Arial"/>
          <w:sz w:val="24"/>
          <w:szCs w:val="24"/>
        </w:rPr>
        <w:t>99.3</w:t>
      </w:r>
      <w:r w:rsidRPr="0020047F">
        <w:rPr>
          <w:rFonts w:ascii="Arial" w:hAnsi="Arial" w:cs="Arial"/>
          <w:sz w:val="24"/>
          <w:szCs w:val="24"/>
          <w:lang w:val="mn-MN"/>
        </w:rPr>
        <w:t xml:space="preserve"> тэрбум төгрөгийн бүтээн байгуулалтын ажил </w:t>
      </w:r>
      <w:r w:rsidRPr="0020047F">
        <w:rPr>
          <w:rFonts w:ascii="Arial" w:hAnsi="Arial" w:cs="Arial"/>
          <w:color w:val="000000" w:themeColor="text1"/>
          <w:sz w:val="24"/>
          <w:szCs w:val="24"/>
          <w:lang w:val="mn-MN"/>
        </w:rPr>
        <w:t>хийжээ.</w:t>
      </w:r>
      <w:r>
        <w:rPr>
          <w:rFonts w:ascii="Arial" w:hAnsi="Arial" w:cs="Arial"/>
          <w:color w:val="000000" w:themeColor="text1"/>
          <w:sz w:val="24"/>
          <w:szCs w:val="24"/>
          <w:lang w:val="mn-MN"/>
        </w:rPr>
        <w:t xml:space="preserve"> </w:t>
      </w:r>
      <w:r w:rsidRPr="0020047F">
        <w:rPr>
          <w:rFonts w:ascii="Arial" w:hAnsi="Arial" w:cs="Arial"/>
          <w:bCs/>
          <w:sz w:val="24"/>
          <w:szCs w:val="24"/>
          <w:lang w:val="mn-MN"/>
        </w:rPr>
        <w:t>“</w:t>
      </w:r>
      <w:r w:rsidRPr="0020047F">
        <w:rPr>
          <w:rFonts w:ascii="Arial" w:hAnsi="Arial" w:cs="Arial"/>
          <w:sz w:val="24"/>
          <w:szCs w:val="24"/>
          <w:lang w:val="mn-MN"/>
        </w:rPr>
        <w:t>Нийлүүлэгч аймгаас үйлдвэрлэгч аймаг” болох зорилтын хүрээнд “ЖДҮ-27” хөтөлбөр хэрэгжүүлэн тусгай сангуудаас нийт 526 төсөлд 4445.0 сая төгрөг олгон, 36 үйлдвэр цех шинээр байгуулагдаж, өссөн дүнгээр 101 үйлдвэр цех шинээр ашиглалтад оржээ.</w:t>
      </w:r>
      <w:r w:rsidRPr="0020047F">
        <w:rPr>
          <w:rFonts w:ascii="Arial" w:eastAsiaTheme="minorHAnsi" w:hAnsi="Arial" w:cs="Arial"/>
          <w:color w:val="000000" w:themeColor="text1"/>
          <w:sz w:val="24"/>
          <w:szCs w:val="24"/>
          <w:lang w:val="mn-MN"/>
        </w:rPr>
        <w:t xml:space="preserve"> </w:t>
      </w:r>
    </w:p>
    <w:p w:rsidR="0020047F" w:rsidRDefault="0020047F" w:rsidP="00DE106D">
      <w:pPr>
        <w:ind w:firstLine="720"/>
        <w:jc w:val="both"/>
        <w:rPr>
          <w:rFonts w:ascii="Arial" w:hAnsi="Arial" w:cs="Arial"/>
          <w:color w:val="000000" w:themeColor="text1"/>
          <w:sz w:val="24"/>
          <w:szCs w:val="24"/>
          <w:shd w:val="clear" w:color="auto" w:fill="FFFFFF"/>
          <w:lang w:val="mn-MN"/>
        </w:rPr>
      </w:pPr>
      <w:r w:rsidRPr="0020047F">
        <w:rPr>
          <w:rFonts w:ascii="Arial" w:hAnsi="Arial" w:cs="Arial"/>
          <w:color w:val="000000" w:themeColor="text1"/>
          <w:sz w:val="24"/>
          <w:szCs w:val="24"/>
          <w:shd w:val="clear" w:color="auto" w:fill="FFFFFF"/>
        </w:rPr>
        <w:t>Мал аж ахуй, газар тариалан</w:t>
      </w:r>
      <w:r w:rsidRPr="0020047F">
        <w:rPr>
          <w:rFonts w:ascii="Arial" w:hAnsi="Arial" w:cs="Arial"/>
          <w:color w:val="000000" w:themeColor="text1"/>
          <w:sz w:val="24"/>
          <w:szCs w:val="24"/>
          <w:shd w:val="clear" w:color="auto" w:fill="FFFFFF"/>
          <w:lang w:val="mn-MN"/>
        </w:rPr>
        <w:t xml:space="preserve">гийн </w:t>
      </w:r>
      <w:r w:rsidRPr="0020047F">
        <w:rPr>
          <w:rFonts w:ascii="Arial" w:hAnsi="Arial" w:cs="Arial"/>
          <w:color w:val="000000" w:themeColor="text1"/>
          <w:sz w:val="24"/>
          <w:szCs w:val="24"/>
          <w:shd w:val="clear" w:color="auto" w:fill="FFFFFF"/>
        </w:rPr>
        <w:t>үйлдвэр</w:t>
      </w:r>
      <w:r w:rsidRPr="0020047F">
        <w:rPr>
          <w:rFonts w:ascii="Arial" w:hAnsi="Arial" w:cs="Arial"/>
          <w:color w:val="000000" w:themeColor="text1"/>
          <w:sz w:val="24"/>
          <w:szCs w:val="24"/>
          <w:shd w:val="clear" w:color="auto" w:fill="FFFFFF"/>
          <w:lang w:val="mn-MN"/>
        </w:rPr>
        <w:t>ийг кластераар хөгжүүлж</w:t>
      </w:r>
      <w:r w:rsidRPr="0020047F">
        <w:rPr>
          <w:rFonts w:ascii="Arial" w:hAnsi="Arial" w:cs="Arial"/>
          <w:color w:val="000000" w:themeColor="text1"/>
          <w:sz w:val="24"/>
          <w:szCs w:val="24"/>
          <w:shd w:val="clear" w:color="auto" w:fill="FFFFFF"/>
        </w:rPr>
        <w:t xml:space="preserve"> хүн амыг эрүүл, аюулгүй баталгаатай хүнсээр хангах, нэмүү өртөг шингэсэн эцсийн бүтээгдэхүүн үйлдвэрлэх, экспорты</w:t>
      </w:r>
      <w:r w:rsidRPr="0020047F">
        <w:rPr>
          <w:rFonts w:ascii="Arial" w:hAnsi="Arial" w:cs="Arial"/>
          <w:color w:val="000000" w:themeColor="text1"/>
          <w:sz w:val="24"/>
          <w:szCs w:val="24"/>
          <w:shd w:val="clear" w:color="auto" w:fill="FFFFFF"/>
          <w:lang w:val="mn-MN"/>
        </w:rPr>
        <w:t>г</w:t>
      </w:r>
      <w:r w:rsidRPr="0020047F">
        <w:rPr>
          <w:rFonts w:ascii="Arial" w:hAnsi="Arial" w:cs="Arial"/>
          <w:color w:val="000000" w:themeColor="text1"/>
          <w:sz w:val="24"/>
          <w:szCs w:val="24"/>
          <w:shd w:val="clear" w:color="auto" w:fill="FFFFFF"/>
        </w:rPr>
        <w:t xml:space="preserve"> нэмэгдүүлэх</w:t>
      </w:r>
      <w:r w:rsidRPr="0020047F">
        <w:rPr>
          <w:rFonts w:ascii="Arial" w:hAnsi="Arial" w:cs="Arial"/>
          <w:color w:val="000000" w:themeColor="text1"/>
          <w:sz w:val="24"/>
          <w:szCs w:val="24"/>
          <w:shd w:val="clear" w:color="auto" w:fill="FFFFFF"/>
          <w:lang w:val="mn-MN"/>
        </w:rPr>
        <w:t xml:space="preserve"> </w:t>
      </w:r>
      <w:r w:rsidRPr="0020047F">
        <w:rPr>
          <w:rFonts w:ascii="Arial" w:hAnsi="Arial" w:cs="Arial"/>
          <w:color w:val="000000" w:themeColor="text1"/>
          <w:sz w:val="24"/>
          <w:szCs w:val="24"/>
          <w:lang w:val="mn-MN"/>
        </w:rPr>
        <w:t>зорилт хэрэгжүүлж,</w:t>
      </w:r>
      <w:r w:rsidRPr="0020047F">
        <w:rPr>
          <w:rFonts w:ascii="Arial" w:hAnsi="Arial" w:cs="Arial"/>
          <w:color w:val="000000" w:themeColor="text1"/>
          <w:sz w:val="24"/>
          <w:szCs w:val="24"/>
          <w:shd w:val="clear" w:color="auto" w:fill="FFFFFF"/>
          <w:lang w:val="mn-MN"/>
        </w:rPr>
        <w:t xml:space="preserve"> мах сүүний хосолмол ашиг шимт эрчимжсэн мал аж ахуйн </w:t>
      </w:r>
      <w:r w:rsidRPr="0020047F">
        <w:rPr>
          <w:rFonts w:ascii="Arial" w:hAnsi="Arial" w:cs="Arial"/>
          <w:color w:val="000000" w:themeColor="text1"/>
          <w:sz w:val="24"/>
          <w:szCs w:val="24"/>
          <w:shd w:val="clear" w:color="auto" w:fill="FFFFFF"/>
        </w:rPr>
        <w:t xml:space="preserve"> </w:t>
      </w:r>
      <w:r w:rsidRPr="0020047F">
        <w:rPr>
          <w:rFonts w:ascii="Arial" w:hAnsi="Arial" w:cs="Arial"/>
          <w:color w:val="000000" w:themeColor="text1"/>
          <w:sz w:val="24"/>
          <w:szCs w:val="24"/>
          <w:shd w:val="clear" w:color="auto" w:fill="FFFFFF"/>
          <w:lang w:val="mn-MN"/>
        </w:rPr>
        <w:t>кластерыг амжилттай хэрэгжүүлж эхэлсэн байна.</w:t>
      </w:r>
      <w:r w:rsidR="00AE45A9">
        <w:rPr>
          <w:rFonts w:ascii="Arial" w:hAnsi="Arial" w:cs="Arial"/>
          <w:color w:val="000000" w:themeColor="text1"/>
          <w:sz w:val="24"/>
          <w:szCs w:val="24"/>
          <w:shd w:val="clear" w:color="auto" w:fill="FFFFFF"/>
          <w:lang w:val="mn-MN"/>
        </w:rPr>
        <w:t xml:space="preserve"> </w:t>
      </w:r>
      <w:r w:rsidRPr="0020047F">
        <w:rPr>
          <w:rFonts w:ascii="Arial" w:hAnsi="Arial" w:cs="Arial"/>
          <w:color w:val="000000" w:themeColor="text1"/>
          <w:sz w:val="24"/>
          <w:szCs w:val="24"/>
          <w:lang w:val="mn-MN"/>
        </w:rPr>
        <w:t xml:space="preserve">Аймгийн хэмжээнд сүүний кластер ферм 3 байгуулагдаж, үйлдвэрийн аргаар боловсруулсан сүү, сүүн бүтээгдэхүүний хэмжээ 2019 онд 897.0 сая төгрөгт хүрч, өмнөх оноос 59.7 хувиар өсчээ. Махны кластераар мах боловсруулах үйлдвэр 2, мал нядалгааны цех 6, мах махан бүтээгдэхүүний цех 5 шинээр байгуулагдаж, </w:t>
      </w:r>
      <w:r w:rsidRPr="0020047F">
        <w:rPr>
          <w:rFonts w:ascii="Arial" w:hAnsi="Arial" w:cs="Arial"/>
          <w:color w:val="000000" w:themeColor="text1"/>
          <w:sz w:val="24"/>
          <w:szCs w:val="24"/>
        </w:rPr>
        <w:t xml:space="preserve">үйлдвэрийн аргаар </w:t>
      </w:r>
      <w:r w:rsidRPr="0020047F">
        <w:rPr>
          <w:rFonts w:ascii="Arial" w:hAnsi="Arial" w:cs="Arial"/>
          <w:color w:val="000000" w:themeColor="text1"/>
          <w:sz w:val="24"/>
          <w:szCs w:val="24"/>
          <w:lang w:val="mn-MN"/>
        </w:rPr>
        <w:t xml:space="preserve">мах </w:t>
      </w:r>
      <w:r w:rsidRPr="0020047F">
        <w:rPr>
          <w:rFonts w:ascii="Arial" w:hAnsi="Arial" w:cs="Arial"/>
          <w:color w:val="000000" w:themeColor="text1"/>
          <w:sz w:val="24"/>
          <w:szCs w:val="24"/>
        </w:rPr>
        <w:t>бэлтгэ</w:t>
      </w:r>
      <w:r w:rsidRPr="0020047F">
        <w:rPr>
          <w:rFonts w:ascii="Arial" w:hAnsi="Arial" w:cs="Arial"/>
          <w:color w:val="000000" w:themeColor="text1"/>
          <w:sz w:val="24"/>
          <w:szCs w:val="24"/>
          <w:lang w:val="mn-MN"/>
        </w:rPr>
        <w:t>н, хагас боловсруулсан бүтээгдэхүүн</w:t>
      </w:r>
      <w:r w:rsidRPr="0020047F">
        <w:rPr>
          <w:rFonts w:ascii="Arial" w:hAnsi="Arial" w:cs="Arial"/>
          <w:color w:val="000000" w:themeColor="text1"/>
          <w:sz w:val="24"/>
          <w:szCs w:val="24"/>
          <w:shd w:val="clear" w:color="auto" w:fill="FFFFFF"/>
          <w:lang w:val="mn-MN"/>
        </w:rPr>
        <w:t xml:space="preserve"> үйлдвэрлэж, ангилан савлах, дулааны аргаар боловсруулах, экспортлох зэргээр мах махан бүтээгдэхүүний үйлдвэрлэл өсч, 2016 онд үйлдвэрийн аргаар 36 тн мах бэлтгэж байсан бол 2019 онд 3270 тн мах бэлтгэжээ.</w:t>
      </w:r>
    </w:p>
    <w:p w:rsidR="0020047F" w:rsidRPr="0020047F" w:rsidRDefault="0020047F" w:rsidP="00DE106D">
      <w:pPr>
        <w:shd w:val="clear" w:color="auto" w:fill="FFFFFF" w:themeFill="background1"/>
        <w:ind w:firstLine="567"/>
        <w:jc w:val="both"/>
        <w:rPr>
          <w:rFonts w:ascii="Arial" w:hAnsi="Arial" w:cs="Arial"/>
          <w:bCs/>
          <w:color w:val="000000" w:themeColor="text1"/>
          <w:sz w:val="24"/>
          <w:szCs w:val="24"/>
          <w:shd w:val="clear" w:color="auto" w:fill="FFFFFF"/>
          <w:lang w:val="mn-MN"/>
        </w:rPr>
      </w:pPr>
      <w:r w:rsidRPr="0020047F">
        <w:rPr>
          <w:rFonts w:ascii="Arial" w:hAnsi="Arial" w:cs="Arial"/>
          <w:color w:val="000000" w:themeColor="text1"/>
          <w:sz w:val="24"/>
          <w:szCs w:val="24"/>
          <w:shd w:val="clear" w:color="auto" w:fill="FFFFFF"/>
          <w:lang w:val="mn-MN"/>
        </w:rPr>
        <w:t xml:space="preserve"> </w:t>
      </w:r>
      <w:r w:rsidRPr="0020047F">
        <w:rPr>
          <w:rFonts w:ascii="Arial" w:eastAsia="Arial" w:hAnsi="Arial" w:cs="Arial"/>
          <w:sz w:val="24"/>
          <w:szCs w:val="24"/>
        </w:rPr>
        <w:t xml:space="preserve">Улсын төсвийн 698.0 сая төгрөгийн хөрөнгө оруулалтаар Улсын бүртгэлийн </w:t>
      </w:r>
      <w:r w:rsidRPr="0020047F">
        <w:rPr>
          <w:rFonts w:ascii="Arial" w:eastAsia="Arial" w:hAnsi="Arial" w:cs="Arial"/>
          <w:sz w:val="24"/>
          <w:szCs w:val="24"/>
          <w:lang w:val="mn-MN"/>
        </w:rPr>
        <w:t xml:space="preserve">шинэ байр ашиглалтад оруулан, </w:t>
      </w:r>
      <w:r w:rsidRPr="0020047F">
        <w:rPr>
          <w:rFonts w:ascii="Arial" w:hAnsi="Arial" w:cs="Arial"/>
          <w:color w:val="000000" w:themeColor="text1"/>
          <w:sz w:val="24"/>
          <w:szCs w:val="24"/>
          <w:shd w:val="clear" w:color="auto" w:fill="FFFFFF"/>
        </w:rPr>
        <w:t>1</w:t>
      </w:r>
      <w:r w:rsidRPr="0020047F">
        <w:rPr>
          <w:rFonts w:ascii="Arial" w:hAnsi="Arial" w:cs="Arial"/>
          <w:color w:val="000000" w:themeColor="text1"/>
          <w:sz w:val="24"/>
          <w:szCs w:val="24"/>
          <w:shd w:val="clear" w:color="auto" w:fill="FFFFFF"/>
          <w:lang w:val="mn-MN"/>
        </w:rPr>
        <w:t>3</w:t>
      </w:r>
      <w:r w:rsidRPr="0020047F">
        <w:rPr>
          <w:rFonts w:ascii="Arial" w:hAnsi="Arial" w:cs="Arial"/>
          <w:color w:val="000000" w:themeColor="text1"/>
          <w:sz w:val="24"/>
          <w:szCs w:val="24"/>
          <w:shd w:val="clear" w:color="auto" w:fill="FFFFFF"/>
        </w:rPr>
        <w:t xml:space="preserve"> сум</w:t>
      </w:r>
      <w:r w:rsidRPr="0020047F">
        <w:rPr>
          <w:rFonts w:ascii="Arial" w:hAnsi="Arial" w:cs="Arial"/>
          <w:color w:val="000000" w:themeColor="text1"/>
          <w:sz w:val="24"/>
          <w:szCs w:val="24"/>
          <w:shd w:val="clear" w:color="auto" w:fill="FFFFFF"/>
          <w:lang w:val="mn-MN"/>
        </w:rPr>
        <w:t xml:space="preserve">ыг иргэний бүртгэлийн </w:t>
      </w:r>
      <w:r w:rsidRPr="0020047F">
        <w:rPr>
          <w:rFonts w:ascii="Arial" w:hAnsi="Arial" w:cs="Arial"/>
          <w:color w:val="000000" w:themeColor="text1"/>
          <w:sz w:val="24"/>
          <w:szCs w:val="24"/>
          <w:shd w:val="clear" w:color="auto" w:fill="FFFFFF"/>
        </w:rPr>
        <w:t>онлайн сүлжээг холбо</w:t>
      </w:r>
      <w:r w:rsidRPr="0020047F">
        <w:rPr>
          <w:rFonts w:ascii="Arial" w:hAnsi="Arial" w:cs="Arial"/>
          <w:color w:val="000000" w:themeColor="text1"/>
          <w:sz w:val="24"/>
          <w:szCs w:val="24"/>
          <w:shd w:val="clear" w:color="auto" w:fill="FFFFFF"/>
          <w:lang w:val="mn-MN"/>
        </w:rPr>
        <w:t>сноор</w:t>
      </w:r>
      <w:r w:rsidRPr="0020047F">
        <w:rPr>
          <w:rFonts w:ascii="Arial" w:hAnsi="Arial" w:cs="Arial"/>
          <w:sz w:val="24"/>
          <w:szCs w:val="24"/>
          <w:shd w:val="clear" w:color="auto" w:fill="FFFFFF"/>
          <w:lang w:val="mn-MN"/>
        </w:rPr>
        <w:t xml:space="preserve"> нийт 16 сум цахим сүлжээтэй болж </w:t>
      </w:r>
      <w:r w:rsidRPr="0020047F">
        <w:rPr>
          <w:rFonts w:ascii="Arial" w:hAnsi="Arial" w:cs="Arial"/>
          <w:color w:val="000000" w:themeColor="text1"/>
          <w:sz w:val="24"/>
          <w:szCs w:val="24"/>
          <w:shd w:val="clear" w:color="auto" w:fill="FFFFFF"/>
          <w:lang w:val="mn-MN"/>
        </w:rPr>
        <w:t xml:space="preserve">иргэд </w:t>
      </w:r>
      <w:r w:rsidRPr="0020047F">
        <w:rPr>
          <w:rFonts w:ascii="Arial" w:hAnsi="Arial" w:cs="Arial"/>
          <w:bCs/>
          <w:color w:val="000000" w:themeColor="text1"/>
          <w:sz w:val="24"/>
          <w:szCs w:val="24"/>
          <w:shd w:val="clear" w:color="auto" w:fill="FFFFFF"/>
          <w:lang w:val="mn-MN"/>
        </w:rPr>
        <w:t>төрөөс авах үйлчилгээний нөх</w:t>
      </w:r>
      <w:r w:rsidR="00AE45A9">
        <w:rPr>
          <w:rFonts w:ascii="Arial" w:hAnsi="Arial" w:cs="Arial"/>
          <w:bCs/>
          <w:color w:val="000000" w:themeColor="text1"/>
          <w:sz w:val="24"/>
          <w:szCs w:val="24"/>
          <w:shd w:val="clear" w:color="auto" w:fill="FFFFFF"/>
          <w:lang w:val="mn-MN"/>
        </w:rPr>
        <w:t>цөлийг хялбаршуулсан</w:t>
      </w:r>
      <w:r w:rsidRPr="0020047F">
        <w:rPr>
          <w:rFonts w:ascii="Arial" w:hAnsi="Arial" w:cs="Arial"/>
          <w:bCs/>
          <w:color w:val="000000" w:themeColor="text1"/>
          <w:sz w:val="24"/>
          <w:szCs w:val="24"/>
          <w:shd w:val="clear" w:color="auto" w:fill="FFFFFF"/>
          <w:lang w:val="mn-MN"/>
        </w:rPr>
        <w:t xml:space="preserve"> байна.</w:t>
      </w:r>
    </w:p>
    <w:p w:rsidR="0020047F" w:rsidRPr="0020047F" w:rsidRDefault="0020047F" w:rsidP="00DE106D">
      <w:pPr>
        <w:pStyle w:val="NormalWeb"/>
        <w:shd w:val="clear" w:color="auto" w:fill="FFFFFF"/>
        <w:spacing w:before="0" w:beforeAutospacing="0" w:after="0" w:afterAutospacing="0" w:line="276" w:lineRule="auto"/>
        <w:ind w:firstLine="720"/>
        <w:contextualSpacing/>
        <w:jc w:val="both"/>
        <w:rPr>
          <w:rFonts w:ascii="Arial" w:hAnsi="Arial" w:cs="Arial"/>
          <w:shd w:val="clear" w:color="auto" w:fill="FFFFFF"/>
        </w:rPr>
      </w:pPr>
      <w:r w:rsidRPr="0020047F">
        <w:rPr>
          <w:rFonts w:ascii="Arial" w:hAnsi="Arial" w:cs="Arial"/>
          <w:shd w:val="clear" w:color="auto" w:fill="FFFFFF"/>
        </w:rPr>
        <w:t>Сум</w:t>
      </w:r>
      <w:r w:rsidRPr="0020047F">
        <w:rPr>
          <w:rFonts w:ascii="Arial" w:hAnsi="Arial" w:cs="Arial"/>
          <w:shd w:val="clear" w:color="auto" w:fill="FFFFFF"/>
          <w:lang w:val="mn-MN"/>
        </w:rPr>
        <w:t xml:space="preserve">анд </w:t>
      </w:r>
      <w:r w:rsidRPr="0020047F">
        <w:rPr>
          <w:rFonts w:ascii="Arial" w:hAnsi="Arial" w:cs="Arial"/>
          <w:shd w:val="clear" w:color="auto" w:fill="FFFFFF"/>
        </w:rPr>
        <w:t xml:space="preserve">ажиллаж байгаа цагдаагийн алба хаагчийн </w:t>
      </w:r>
      <w:r w:rsidRPr="0020047F">
        <w:rPr>
          <w:rFonts w:ascii="Arial" w:hAnsi="Arial" w:cs="Arial"/>
          <w:shd w:val="clear" w:color="auto" w:fill="FFFFFF"/>
          <w:lang w:val="mn-MN"/>
        </w:rPr>
        <w:t>ажиллах нөхцөл</w:t>
      </w:r>
      <w:r w:rsidRPr="0020047F">
        <w:rPr>
          <w:rFonts w:ascii="Arial" w:hAnsi="Arial" w:cs="Arial"/>
          <w:shd w:val="clear" w:color="auto" w:fill="FFFFFF"/>
        </w:rPr>
        <w:t xml:space="preserve">, нийгмийн асуудлыг шийдвэрлэх </w:t>
      </w:r>
      <w:r w:rsidRPr="0020047F">
        <w:rPr>
          <w:rFonts w:ascii="Arial" w:hAnsi="Arial" w:cs="Arial"/>
          <w:shd w:val="clear" w:color="auto" w:fill="FFFFFF"/>
          <w:lang w:val="mn-MN"/>
        </w:rPr>
        <w:t>зорилгоор 4 сум цагдаагийн пост, кобаны засварт 23.8 сая, 3 сум автомашины засварт 15.5 сая, 4 сум автомашин худалдан авахад 70.0 сая, 3 сум техник тоног төхөөрөмж шинэчлэхэд 29.8 сая, нийт 139.1 сая төгрөгийн дэмжлэг үзүүлсэн байна.</w:t>
      </w:r>
    </w:p>
    <w:p w:rsidR="0020047F" w:rsidRPr="0020047F" w:rsidRDefault="0020047F" w:rsidP="00DE106D">
      <w:pPr>
        <w:pStyle w:val="NormalWeb"/>
        <w:shd w:val="clear" w:color="auto" w:fill="FFFFFF"/>
        <w:spacing w:before="0" w:beforeAutospacing="0" w:after="0" w:afterAutospacing="0" w:line="276" w:lineRule="auto"/>
        <w:ind w:firstLine="720"/>
        <w:contextualSpacing/>
        <w:jc w:val="both"/>
        <w:rPr>
          <w:rFonts w:ascii="Arial" w:hAnsi="Arial" w:cs="Arial"/>
          <w:shd w:val="clear" w:color="auto" w:fill="FFFFFF"/>
          <w:lang w:val="mn-MN"/>
        </w:rPr>
      </w:pPr>
      <w:r w:rsidRPr="0020047F">
        <w:rPr>
          <w:rFonts w:ascii="Arial" w:hAnsi="Arial" w:cs="Arial"/>
          <w:shd w:val="clear" w:color="auto" w:fill="FFFFFF"/>
          <w:lang w:val="mn-MN"/>
        </w:rPr>
        <w:t xml:space="preserve">Улсын төсвийн хөрөнгөөр </w:t>
      </w:r>
      <w:r w:rsidRPr="0020047F">
        <w:rPr>
          <w:rFonts w:ascii="Arial" w:hAnsi="Arial" w:cs="Arial"/>
          <w:bCs/>
          <w:shd w:val="clear" w:color="auto" w:fill="FFFFFF"/>
        </w:rPr>
        <w:t>2</w:t>
      </w:r>
      <w:r w:rsidRPr="0020047F">
        <w:rPr>
          <w:rFonts w:ascii="Arial" w:hAnsi="Arial" w:cs="Arial"/>
          <w:bCs/>
          <w:shd w:val="clear" w:color="auto" w:fill="FFFFFF"/>
          <w:lang w:val="mn-MN"/>
        </w:rPr>
        <w:t>3.2 тэрбум төгрөгийн</w:t>
      </w:r>
      <w:r w:rsidRPr="0020047F">
        <w:rPr>
          <w:rFonts w:ascii="Arial" w:hAnsi="Arial" w:cs="Arial"/>
          <w:shd w:val="clear" w:color="auto" w:fill="FFFFFF"/>
          <w:lang w:val="mn-MN"/>
        </w:rPr>
        <w:t xml:space="preserve"> хөрөнгө оруулалт, бүтээн байгуулалтын ажил хийж, ерөнхий боловсролын сургуулийн хүчин чадлыг 960 суудлаар нэмэгдүүлж, 7 суманд 770 ор бүхий дотуур байр, 4 суманд 500 ортой цэцэрлэг ашиглалтад оруулснаар </w:t>
      </w:r>
      <w:r w:rsidRPr="0020047F">
        <w:rPr>
          <w:rFonts w:ascii="Arial" w:hAnsi="Arial" w:cs="Arial"/>
          <w:shd w:val="clear" w:color="auto" w:fill="FFFFFF"/>
        </w:rPr>
        <w:t>суурь боловсрол</w:t>
      </w:r>
      <w:r w:rsidRPr="0020047F">
        <w:rPr>
          <w:rFonts w:ascii="Arial" w:hAnsi="Arial" w:cs="Arial"/>
          <w:shd w:val="clear" w:color="auto" w:fill="FFFFFF"/>
          <w:lang w:val="mn-MN"/>
        </w:rPr>
        <w:t xml:space="preserve">ын </w:t>
      </w:r>
      <w:r w:rsidRPr="0020047F">
        <w:rPr>
          <w:rFonts w:ascii="Arial" w:hAnsi="Arial" w:cs="Arial"/>
          <w:shd w:val="clear" w:color="auto" w:fill="FFFFFF"/>
        </w:rPr>
        <w:t>хамран сургалт</w:t>
      </w:r>
      <w:r w:rsidRPr="0020047F">
        <w:rPr>
          <w:rFonts w:ascii="Arial" w:hAnsi="Arial" w:cs="Arial"/>
          <w:shd w:val="clear" w:color="auto" w:fill="FFFFFF"/>
          <w:lang w:val="mn-MN"/>
        </w:rPr>
        <w:t xml:space="preserve">ын цэвэр жин </w:t>
      </w:r>
      <w:r w:rsidRPr="0020047F">
        <w:rPr>
          <w:rFonts w:ascii="Arial" w:hAnsi="Arial" w:cs="Arial"/>
          <w:bCs/>
          <w:shd w:val="clear" w:color="auto" w:fill="FFFFFF"/>
        </w:rPr>
        <w:t>89.29%-</w:t>
      </w:r>
      <w:r w:rsidRPr="0020047F">
        <w:rPr>
          <w:rFonts w:ascii="Arial" w:hAnsi="Arial" w:cs="Arial"/>
          <w:shd w:val="clear" w:color="auto" w:fill="FFFFFF"/>
        </w:rPr>
        <w:t xml:space="preserve">д хүрч </w:t>
      </w:r>
      <w:r w:rsidRPr="0020047F">
        <w:rPr>
          <w:rFonts w:ascii="Arial" w:hAnsi="Arial" w:cs="Arial"/>
          <w:shd w:val="clear" w:color="auto" w:fill="FFFFFF"/>
          <w:lang w:val="mn-MN"/>
        </w:rPr>
        <w:t xml:space="preserve">өмнөх оноос </w:t>
      </w:r>
      <w:r w:rsidRPr="0020047F">
        <w:rPr>
          <w:rFonts w:ascii="Arial" w:hAnsi="Arial" w:cs="Arial"/>
          <w:bCs/>
          <w:shd w:val="clear" w:color="auto" w:fill="FFFFFF"/>
          <w:lang w:val="mn-MN"/>
        </w:rPr>
        <w:t>0.84</w:t>
      </w:r>
      <w:r w:rsidRPr="0020047F">
        <w:rPr>
          <w:rFonts w:ascii="Arial" w:hAnsi="Arial" w:cs="Arial"/>
          <w:shd w:val="clear" w:color="auto" w:fill="FFFFFF"/>
          <w:lang w:val="mn-MN"/>
        </w:rPr>
        <w:t xml:space="preserve">, сургуулийн өмнөх боловсролын </w:t>
      </w:r>
      <w:r w:rsidRPr="0020047F">
        <w:rPr>
          <w:rFonts w:ascii="Arial" w:hAnsi="Arial" w:cs="Arial"/>
          <w:shd w:val="clear" w:color="auto" w:fill="FFFFFF"/>
        </w:rPr>
        <w:t xml:space="preserve">хамран сургалт </w:t>
      </w:r>
      <w:r w:rsidRPr="0020047F">
        <w:rPr>
          <w:rFonts w:ascii="Arial" w:hAnsi="Arial" w:cs="Arial"/>
          <w:bCs/>
          <w:shd w:val="clear" w:color="auto" w:fill="FFFFFF"/>
        </w:rPr>
        <w:t>83.73%-</w:t>
      </w:r>
      <w:r w:rsidRPr="0020047F">
        <w:rPr>
          <w:rFonts w:ascii="Arial" w:hAnsi="Arial" w:cs="Arial"/>
          <w:shd w:val="clear" w:color="auto" w:fill="FFFFFF"/>
        </w:rPr>
        <w:t xml:space="preserve">д хүрч </w:t>
      </w:r>
      <w:r w:rsidRPr="0020047F">
        <w:rPr>
          <w:rFonts w:ascii="Arial" w:hAnsi="Arial" w:cs="Arial"/>
          <w:bCs/>
          <w:shd w:val="clear" w:color="auto" w:fill="FFFFFF"/>
          <w:lang w:val="mn-MN"/>
        </w:rPr>
        <w:t>2.05</w:t>
      </w:r>
      <w:r w:rsidRPr="0020047F">
        <w:rPr>
          <w:rFonts w:ascii="Arial" w:hAnsi="Arial" w:cs="Arial"/>
          <w:shd w:val="clear" w:color="auto" w:fill="FFFFFF"/>
        </w:rPr>
        <w:t xml:space="preserve"> пунктээр</w:t>
      </w:r>
      <w:r w:rsidRPr="0020047F">
        <w:rPr>
          <w:rFonts w:ascii="Arial" w:hAnsi="Arial" w:cs="Arial"/>
          <w:shd w:val="clear" w:color="auto" w:fill="FFFFFF"/>
          <w:lang w:val="mn-MN"/>
        </w:rPr>
        <w:t xml:space="preserve"> тус тус өсчээ.</w:t>
      </w:r>
    </w:p>
    <w:p w:rsidR="0020047F" w:rsidRPr="0020047F" w:rsidRDefault="0020047F" w:rsidP="00DE106D">
      <w:pPr>
        <w:jc w:val="both"/>
        <w:rPr>
          <w:rFonts w:ascii="Arial" w:hAnsi="Arial" w:cs="Arial"/>
          <w:sz w:val="24"/>
          <w:szCs w:val="24"/>
          <w:lang w:val="mn-MN"/>
        </w:rPr>
      </w:pPr>
      <w:r w:rsidRPr="0020047F">
        <w:rPr>
          <w:rFonts w:ascii="Arial" w:hAnsi="Arial" w:cs="Arial"/>
          <w:sz w:val="24"/>
          <w:szCs w:val="24"/>
          <w:lang w:val="mn-MN"/>
        </w:rPr>
        <w:tab/>
        <w:t>Аймгийн Засаг даргын нэрэмжит үзлэгийг Засаг даргын эрхлэх асуудлын хүрээний 22 агентлаг, 5 харьяа байгууллага, 27 сумын төсөвт байгууллагуудад 2 удаа зохион байгуулахад агентлагуудын ажил  91.1</w:t>
      </w:r>
      <w:r w:rsidRPr="0020047F">
        <w:rPr>
          <w:rFonts w:ascii="Arial" w:hAnsi="Arial" w:cs="Arial"/>
          <w:sz w:val="24"/>
          <w:szCs w:val="24"/>
        </w:rPr>
        <w:t>2</w:t>
      </w:r>
      <w:r w:rsidRPr="0020047F">
        <w:rPr>
          <w:rFonts w:ascii="Arial" w:hAnsi="Arial" w:cs="Arial"/>
          <w:sz w:val="24"/>
          <w:szCs w:val="24"/>
          <w:lang w:val="mn-MN"/>
        </w:rPr>
        <w:t xml:space="preserve">%-тай дүгнэгдэж өмнөх оноос </w:t>
      </w:r>
      <w:r w:rsidRPr="0020047F">
        <w:rPr>
          <w:rFonts w:ascii="Arial" w:hAnsi="Arial" w:cs="Arial"/>
          <w:sz w:val="24"/>
          <w:szCs w:val="24"/>
        </w:rPr>
        <w:lastRenderedPageBreak/>
        <w:t>2.68</w:t>
      </w:r>
      <w:r w:rsidRPr="0020047F">
        <w:rPr>
          <w:rFonts w:ascii="Arial" w:hAnsi="Arial" w:cs="Arial"/>
          <w:sz w:val="24"/>
          <w:szCs w:val="24"/>
          <w:lang w:val="mn-MN"/>
        </w:rPr>
        <w:t>, сумдын ажлын дундаж дүн 86.64 хувь болж урд оноос 0.94 пунктээр тус тус өссөн байна.</w:t>
      </w:r>
    </w:p>
    <w:p w:rsidR="0020047F" w:rsidRDefault="0020047F" w:rsidP="00DE106D">
      <w:pPr>
        <w:jc w:val="both"/>
        <w:rPr>
          <w:rFonts w:ascii="Arial" w:hAnsi="Arial" w:cs="Arial"/>
          <w:sz w:val="24"/>
          <w:szCs w:val="24"/>
          <w:lang w:val="mn-MN"/>
        </w:rPr>
      </w:pPr>
      <w:r w:rsidRPr="0020047F">
        <w:rPr>
          <w:rFonts w:ascii="Arial" w:hAnsi="Arial" w:cs="Arial"/>
          <w:sz w:val="24"/>
          <w:szCs w:val="24"/>
          <w:lang w:val="mn-MN"/>
        </w:rPr>
        <w:tab/>
        <w:t>Аймгийн эдийн засаг, нийгмийг 201</w:t>
      </w:r>
      <w:r w:rsidRPr="0020047F">
        <w:rPr>
          <w:rFonts w:ascii="Arial" w:hAnsi="Arial" w:cs="Arial"/>
          <w:sz w:val="24"/>
          <w:szCs w:val="24"/>
        </w:rPr>
        <w:t>9</w:t>
      </w:r>
      <w:r w:rsidRPr="0020047F">
        <w:rPr>
          <w:rFonts w:ascii="Arial" w:hAnsi="Arial" w:cs="Arial"/>
          <w:sz w:val="24"/>
          <w:szCs w:val="24"/>
          <w:lang w:val="mn-MN"/>
        </w:rPr>
        <w:t xml:space="preserve"> онд хөгжүүлэх Үндсэн чиглэлд тусгагдсан зарим зорилт, арга хэмжээ санхүүгийн эх үүсвэр дутагдсаны улмаас эрчимжүүлэх шаардлагатай гэж дүгнэгдэж буйд анхаарч ажилл</w:t>
      </w:r>
      <w:r w:rsidR="00B65151">
        <w:rPr>
          <w:rFonts w:ascii="Arial" w:hAnsi="Arial" w:cs="Arial"/>
          <w:sz w:val="24"/>
          <w:szCs w:val="24"/>
          <w:lang w:val="mn-MN"/>
        </w:rPr>
        <w:t xml:space="preserve">ах шаардлагатай гэж үзэн </w:t>
      </w:r>
      <w:r w:rsidR="00AE45A9">
        <w:rPr>
          <w:rFonts w:ascii="Arial" w:hAnsi="Arial" w:cs="Arial"/>
          <w:sz w:val="24"/>
          <w:szCs w:val="24"/>
          <w:lang w:val="mn-MN"/>
        </w:rPr>
        <w:t>а</w:t>
      </w:r>
      <w:r w:rsidRPr="0020047F">
        <w:rPr>
          <w:rFonts w:ascii="Arial" w:hAnsi="Arial" w:cs="Arial"/>
          <w:sz w:val="24"/>
          <w:szCs w:val="24"/>
          <w:lang w:val="mn-MN"/>
        </w:rPr>
        <w:t>ймгийн эдийн засаг, нийгмийг 201</w:t>
      </w:r>
      <w:r w:rsidRPr="0020047F">
        <w:rPr>
          <w:rFonts w:ascii="Arial" w:hAnsi="Arial" w:cs="Arial"/>
          <w:sz w:val="24"/>
          <w:szCs w:val="24"/>
        </w:rPr>
        <w:t xml:space="preserve">9 </w:t>
      </w:r>
      <w:r w:rsidRPr="0020047F">
        <w:rPr>
          <w:rFonts w:ascii="Arial" w:hAnsi="Arial" w:cs="Arial"/>
          <w:sz w:val="24"/>
          <w:szCs w:val="24"/>
          <w:lang w:val="mn-MN"/>
        </w:rPr>
        <w:t xml:space="preserve">онд хөгжүүлэх Үндсэн чиглэлийн зорилт, арга хэмжээ </w:t>
      </w:r>
      <w:r w:rsidRPr="0020047F">
        <w:rPr>
          <w:rFonts w:ascii="Arial" w:hAnsi="Arial" w:cs="Arial"/>
          <w:sz w:val="24"/>
          <w:szCs w:val="24"/>
        </w:rPr>
        <w:t>93.93</w:t>
      </w:r>
      <w:r w:rsidRPr="0020047F">
        <w:rPr>
          <w:rFonts w:ascii="Arial" w:hAnsi="Arial" w:cs="Arial"/>
          <w:sz w:val="24"/>
          <w:szCs w:val="24"/>
          <w:lang w:val="mn-MN"/>
        </w:rPr>
        <w:t xml:space="preserve"> хувийн биелэлттэй байх</w:t>
      </w:r>
      <w:r w:rsidR="00AE45A9">
        <w:rPr>
          <w:rFonts w:ascii="Arial" w:hAnsi="Arial" w:cs="Arial"/>
          <w:sz w:val="24"/>
          <w:szCs w:val="24"/>
          <w:lang w:val="mn-MN"/>
        </w:rPr>
        <w:t xml:space="preserve"> тул “ҮР ДҮНТЭЙ” гэж дүгнэв.</w:t>
      </w:r>
      <w:r w:rsidRPr="0020047F">
        <w:rPr>
          <w:rFonts w:ascii="Arial" w:hAnsi="Arial" w:cs="Arial"/>
          <w:sz w:val="24"/>
          <w:szCs w:val="24"/>
          <w:lang w:val="mn-MN"/>
        </w:rPr>
        <w:t xml:space="preserve"> </w:t>
      </w:r>
    </w:p>
    <w:p w:rsidR="00B65151" w:rsidRPr="00B65151" w:rsidRDefault="00B65151" w:rsidP="00DE106D">
      <w:pPr>
        <w:ind w:firstLine="720"/>
        <w:jc w:val="both"/>
        <w:rPr>
          <w:rFonts w:ascii="Arial" w:hAnsi="Arial" w:cs="Arial"/>
          <w:sz w:val="24"/>
          <w:szCs w:val="24"/>
          <w:lang w:val="mn-MN"/>
        </w:rPr>
      </w:pPr>
      <w:r>
        <w:rPr>
          <w:rFonts w:ascii="Arial" w:hAnsi="Arial" w:cs="Arial"/>
          <w:sz w:val="24"/>
          <w:szCs w:val="24"/>
          <w:lang w:val="mn-MN"/>
        </w:rPr>
        <w:t>3.</w:t>
      </w:r>
      <w:r w:rsidRPr="00B65151">
        <w:rPr>
          <w:rFonts w:ascii="Arial" w:hAnsi="Arial" w:cs="Arial"/>
          <w:lang w:val="mn-MN"/>
        </w:rPr>
        <w:t xml:space="preserve"> </w:t>
      </w:r>
      <w:r w:rsidRPr="00B65151">
        <w:rPr>
          <w:rFonts w:ascii="Arial" w:hAnsi="Arial" w:cs="Arial"/>
          <w:sz w:val="24"/>
          <w:szCs w:val="24"/>
          <w:lang w:val="mn-MN"/>
        </w:rPr>
        <w:t xml:space="preserve">Газрын харилцааны талаар 2019 онд хийсэн ажлын чиглэлийн хэрэгжилт, “Аймгийн </w:t>
      </w:r>
      <w:r w:rsidRPr="00B65151">
        <w:rPr>
          <w:rFonts w:ascii="Arial" w:eastAsia="Calibri" w:hAnsi="Arial" w:cs="Arial"/>
          <w:sz w:val="24"/>
          <w:szCs w:val="24"/>
        </w:rPr>
        <w:t>Г</w:t>
      </w:r>
      <w:r w:rsidRPr="00B65151">
        <w:rPr>
          <w:rFonts w:ascii="Arial" w:eastAsia="Calibri" w:hAnsi="Arial" w:cs="Arial"/>
          <w:sz w:val="24"/>
          <w:szCs w:val="24"/>
          <w:lang w:val="mn-MN"/>
        </w:rPr>
        <w:t>азар зохион байгуулалтын ерөнхий төлөвлөгөөг 2020-20</w:t>
      </w:r>
      <w:r w:rsidRPr="00B65151">
        <w:rPr>
          <w:rFonts w:ascii="Arial" w:eastAsia="Calibri" w:hAnsi="Arial" w:cs="Arial"/>
          <w:sz w:val="24"/>
          <w:szCs w:val="24"/>
        </w:rPr>
        <w:t>23</w:t>
      </w:r>
      <w:r w:rsidRPr="00B65151">
        <w:rPr>
          <w:rFonts w:ascii="Arial" w:eastAsia="Calibri" w:hAnsi="Arial" w:cs="Arial"/>
          <w:sz w:val="24"/>
          <w:szCs w:val="24"/>
          <w:lang w:val="mn-MN"/>
        </w:rPr>
        <w:t xml:space="preserve"> онд </w:t>
      </w:r>
      <w:r w:rsidRPr="00B65151">
        <w:rPr>
          <w:rFonts w:ascii="Arial" w:eastAsia="Calibri" w:hAnsi="Arial" w:cs="Arial"/>
          <w:sz w:val="24"/>
          <w:szCs w:val="24"/>
        </w:rPr>
        <w:t>хэрэгжүүлэх арга хэмжээний төлөвлөгөө</w:t>
      </w:r>
      <w:r w:rsidRPr="00B65151">
        <w:rPr>
          <w:rFonts w:ascii="Arial" w:eastAsia="Calibri" w:hAnsi="Arial" w:cs="Arial"/>
          <w:sz w:val="24"/>
          <w:szCs w:val="24"/>
          <w:lang w:val="mn-MN"/>
        </w:rPr>
        <w:t>”-</w:t>
      </w:r>
      <w:r>
        <w:rPr>
          <w:rFonts w:ascii="Arial" w:hAnsi="Arial" w:cs="Arial"/>
          <w:sz w:val="24"/>
          <w:szCs w:val="24"/>
          <w:lang w:val="mn-MN"/>
        </w:rPr>
        <w:t>ний төсөл,</w:t>
      </w:r>
      <w:r w:rsidRPr="00B65151">
        <w:rPr>
          <w:rFonts w:ascii="Arial" w:hAnsi="Arial" w:cs="Arial"/>
          <w:sz w:val="24"/>
          <w:szCs w:val="24"/>
          <w:lang w:val="mn-MN"/>
        </w:rPr>
        <w:t xml:space="preserve"> Хурлын Байгаль орчин, хөдөөгийн хөгжлийн хорооноос хийсэн дүгнэлтийг хэлэлцээд </w:t>
      </w:r>
      <w:r>
        <w:rPr>
          <w:rFonts w:ascii="Arial" w:hAnsi="Arial" w:cs="Arial"/>
          <w:sz w:val="24"/>
          <w:szCs w:val="24"/>
          <w:lang w:val="mn-MN"/>
        </w:rPr>
        <w:t>а</w:t>
      </w:r>
      <w:r w:rsidRPr="00B65151">
        <w:rPr>
          <w:rFonts w:ascii="Arial" w:hAnsi="Arial" w:cs="Arial"/>
          <w:sz w:val="24"/>
          <w:szCs w:val="24"/>
          <w:lang w:val="mn-MN"/>
        </w:rPr>
        <w:t>ймгийн газрын харилцааны талаар 2019 онд хийх ажлын чиглэлд тусгагдсан газрыг зүй зохистой, оновчтой бүрэн ашиглах, хамгаалах, нөхөн сэргээх зорилт, арга хэмжээнүүдийг хэрэгжүүлэх ажлыг “Газрын тухай хууль” болон холбогдох бусад хууль, тогтоомж, аймгийн “Газрын харилцааны талаар 2017-2020 онд хэрэгжүүлэх стратеги төлөвлөгөө”-нд нийцүүлэн зохион байгуулж , зохих үр дүнд хүрч ажилласан байна.</w:t>
      </w:r>
    </w:p>
    <w:p w:rsidR="00B65151" w:rsidRPr="00B65151" w:rsidRDefault="00B65151" w:rsidP="00DE106D">
      <w:pPr>
        <w:tabs>
          <w:tab w:val="left" w:pos="142"/>
        </w:tabs>
        <w:ind w:firstLine="567"/>
        <w:jc w:val="both"/>
        <w:rPr>
          <w:rFonts w:ascii="Arial" w:eastAsia="Calibri" w:hAnsi="Arial" w:cs="Arial"/>
          <w:sz w:val="24"/>
          <w:szCs w:val="24"/>
          <w:lang w:val="mn-MN"/>
        </w:rPr>
      </w:pPr>
      <w:r w:rsidRPr="00B65151">
        <w:rPr>
          <w:rFonts w:ascii="Arial" w:hAnsi="Arial" w:cs="Arial"/>
          <w:sz w:val="24"/>
          <w:szCs w:val="24"/>
        </w:rPr>
        <w:tab/>
      </w:r>
      <w:r w:rsidRPr="00B65151">
        <w:rPr>
          <w:rFonts w:ascii="Arial" w:hAnsi="Arial" w:cs="Arial"/>
          <w:sz w:val="24"/>
          <w:szCs w:val="24"/>
          <w:lang w:val="mn-MN"/>
        </w:rPr>
        <w:t xml:space="preserve">Тухайлбал, </w:t>
      </w:r>
      <w:r w:rsidRPr="00B65151">
        <w:rPr>
          <w:rFonts w:ascii="Arial" w:eastAsia="Calibri" w:hAnsi="Arial" w:cs="Arial"/>
          <w:sz w:val="24"/>
          <w:szCs w:val="24"/>
        </w:rPr>
        <w:t>Аймгийн Г</w:t>
      </w:r>
      <w:r w:rsidRPr="00B65151">
        <w:rPr>
          <w:rFonts w:ascii="Arial" w:eastAsia="Calibri" w:hAnsi="Arial" w:cs="Arial"/>
          <w:sz w:val="24"/>
          <w:szCs w:val="24"/>
          <w:lang w:val="mn-MN"/>
        </w:rPr>
        <w:t xml:space="preserve">азар зохион байгуулалтын ерөнхий төлөвлөгөөг </w:t>
      </w:r>
      <w:r w:rsidRPr="00B65151">
        <w:rPr>
          <w:rFonts w:ascii="Arial" w:eastAsia="Calibri" w:hAnsi="Arial" w:cs="Arial"/>
          <w:sz w:val="24"/>
          <w:szCs w:val="24"/>
        </w:rPr>
        <w:t>шинэчлэн боловсруул</w:t>
      </w:r>
      <w:r w:rsidRPr="00B65151">
        <w:rPr>
          <w:rFonts w:ascii="Arial" w:eastAsia="Calibri" w:hAnsi="Arial" w:cs="Arial"/>
          <w:sz w:val="24"/>
          <w:szCs w:val="24"/>
          <w:lang w:val="mn-MN"/>
        </w:rPr>
        <w:t>ж, улсын газар зохион байгуулалтын шинэчилсэн төлөвлөгөө, түүнийг хэрэгжүүлэх арга хэмжээний дагуу өөрийн аймагт хийгдэх ажлуудыг болон аймгийн хөгжлийн хэтийн чиглэл, бодлогын бусад баримт бичгийн зорилтуудыг нягт уялдуулах асуудлыг</w:t>
      </w:r>
      <w:r w:rsidRPr="00B65151">
        <w:rPr>
          <w:rFonts w:ascii="Arial" w:eastAsia="Calibri" w:hAnsi="Arial" w:cs="Arial"/>
          <w:sz w:val="24"/>
          <w:szCs w:val="24"/>
        </w:rPr>
        <w:t xml:space="preserve"> төлөвлөгөө</w:t>
      </w:r>
      <w:r w:rsidRPr="00B65151">
        <w:rPr>
          <w:rFonts w:ascii="Arial" w:eastAsia="Calibri" w:hAnsi="Arial" w:cs="Arial"/>
          <w:sz w:val="24"/>
          <w:szCs w:val="24"/>
          <w:lang w:val="mn-MN"/>
        </w:rPr>
        <w:t xml:space="preserve"> боловсруулах </w:t>
      </w:r>
      <w:r w:rsidRPr="00B65151">
        <w:rPr>
          <w:rFonts w:ascii="Arial" w:eastAsia="Calibri" w:hAnsi="Arial" w:cs="Arial"/>
          <w:sz w:val="24"/>
          <w:szCs w:val="24"/>
        </w:rPr>
        <w:t xml:space="preserve"> ажлын даалгавар</w:t>
      </w:r>
      <w:r w:rsidRPr="00B65151">
        <w:rPr>
          <w:rFonts w:ascii="Arial" w:eastAsia="Calibri" w:hAnsi="Arial" w:cs="Arial"/>
          <w:sz w:val="24"/>
          <w:szCs w:val="24"/>
          <w:lang w:val="mn-MN"/>
        </w:rPr>
        <w:t>т</w:t>
      </w:r>
      <w:r w:rsidRPr="00B65151">
        <w:rPr>
          <w:rFonts w:ascii="Arial" w:eastAsia="Calibri" w:hAnsi="Arial" w:cs="Arial"/>
          <w:sz w:val="24"/>
          <w:szCs w:val="24"/>
        </w:rPr>
        <w:t xml:space="preserve"> </w:t>
      </w:r>
      <w:r w:rsidRPr="00B65151">
        <w:rPr>
          <w:rFonts w:ascii="Arial" w:eastAsia="Calibri" w:hAnsi="Arial" w:cs="Arial"/>
          <w:sz w:val="24"/>
          <w:szCs w:val="24"/>
          <w:lang w:val="mn-MN"/>
        </w:rPr>
        <w:t>тусгаж, уг төлөвлөгөөг боловсруулуулан а</w:t>
      </w:r>
      <w:r w:rsidRPr="00B65151">
        <w:rPr>
          <w:rFonts w:ascii="Arial" w:eastAsia="Calibri" w:hAnsi="Arial" w:cs="Arial"/>
          <w:sz w:val="24"/>
          <w:szCs w:val="24"/>
        </w:rPr>
        <w:t xml:space="preserve">ймгийн </w:t>
      </w:r>
      <w:r w:rsidRPr="00B65151">
        <w:rPr>
          <w:rFonts w:ascii="Arial" w:eastAsia="Calibri" w:hAnsi="Arial" w:cs="Arial"/>
          <w:sz w:val="24"/>
          <w:szCs w:val="24"/>
          <w:lang w:val="mn-MN"/>
        </w:rPr>
        <w:t xml:space="preserve">иргэдийн </w:t>
      </w:r>
      <w:r w:rsidRPr="00B65151">
        <w:rPr>
          <w:rFonts w:ascii="Arial" w:eastAsia="Calibri" w:hAnsi="Arial" w:cs="Arial"/>
          <w:sz w:val="24"/>
          <w:szCs w:val="24"/>
        </w:rPr>
        <w:t>Т</w:t>
      </w:r>
      <w:r w:rsidRPr="00B65151">
        <w:rPr>
          <w:rFonts w:ascii="Arial" w:eastAsia="Calibri" w:hAnsi="Arial" w:cs="Arial"/>
          <w:sz w:val="24"/>
          <w:szCs w:val="24"/>
          <w:lang w:val="mn-MN"/>
        </w:rPr>
        <w:t xml:space="preserve">өлөөлөгчдийн </w:t>
      </w:r>
      <w:r w:rsidRPr="00B65151">
        <w:rPr>
          <w:rFonts w:ascii="Arial" w:eastAsia="Calibri" w:hAnsi="Arial" w:cs="Arial"/>
          <w:sz w:val="24"/>
          <w:szCs w:val="24"/>
        </w:rPr>
        <w:t>Х</w:t>
      </w:r>
      <w:r w:rsidRPr="00B65151">
        <w:rPr>
          <w:rFonts w:ascii="Arial" w:eastAsia="Calibri" w:hAnsi="Arial" w:cs="Arial"/>
          <w:sz w:val="24"/>
          <w:szCs w:val="24"/>
          <w:lang w:val="mn-MN"/>
        </w:rPr>
        <w:t>урлаар хэлэлцүүлэн батлуулж, хэрэгжүүлэх ажлыг зохион байгуулж эхэлсэн байна.</w:t>
      </w:r>
      <w:r w:rsidRPr="00B65151">
        <w:rPr>
          <w:rFonts w:ascii="Arial" w:eastAsia="Calibri" w:hAnsi="Arial" w:cs="Arial"/>
          <w:sz w:val="24"/>
          <w:szCs w:val="24"/>
        </w:rPr>
        <w:t xml:space="preserve"> </w:t>
      </w:r>
      <w:r w:rsidRPr="00B65151">
        <w:rPr>
          <w:rFonts w:ascii="Arial" w:hAnsi="Arial" w:cs="Arial"/>
          <w:sz w:val="24"/>
          <w:szCs w:val="24"/>
          <w:lang w:val="mn-MN"/>
        </w:rPr>
        <w:t xml:space="preserve">Тайлант онд 5077 иргэнд 647,8 га газрыг </w:t>
      </w:r>
      <w:r w:rsidRPr="00B65151">
        <w:rPr>
          <w:rFonts w:ascii="Arial" w:hAnsi="Arial" w:cs="Arial"/>
          <w:iCs/>
          <w:sz w:val="24"/>
          <w:szCs w:val="24"/>
          <w:lang w:val="mn-MN"/>
        </w:rPr>
        <w:t>өмчлүүлснээр, аймгийн хэмжээнд ө</w:t>
      </w:r>
      <w:r w:rsidRPr="00B65151">
        <w:rPr>
          <w:rFonts w:ascii="Arial" w:hAnsi="Arial" w:cs="Arial"/>
          <w:sz w:val="24"/>
          <w:szCs w:val="24"/>
          <w:lang w:val="mn-MN"/>
        </w:rPr>
        <w:t xml:space="preserve">ссөн дүнгээр </w:t>
      </w:r>
      <w:r w:rsidRPr="00B65151">
        <w:rPr>
          <w:rFonts w:ascii="Arial" w:hAnsi="Arial" w:cs="Arial"/>
          <w:iCs/>
          <w:sz w:val="24"/>
          <w:szCs w:val="24"/>
          <w:lang w:val="mn-MN"/>
        </w:rPr>
        <w:t>67116 иргэн газар</w:t>
      </w:r>
      <w:r w:rsidRPr="00B65151">
        <w:rPr>
          <w:rFonts w:ascii="Arial" w:hAnsi="Arial" w:cs="Arial"/>
          <w:iCs/>
          <w:sz w:val="24"/>
          <w:szCs w:val="24"/>
        </w:rPr>
        <w:t xml:space="preserve"> </w:t>
      </w:r>
      <w:r w:rsidRPr="00B65151">
        <w:rPr>
          <w:rFonts w:ascii="Arial" w:hAnsi="Arial" w:cs="Arial"/>
          <w:sz w:val="24"/>
          <w:szCs w:val="24"/>
          <w:lang w:val="mn-MN"/>
        </w:rPr>
        <w:t>өмчилж авсаны 51616 нь буюу 76,9 % нь Төв аймгийн харьяат иргэд бөгөөд газар өмчлөх аймгийн харьяат иргэдийн  55 хувь нь өмчлөлийн газартай болсон байна.</w:t>
      </w:r>
    </w:p>
    <w:p w:rsidR="00B65151" w:rsidRPr="00B65151" w:rsidRDefault="00B65151" w:rsidP="00DE106D">
      <w:pPr>
        <w:ind w:firstLine="720"/>
        <w:jc w:val="both"/>
        <w:rPr>
          <w:rFonts w:ascii="Arial" w:hAnsi="Arial" w:cs="Arial"/>
          <w:sz w:val="24"/>
          <w:szCs w:val="24"/>
          <w:lang w:val="mn-MN"/>
        </w:rPr>
      </w:pPr>
      <w:r w:rsidRPr="00B65151">
        <w:rPr>
          <w:rFonts w:ascii="Arial" w:hAnsi="Arial" w:cs="Arial"/>
          <w:sz w:val="24"/>
          <w:szCs w:val="24"/>
          <w:lang w:val="mn-MN"/>
        </w:rPr>
        <w:t>Сумдын 2019 оны газар зохион байгуулалтын төлөвлөгөөнд тусгагдсаны дагуу 17 сум давхардсан тоогоор 237 нэгж талбарын 3088,8 га газрыг эзэмшүүлэх эрхийн дуудлага худалдааг заралж, 132 нэгж талбарын</w:t>
      </w:r>
      <w:r w:rsidRPr="00B65151">
        <w:rPr>
          <w:rFonts w:ascii="Arial" w:hAnsi="Arial" w:cs="Arial"/>
          <w:sz w:val="24"/>
          <w:szCs w:val="24"/>
        </w:rPr>
        <w:t xml:space="preserve"> </w:t>
      </w:r>
      <w:r w:rsidRPr="00B65151">
        <w:rPr>
          <w:rFonts w:ascii="Arial" w:hAnsi="Arial" w:cs="Arial"/>
          <w:sz w:val="24"/>
          <w:szCs w:val="24"/>
          <w:lang w:val="mn-MN"/>
        </w:rPr>
        <w:t>1285,205</w:t>
      </w:r>
      <w:r w:rsidRPr="00B65151">
        <w:rPr>
          <w:rFonts w:ascii="Arial" w:hAnsi="Arial" w:cs="Arial"/>
          <w:sz w:val="24"/>
          <w:szCs w:val="24"/>
        </w:rPr>
        <w:t xml:space="preserve"> </w:t>
      </w:r>
      <w:r w:rsidRPr="00B65151">
        <w:rPr>
          <w:rFonts w:ascii="Arial" w:hAnsi="Arial" w:cs="Arial"/>
          <w:sz w:val="24"/>
          <w:szCs w:val="24"/>
          <w:lang w:val="mn-MN"/>
        </w:rPr>
        <w:t>га газрыг  эзэмшүүлэн дуудлага худалдааны орлогоор  аймгийн төсөвт  663,2 сая төгрөг,  сумын төсөвт 201,2 сая төгрөг, нийт 864,4 сая төгрөгийг төвлөрүүлсэн байна.</w:t>
      </w:r>
    </w:p>
    <w:p w:rsidR="00B65151" w:rsidRDefault="00B65151" w:rsidP="00DE106D">
      <w:pPr>
        <w:ind w:firstLine="720"/>
        <w:jc w:val="both"/>
        <w:rPr>
          <w:rFonts w:ascii="Arial" w:hAnsi="Arial" w:cs="Arial"/>
          <w:sz w:val="24"/>
          <w:szCs w:val="24"/>
          <w:lang w:val="mn-MN"/>
        </w:rPr>
      </w:pPr>
      <w:r w:rsidRPr="00B65151">
        <w:rPr>
          <w:rFonts w:ascii="Arial" w:hAnsi="Arial" w:cs="Arial"/>
          <w:sz w:val="24"/>
          <w:szCs w:val="24"/>
        </w:rPr>
        <w:t xml:space="preserve">Аймгийн </w:t>
      </w:r>
      <w:r w:rsidRPr="00B65151">
        <w:rPr>
          <w:rFonts w:ascii="Arial" w:hAnsi="Arial" w:cs="Arial"/>
          <w:sz w:val="24"/>
          <w:szCs w:val="24"/>
          <w:lang w:val="mn-MN"/>
        </w:rPr>
        <w:t xml:space="preserve">иргэдийн </w:t>
      </w:r>
      <w:r w:rsidRPr="00B65151">
        <w:rPr>
          <w:rFonts w:ascii="Arial" w:hAnsi="Arial" w:cs="Arial"/>
          <w:sz w:val="24"/>
          <w:szCs w:val="24"/>
        </w:rPr>
        <w:t>Т</w:t>
      </w:r>
      <w:r w:rsidRPr="00B65151">
        <w:rPr>
          <w:rFonts w:ascii="Arial" w:hAnsi="Arial" w:cs="Arial"/>
          <w:sz w:val="24"/>
          <w:szCs w:val="24"/>
          <w:lang w:val="mn-MN"/>
        </w:rPr>
        <w:t xml:space="preserve">өлөөлөгчдийн </w:t>
      </w:r>
      <w:r w:rsidRPr="00B65151">
        <w:rPr>
          <w:rFonts w:ascii="Arial" w:hAnsi="Arial" w:cs="Arial"/>
          <w:sz w:val="24"/>
          <w:szCs w:val="24"/>
        </w:rPr>
        <w:t>Х</w:t>
      </w:r>
      <w:r w:rsidRPr="00B65151">
        <w:rPr>
          <w:rFonts w:ascii="Arial" w:hAnsi="Arial" w:cs="Arial"/>
          <w:sz w:val="24"/>
          <w:szCs w:val="24"/>
          <w:lang w:val="mn-MN"/>
        </w:rPr>
        <w:t>урл</w:t>
      </w:r>
      <w:r w:rsidRPr="00B65151">
        <w:rPr>
          <w:rFonts w:ascii="Arial" w:hAnsi="Arial" w:cs="Arial"/>
          <w:sz w:val="24"/>
          <w:szCs w:val="24"/>
        </w:rPr>
        <w:t xml:space="preserve">ын 2018 оны 03 тоот тогтоолоор </w:t>
      </w:r>
      <w:r w:rsidRPr="00B65151">
        <w:rPr>
          <w:rFonts w:ascii="Arial" w:hAnsi="Arial" w:cs="Arial"/>
          <w:sz w:val="24"/>
          <w:szCs w:val="24"/>
          <w:lang w:val="mn-MN"/>
        </w:rPr>
        <w:t>батлагдсан</w:t>
      </w:r>
      <w:r w:rsidRPr="00B65151">
        <w:rPr>
          <w:rFonts w:ascii="Arial" w:hAnsi="Arial" w:cs="Arial"/>
          <w:sz w:val="24"/>
          <w:szCs w:val="24"/>
        </w:rPr>
        <w:t xml:space="preserve"> газрын төлбөрийн хэмжээг </w:t>
      </w:r>
      <w:r w:rsidRPr="00B65151">
        <w:rPr>
          <w:rFonts w:ascii="Arial" w:hAnsi="Arial" w:cs="Arial"/>
          <w:sz w:val="24"/>
          <w:szCs w:val="24"/>
          <w:lang w:val="mn-MN"/>
        </w:rPr>
        <w:t>баримтлан “</w:t>
      </w:r>
      <w:r w:rsidRPr="00B65151">
        <w:rPr>
          <w:rFonts w:ascii="Arial" w:hAnsi="Arial" w:cs="Arial"/>
          <w:sz w:val="24"/>
          <w:szCs w:val="24"/>
        </w:rPr>
        <w:t>Лэнд менежер</w:t>
      </w:r>
      <w:r w:rsidRPr="00B65151">
        <w:rPr>
          <w:rFonts w:ascii="Arial" w:hAnsi="Arial" w:cs="Arial"/>
          <w:sz w:val="24"/>
          <w:szCs w:val="24"/>
          <w:lang w:val="mn-MN"/>
        </w:rPr>
        <w:t>”</w:t>
      </w:r>
      <w:r w:rsidRPr="00B65151">
        <w:rPr>
          <w:rFonts w:ascii="Arial" w:hAnsi="Arial" w:cs="Arial"/>
          <w:sz w:val="24"/>
          <w:szCs w:val="24"/>
        </w:rPr>
        <w:t xml:space="preserve">  программ</w:t>
      </w:r>
      <w:r w:rsidRPr="00B65151">
        <w:rPr>
          <w:rFonts w:ascii="Arial" w:hAnsi="Arial" w:cs="Arial"/>
          <w:sz w:val="24"/>
          <w:szCs w:val="24"/>
          <w:lang w:val="mn-MN"/>
        </w:rPr>
        <w:t xml:space="preserve">д бүртгэлтэй газар эзэмших </w:t>
      </w:r>
      <w:r w:rsidRPr="00B65151">
        <w:rPr>
          <w:rFonts w:ascii="Arial" w:hAnsi="Arial" w:cs="Arial"/>
          <w:sz w:val="24"/>
          <w:szCs w:val="24"/>
        </w:rPr>
        <w:t>1</w:t>
      </w:r>
      <w:r w:rsidRPr="00B65151">
        <w:rPr>
          <w:rFonts w:ascii="Arial" w:hAnsi="Arial" w:cs="Arial"/>
          <w:sz w:val="24"/>
          <w:szCs w:val="24"/>
          <w:lang w:val="mn-MN"/>
        </w:rPr>
        <w:t>3234</w:t>
      </w:r>
      <w:r w:rsidRPr="00B65151">
        <w:rPr>
          <w:rFonts w:ascii="Arial" w:hAnsi="Arial" w:cs="Arial"/>
          <w:sz w:val="24"/>
          <w:szCs w:val="24"/>
        </w:rPr>
        <w:t xml:space="preserve"> гэрээг нэг бүрчлэн шалган шинэч</w:t>
      </w:r>
      <w:r w:rsidRPr="00B65151">
        <w:rPr>
          <w:rFonts w:ascii="Arial" w:hAnsi="Arial" w:cs="Arial"/>
          <w:sz w:val="24"/>
          <w:szCs w:val="24"/>
          <w:lang w:val="mn-MN"/>
        </w:rPr>
        <w:t>и</w:t>
      </w:r>
      <w:r w:rsidRPr="00B65151">
        <w:rPr>
          <w:rFonts w:ascii="Arial" w:hAnsi="Arial" w:cs="Arial"/>
          <w:sz w:val="24"/>
          <w:szCs w:val="24"/>
        </w:rPr>
        <w:t>л</w:t>
      </w:r>
      <w:r w:rsidRPr="00B65151">
        <w:rPr>
          <w:rFonts w:ascii="Arial" w:hAnsi="Arial" w:cs="Arial"/>
          <w:sz w:val="24"/>
          <w:szCs w:val="24"/>
          <w:lang w:val="mn-MN"/>
        </w:rPr>
        <w:t xml:space="preserve">ж </w:t>
      </w:r>
      <w:r w:rsidRPr="00B65151">
        <w:rPr>
          <w:rFonts w:ascii="Arial" w:hAnsi="Arial" w:cs="Arial"/>
          <w:sz w:val="24"/>
          <w:szCs w:val="24"/>
        </w:rPr>
        <w:t xml:space="preserve">газрын төлбөрийн ногдуулалтыг </w:t>
      </w:r>
      <w:r w:rsidRPr="00B65151">
        <w:rPr>
          <w:rFonts w:ascii="Arial" w:hAnsi="Arial" w:cs="Arial"/>
          <w:sz w:val="24"/>
          <w:szCs w:val="24"/>
          <w:lang w:val="mn-MN"/>
        </w:rPr>
        <w:t xml:space="preserve">хийсний зэрэгцээ </w:t>
      </w:r>
      <w:r w:rsidRPr="00B65151">
        <w:rPr>
          <w:rFonts w:ascii="Arial" w:hAnsi="Arial" w:cs="Arial"/>
          <w:sz w:val="24"/>
          <w:szCs w:val="24"/>
        </w:rPr>
        <w:t xml:space="preserve">өмнөх оны </w:t>
      </w:r>
      <w:r w:rsidRPr="00B65151">
        <w:rPr>
          <w:rFonts w:ascii="Arial" w:hAnsi="Arial" w:cs="Arial"/>
          <w:sz w:val="24"/>
          <w:szCs w:val="24"/>
          <w:lang w:val="mn-MN"/>
        </w:rPr>
        <w:t xml:space="preserve">газрын төлбөрийн дутуу төлөлтийг хураан барагдуулах ажлыг зохион байгуулж, </w:t>
      </w:r>
      <w:r w:rsidRPr="00B65151">
        <w:rPr>
          <w:rFonts w:ascii="Arial" w:hAnsi="Arial" w:cs="Arial"/>
          <w:sz w:val="24"/>
          <w:szCs w:val="24"/>
        </w:rPr>
        <w:t>газрын төлбөр</w:t>
      </w:r>
      <w:r w:rsidRPr="00B65151">
        <w:rPr>
          <w:rFonts w:ascii="Arial" w:hAnsi="Arial" w:cs="Arial"/>
          <w:sz w:val="24"/>
          <w:szCs w:val="24"/>
          <w:lang w:val="mn-MN"/>
        </w:rPr>
        <w:t xml:space="preserve">ийн сар, улирлын төлөвлөгөөний хэрэгжилтэд судалгаа, хяналт үнэлгээ хийж </w:t>
      </w:r>
      <w:r w:rsidRPr="00B65151">
        <w:rPr>
          <w:rFonts w:ascii="Arial" w:hAnsi="Arial" w:cs="Arial"/>
          <w:sz w:val="24"/>
          <w:szCs w:val="24"/>
        </w:rPr>
        <w:t>тас</w:t>
      </w:r>
      <w:r w:rsidRPr="00B65151">
        <w:rPr>
          <w:rFonts w:ascii="Arial" w:hAnsi="Arial" w:cs="Arial"/>
          <w:sz w:val="24"/>
          <w:szCs w:val="24"/>
          <w:lang w:val="mn-MN"/>
        </w:rPr>
        <w:t>алдуулж буй</w:t>
      </w:r>
      <w:r w:rsidRPr="00B65151">
        <w:rPr>
          <w:rFonts w:ascii="Arial" w:hAnsi="Arial" w:cs="Arial"/>
          <w:sz w:val="24"/>
          <w:szCs w:val="24"/>
        </w:rPr>
        <w:t xml:space="preserve"> сумдад төлөвлөгөөг биелүүлэ</w:t>
      </w:r>
      <w:r w:rsidRPr="00B65151">
        <w:rPr>
          <w:rFonts w:ascii="Arial" w:hAnsi="Arial" w:cs="Arial"/>
          <w:sz w:val="24"/>
          <w:szCs w:val="24"/>
          <w:lang w:val="mn-MN"/>
        </w:rPr>
        <w:t xml:space="preserve">х талаар албан даалгавар, зөвлөмж </w:t>
      </w:r>
      <w:r w:rsidRPr="00B65151">
        <w:rPr>
          <w:rFonts w:ascii="Arial" w:hAnsi="Arial" w:cs="Arial"/>
          <w:sz w:val="24"/>
          <w:szCs w:val="24"/>
        </w:rPr>
        <w:t>хүргүүлэн</w:t>
      </w:r>
      <w:r w:rsidRPr="00B65151">
        <w:rPr>
          <w:rFonts w:ascii="Arial" w:hAnsi="Arial" w:cs="Arial"/>
          <w:sz w:val="24"/>
          <w:szCs w:val="24"/>
          <w:lang w:val="mn-MN"/>
        </w:rPr>
        <w:t xml:space="preserve"> </w:t>
      </w:r>
      <w:r w:rsidRPr="00B65151">
        <w:rPr>
          <w:rFonts w:ascii="Arial" w:hAnsi="Arial" w:cs="Arial"/>
          <w:sz w:val="24"/>
          <w:szCs w:val="24"/>
        </w:rPr>
        <w:t xml:space="preserve">ажилласнаар </w:t>
      </w:r>
      <w:r w:rsidRPr="00B65151">
        <w:rPr>
          <w:rFonts w:ascii="Arial" w:hAnsi="Arial" w:cs="Arial"/>
          <w:sz w:val="24"/>
          <w:szCs w:val="24"/>
          <w:lang w:val="mn-MN"/>
        </w:rPr>
        <w:t>2019 оны г</w:t>
      </w:r>
      <w:r w:rsidRPr="00B65151">
        <w:rPr>
          <w:rFonts w:ascii="Arial" w:hAnsi="Arial" w:cs="Arial"/>
          <w:sz w:val="24"/>
          <w:szCs w:val="24"/>
        </w:rPr>
        <w:t>азрын төлбөрийн</w:t>
      </w:r>
      <w:r w:rsidRPr="00B65151">
        <w:rPr>
          <w:rFonts w:ascii="Arial" w:hAnsi="Arial" w:cs="Arial"/>
          <w:sz w:val="24"/>
          <w:szCs w:val="24"/>
          <w:lang w:val="mn-MN"/>
        </w:rPr>
        <w:t xml:space="preserve"> орлогын </w:t>
      </w:r>
      <w:r w:rsidRPr="00B65151">
        <w:rPr>
          <w:rFonts w:ascii="Arial" w:hAnsi="Arial" w:cs="Arial"/>
          <w:sz w:val="24"/>
          <w:szCs w:val="24"/>
        </w:rPr>
        <w:t xml:space="preserve"> төлөвлөгөө</w:t>
      </w:r>
      <w:r w:rsidRPr="00B65151">
        <w:rPr>
          <w:rFonts w:ascii="Arial" w:hAnsi="Arial" w:cs="Arial"/>
          <w:sz w:val="24"/>
          <w:szCs w:val="24"/>
          <w:lang w:val="mn-MN"/>
        </w:rPr>
        <w:t>г 1784.0 сая төгрөг буюу 105 хувиар давуулан биелүүлж аймгийн төсөвт 3484,0</w:t>
      </w:r>
      <w:r w:rsidRPr="00B65151">
        <w:rPr>
          <w:rFonts w:ascii="Arial" w:hAnsi="Arial" w:cs="Arial"/>
          <w:sz w:val="24"/>
          <w:szCs w:val="24"/>
        </w:rPr>
        <w:t xml:space="preserve"> сая төгрөгий</w:t>
      </w:r>
      <w:r w:rsidRPr="00B65151">
        <w:rPr>
          <w:rFonts w:ascii="Arial" w:hAnsi="Arial" w:cs="Arial"/>
          <w:sz w:val="24"/>
          <w:szCs w:val="24"/>
          <w:lang w:val="mn-MN"/>
        </w:rPr>
        <w:t xml:space="preserve">г төвлөрүүлсэн </w:t>
      </w:r>
      <w:r w:rsidRPr="00B65151">
        <w:rPr>
          <w:rFonts w:ascii="Arial" w:hAnsi="Arial" w:cs="Arial"/>
          <w:sz w:val="24"/>
          <w:szCs w:val="24"/>
        </w:rPr>
        <w:t>байна.</w:t>
      </w:r>
      <w:r>
        <w:rPr>
          <w:rFonts w:ascii="Arial" w:hAnsi="Arial" w:cs="Arial"/>
          <w:sz w:val="24"/>
          <w:szCs w:val="24"/>
          <w:lang w:val="mn-MN"/>
        </w:rPr>
        <w:t xml:space="preserve"> </w:t>
      </w:r>
    </w:p>
    <w:p w:rsidR="00E809D4" w:rsidRPr="00E809D4" w:rsidRDefault="00E809D4" w:rsidP="00DE106D">
      <w:pPr>
        <w:ind w:firstLine="720"/>
        <w:jc w:val="both"/>
        <w:rPr>
          <w:rFonts w:ascii="Arial" w:hAnsi="Arial" w:cs="Arial"/>
          <w:sz w:val="24"/>
          <w:szCs w:val="24"/>
          <w:lang w:val="mn-MN"/>
        </w:rPr>
      </w:pPr>
      <w:r w:rsidRPr="00E809D4">
        <w:rPr>
          <w:rFonts w:ascii="Arial" w:hAnsi="Arial" w:cs="Arial"/>
          <w:sz w:val="24"/>
          <w:szCs w:val="24"/>
          <w:lang w:val="mn-MN"/>
        </w:rPr>
        <w:lastRenderedPageBreak/>
        <w:t>Газрын харилцааны талаар өмнөх онуудад хийсэн ажлын үр дүнг бататгаж, “Аймгийн газар зохион байгуулалтын ерөнхий төлөвлөгөө”-г хэрэгжүүлэх ажлыг шуурхай зохион байгуулж ажиллах шаардлагатай</w:t>
      </w:r>
      <w:r>
        <w:rPr>
          <w:rFonts w:ascii="Arial" w:hAnsi="Arial" w:cs="Arial"/>
          <w:sz w:val="24"/>
          <w:szCs w:val="24"/>
          <w:lang w:val="mn-MN"/>
        </w:rPr>
        <w:t xml:space="preserve"> гэж үзэн а</w:t>
      </w:r>
      <w:r w:rsidRPr="00E809D4">
        <w:rPr>
          <w:rFonts w:ascii="Arial" w:hAnsi="Arial" w:cs="Arial"/>
          <w:sz w:val="24"/>
          <w:szCs w:val="24"/>
          <w:lang w:val="mn-MN"/>
        </w:rPr>
        <w:t>ймгийн газрын харилцааны талаар 2019 онд  хийх ажлын зорилтууд 90.45 хувийн биелэлттэй байх</w:t>
      </w:r>
      <w:r>
        <w:rPr>
          <w:rFonts w:ascii="Arial" w:hAnsi="Arial" w:cs="Arial"/>
          <w:sz w:val="24"/>
          <w:szCs w:val="24"/>
          <w:lang w:val="mn-MN"/>
        </w:rPr>
        <w:t xml:space="preserve"> тул “Үр дүнтэй” гэж дүгнэв.</w:t>
      </w:r>
    </w:p>
    <w:p w:rsidR="00E809D4" w:rsidRPr="00E809D4" w:rsidRDefault="00E809D4" w:rsidP="00DE106D">
      <w:pPr>
        <w:ind w:firstLine="720"/>
        <w:jc w:val="both"/>
        <w:rPr>
          <w:rFonts w:ascii="Arial" w:hAnsi="Arial" w:cs="Arial"/>
          <w:sz w:val="24"/>
          <w:szCs w:val="24"/>
          <w:lang w:val="mn-MN"/>
        </w:rPr>
      </w:pPr>
      <w:r w:rsidRPr="00E809D4">
        <w:rPr>
          <w:rFonts w:ascii="Arial" w:hAnsi="Arial" w:cs="Arial"/>
          <w:sz w:val="24"/>
          <w:szCs w:val="24"/>
          <w:lang w:val="mn-MN"/>
        </w:rPr>
        <w:t xml:space="preserve">“Аймгийн </w:t>
      </w:r>
      <w:r w:rsidRPr="00E809D4">
        <w:rPr>
          <w:rFonts w:ascii="Arial" w:eastAsia="Calibri" w:hAnsi="Arial" w:cs="Arial"/>
          <w:sz w:val="24"/>
          <w:szCs w:val="24"/>
        </w:rPr>
        <w:t>Г</w:t>
      </w:r>
      <w:r w:rsidRPr="00E809D4">
        <w:rPr>
          <w:rFonts w:ascii="Arial" w:eastAsia="Calibri" w:hAnsi="Arial" w:cs="Arial"/>
          <w:sz w:val="24"/>
          <w:szCs w:val="24"/>
          <w:lang w:val="mn-MN"/>
        </w:rPr>
        <w:t>азар зохион байгуулалтын ерөнхий төлөвлөгөөг 2020-20</w:t>
      </w:r>
      <w:r w:rsidRPr="00E809D4">
        <w:rPr>
          <w:rFonts w:ascii="Arial" w:eastAsia="Calibri" w:hAnsi="Arial" w:cs="Arial"/>
          <w:sz w:val="24"/>
          <w:szCs w:val="24"/>
        </w:rPr>
        <w:t>23</w:t>
      </w:r>
      <w:r w:rsidRPr="00E809D4">
        <w:rPr>
          <w:rFonts w:ascii="Arial" w:eastAsia="Calibri" w:hAnsi="Arial" w:cs="Arial"/>
          <w:sz w:val="24"/>
          <w:szCs w:val="24"/>
          <w:lang w:val="mn-MN"/>
        </w:rPr>
        <w:t xml:space="preserve"> онд </w:t>
      </w:r>
      <w:r w:rsidRPr="00E809D4">
        <w:rPr>
          <w:rFonts w:ascii="Arial" w:eastAsia="Calibri" w:hAnsi="Arial" w:cs="Arial"/>
          <w:sz w:val="24"/>
          <w:szCs w:val="24"/>
        </w:rPr>
        <w:t>хэрэгжүүлэх арга хэмжээний төлөвлөгөө</w:t>
      </w:r>
      <w:r w:rsidRPr="00E809D4">
        <w:rPr>
          <w:rFonts w:ascii="Arial" w:eastAsia="Calibri" w:hAnsi="Arial" w:cs="Arial"/>
          <w:sz w:val="24"/>
          <w:szCs w:val="24"/>
          <w:lang w:val="mn-MN"/>
        </w:rPr>
        <w:t>”-ний зорилт, арга хэмжээг хэрэгжүүлж тухайн жилд хийх ажлыг төлөвлөн аймгийн иргэдийн Төлөөлөгчдийн Хурлын Тэргүүлэгчдээр батлуулан, сумдын Газар зохион байгуулалтын жилийн төлөвлөгөөнд тусгуулж, ажлын явцад хяналт тавьж, хэрэгжилтийг хангуулж ажиллах</w:t>
      </w:r>
      <w:r>
        <w:rPr>
          <w:rFonts w:ascii="Arial" w:eastAsia="Calibri" w:hAnsi="Arial" w:cs="Arial"/>
          <w:sz w:val="24"/>
          <w:szCs w:val="24"/>
          <w:lang w:val="mn-MN"/>
        </w:rPr>
        <w:t>,</w:t>
      </w:r>
      <w:r>
        <w:rPr>
          <w:rFonts w:ascii="Arial" w:hAnsi="Arial" w:cs="Arial"/>
          <w:sz w:val="24"/>
          <w:szCs w:val="24"/>
          <w:lang w:val="mn-MN"/>
        </w:rPr>
        <w:t xml:space="preserve"> </w:t>
      </w:r>
      <w:r w:rsidRPr="00E809D4">
        <w:rPr>
          <w:rFonts w:ascii="Arial" w:eastAsia="Calibri" w:hAnsi="Arial" w:cs="Arial"/>
          <w:sz w:val="24"/>
          <w:szCs w:val="24"/>
          <w:lang w:val="mn-MN"/>
        </w:rPr>
        <w:t>“Сумдын нутаг дэвсгэрийн хөгжлийн төлөвлөгөөг” 2022 онд багтаан боловсруулан батлуулах, түүнд шаардагдах хөрөнгийг тухайн сумын жилийн төсөвт нь тусгуулах талаар зохион байгуулалтын арга хэмжээ авах</w:t>
      </w:r>
      <w:r>
        <w:rPr>
          <w:rFonts w:ascii="Arial" w:hAnsi="Arial" w:cs="Arial"/>
          <w:sz w:val="24"/>
          <w:szCs w:val="24"/>
          <w:lang w:val="mn-MN"/>
        </w:rPr>
        <w:t xml:space="preserve">, </w:t>
      </w:r>
      <w:r w:rsidRPr="00E809D4">
        <w:rPr>
          <w:rFonts w:ascii="Arial" w:eastAsia="Calibri" w:hAnsi="Arial" w:cs="Arial"/>
          <w:sz w:val="24"/>
          <w:szCs w:val="24"/>
          <w:lang w:val="mn-MN"/>
        </w:rPr>
        <w:t>Татварын ерөнхий хуулийн шинэчилсэн найруулгад нийцүүлэн “Газрын төлбөрийн хэмжээг шинэчлэн тогтоох тухай” аймгийн иргэдийн Төлөөлөгчдийн Хурлын 2018 оны аравдугаар хуралдааны 03 дугаар тогтоолыг цаашид хэрхэн мөрдөх асуудлыг судлан үзэж шийдвэрлүүлэх</w:t>
      </w:r>
      <w:r>
        <w:rPr>
          <w:rFonts w:ascii="Arial" w:hAnsi="Arial" w:cs="Arial"/>
          <w:sz w:val="24"/>
          <w:szCs w:val="24"/>
          <w:lang w:val="mn-MN"/>
        </w:rPr>
        <w:t xml:space="preserve">, </w:t>
      </w:r>
      <w:r w:rsidRPr="00E809D4">
        <w:rPr>
          <w:rFonts w:ascii="Arial" w:eastAsia="Calibri" w:hAnsi="Arial" w:cs="Arial"/>
          <w:sz w:val="24"/>
          <w:szCs w:val="24"/>
          <w:lang w:val="mn-MN"/>
        </w:rPr>
        <w:t>Монгол улсын Засгийн газрын “Төрийн болон орон нутгийн өмчийн талаар авах зарим арга хэмжээний тухай” 10 дугаар тогтоолыг хэрэгжүүлж үнэлгээнд хамрагдаагүй байгаа төрийн болон орон нутгийн өмчийн хуулийн этгээдийн газар эзэмших, ашиглах эрхийг батлагдсан аргачлалын дагуу үнэлж өмчийн бүртгэлд тусгах, газар эзэмших эрхийг баталгаажуулах ажлыг энэ онд багтаан хийж дуусгах, ажил удаашруулсан буруутай этгэ</w:t>
      </w:r>
      <w:r>
        <w:rPr>
          <w:rFonts w:ascii="Arial" w:eastAsia="Calibri" w:hAnsi="Arial" w:cs="Arial"/>
          <w:sz w:val="24"/>
          <w:szCs w:val="24"/>
          <w:lang w:val="mn-MN"/>
        </w:rPr>
        <w:t xml:space="preserve">эдэд хариуцлага тооцож ажиллах, </w:t>
      </w:r>
      <w:r w:rsidRPr="00E809D4">
        <w:rPr>
          <w:rFonts w:ascii="Arial" w:eastAsia="Calibri" w:hAnsi="Arial" w:cs="Arial"/>
          <w:sz w:val="24"/>
          <w:szCs w:val="24"/>
          <w:lang w:val="mn-MN"/>
        </w:rPr>
        <w:t xml:space="preserve">Ашигт малтмалын тусгай зөвшөөрөл эзэмшигчдэд уул уурхайн зориулалтаар </w:t>
      </w:r>
      <w:r w:rsidRPr="00E809D4">
        <w:rPr>
          <w:rFonts w:ascii="Arial" w:hAnsi="Arial" w:cs="Arial"/>
          <w:sz w:val="24"/>
          <w:szCs w:val="24"/>
          <w:lang w:val="mn-MN"/>
        </w:rPr>
        <w:t>газар эзэмшүүлэхдээ уг аж ахуйн нэгж “Улсын ашигт малтмалын тусгай зөвшөөрлийн цахим мэдээллийн сан”-д бүртгэгдсэн эсэхийг нягтлан шалга</w:t>
      </w:r>
      <w:r>
        <w:rPr>
          <w:rFonts w:ascii="Arial" w:hAnsi="Arial" w:cs="Arial"/>
          <w:sz w:val="24"/>
          <w:szCs w:val="24"/>
          <w:lang w:val="mn-MN"/>
        </w:rPr>
        <w:t xml:space="preserve">сны үндсэн дээр шийдвэрлэж байх, </w:t>
      </w:r>
      <w:r w:rsidRPr="00E809D4">
        <w:rPr>
          <w:rFonts w:ascii="Arial" w:hAnsi="Arial" w:cs="Arial"/>
          <w:sz w:val="24"/>
          <w:szCs w:val="24"/>
          <w:lang w:val="mn-MN"/>
        </w:rPr>
        <w:t xml:space="preserve">“Аймгийн </w:t>
      </w:r>
      <w:r w:rsidRPr="00E809D4">
        <w:rPr>
          <w:rFonts w:ascii="Arial" w:eastAsia="Calibri" w:hAnsi="Arial" w:cs="Arial"/>
          <w:sz w:val="24"/>
          <w:szCs w:val="24"/>
        </w:rPr>
        <w:t>Г</w:t>
      </w:r>
      <w:r w:rsidRPr="00E809D4">
        <w:rPr>
          <w:rFonts w:ascii="Arial" w:eastAsia="Calibri" w:hAnsi="Arial" w:cs="Arial"/>
          <w:sz w:val="24"/>
          <w:szCs w:val="24"/>
          <w:lang w:val="mn-MN"/>
        </w:rPr>
        <w:t>азар зохион байгуулалтын ерөнхий төлөвлөгөөг 2020-20</w:t>
      </w:r>
      <w:r w:rsidRPr="00E809D4">
        <w:rPr>
          <w:rFonts w:ascii="Arial" w:eastAsia="Calibri" w:hAnsi="Arial" w:cs="Arial"/>
          <w:sz w:val="24"/>
          <w:szCs w:val="24"/>
        </w:rPr>
        <w:t>23</w:t>
      </w:r>
      <w:r w:rsidRPr="00E809D4">
        <w:rPr>
          <w:rFonts w:ascii="Arial" w:eastAsia="Calibri" w:hAnsi="Arial" w:cs="Arial"/>
          <w:sz w:val="24"/>
          <w:szCs w:val="24"/>
          <w:lang w:val="mn-MN"/>
        </w:rPr>
        <w:t xml:space="preserve"> онд </w:t>
      </w:r>
      <w:r w:rsidRPr="00E809D4">
        <w:rPr>
          <w:rFonts w:ascii="Arial" w:eastAsia="Calibri" w:hAnsi="Arial" w:cs="Arial"/>
          <w:sz w:val="24"/>
          <w:szCs w:val="24"/>
        </w:rPr>
        <w:t>хэрэгжүүлэх арга хэмжээний төлөвлөгөө</w:t>
      </w:r>
      <w:r w:rsidRPr="00E809D4">
        <w:rPr>
          <w:rFonts w:ascii="Arial" w:eastAsia="Calibri" w:hAnsi="Arial" w:cs="Arial"/>
          <w:sz w:val="24"/>
          <w:szCs w:val="24"/>
          <w:lang w:val="mn-MN"/>
        </w:rPr>
        <w:t>”-ний</w:t>
      </w:r>
      <w:r w:rsidRPr="00E809D4">
        <w:rPr>
          <w:rFonts w:ascii="Arial" w:hAnsi="Arial" w:cs="Arial"/>
          <w:sz w:val="24"/>
          <w:szCs w:val="24"/>
          <w:lang w:val="mn-MN"/>
        </w:rPr>
        <w:t xml:space="preserve"> хэрэжилтийн явцад 2 жил тутам хяналт үнэлгээ хийж аймгийн иргэдийн Төлөөлөгчдийн Хуралдаанд танилцуулж байх</w:t>
      </w:r>
      <w:r>
        <w:rPr>
          <w:rFonts w:ascii="Arial" w:eastAsia="Calibri" w:hAnsi="Arial" w:cs="Arial"/>
          <w:sz w:val="24"/>
          <w:szCs w:val="24"/>
          <w:lang w:val="mn-MN"/>
        </w:rPr>
        <w:t xml:space="preserve">ыг </w:t>
      </w:r>
      <w:r w:rsidRPr="00E809D4">
        <w:rPr>
          <w:rFonts w:ascii="Arial" w:eastAsia="Calibri" w:hAnsi="Arial" w:cs="Arial"/>
          <w:sz w:val="24"/>
          <w:szCs w:val="24"/>
          <w:lang w:val="mn-MN"/>
        </w:rPr>
        <w:t xml:space="preserve">аймгийн Засаг даргад даалган </w:t>
      </w:r>
      <w:r w:rsidRPr="00E809D4">
        <w:rPr>
          <w:rFonts w:ascii="Arial" w:hAnsi="Arial" w:cs="Arial"/>
          <w:sz w:val="24"/>
          <w:szCs w:val="24"/>
          <w:lang w:val="mn-MN"/>
        </w:rPr>
        <w:t xml:space="preserve">“Аймгийн </w:t>
      </w:r>
      <w:r w:rsidRPr="00E809D4">
        <w:rPr>
          <w:rFonts w:ascii="Arial" w:eastAsia="Calibri" w:hAnsi="Arial" w:cs="Arial"/>
          <w:sz w:val="24"/>
          <w:szCs w:val="24"/>
        </w:rPr>
        <w:t>Г</w:t>
      </w:r>
      <w:r w:rsidRPr="00E809D4">
        <w:rPr>
          <w:rFonts w:ascii="Arial" w:eastAsia="Calibri" w:hAnsi="Arial" w:cs="Arial"/>
          <w:sz w:val="24"/>
          <w:szCs w:val="24"/>
          <w:lang w:val="mn-MN"/>
        </w:rPr>
        <w:t>азар зохион байгуулалтын ерөнхий төлөвлөгөөг 2020-20</w:t>
      </w:r>
      <w:r w:rsidRPr="00E809D4">
        <w:rPr>
          <w:rFonts w:ascii="Arial" w:eastAsia="Calibri" w:hAnsi="Arial" w:cs="Arial"/>
          <w:sz w:val="24"/>
          <w:szCs w:val="24"/>
        </w:rPr>
        <w:t>23</w:t>
      </w:r>
      <w:r w:rsidRPr="00E809D4">
        <w:rPr>
          <w:rFonts w:ascii="Arial" w:eastAsia="Calibri" w:hAnsi="Arial" w:cs="Arial"/>
          <w:sz w:val="24"/>
          <w:szCs w:val="24"/>
          <w:lang w:val="mn-MN"/>
        </w:rPr>
        <w:t xml:space="preserve"> онд </w:t>
      </w:r>
      <w:r w:rsidRPr="00E809D4">
        <w:rPr>
          <w:rFonts w:ascii="Arial" w:eastAsia="Calibri" w:hAnsi="Arial" w:cs="Arial"/>
          <w:sz w:val="24"/>
          <w:szCs w:val="24"/>
        </w:rPr>
        <w:t>хэрэгжүүлэх арга хэмжээний төлөвлөгөө</w:t>
      </w:r>
      <w:r w:rsidRPr="00E809D4">
        <w:rPr>
          <w:rFonts w:ascii="Arial" w:eastAsia="Calibri" w:hAnsi="Arial" w:cs="Arial"/>
          <w:sz w:val="24"/>
          <w:szCs w:val="24"/>
          <w:lang w:val="mn-MN"/>
        </w:rPr>
        <w:t>”-г</w:t>
      </w:r>
      <w:r>
        <w:rPr>
          <w:rFonts w:ascii="Arial" w:eastAsia="Calibri" w:hAnsi="Arial" w:cs="Arial"/>
          <w:sz w:val="24"/>
          <w:szCs w:val="24"/>
          <w:lang w:val="mn-MN"/>
        </w:rPr>
        <w:t xml:space="preserve"> батлав.</w:t>
      </w:r>
    </w:p>
    <w:p w:rsidR="00E447B3" w:rsidRDefault="00E809D4" w:rsidP="00DE106D">
      <w:pPr>
        <w:ind w:firstLine="720"/>
        <w:jc w:val="both"/>
        <w:rPr>
          <w:rFonts w:ascii="Arial" w:hAnsi="Arial" w:cs="Arial"/>
          <w:sz w:val="24"/>
          <w:szCs w:val="24"/>
          <w:lang w:val="mn-MN"/>
        </w:rPr>
      </w:pPr>
      <w:r w:rsidRPr="00E809D4">
        <w:rPr>
          <w:rFonts w:ascii="Arial" w:hAnsi="Arial" w:cs="Arial"/>
          <w:sz w:val="24"/>
          <w:szCs w:val="24"/>
          <w:lang w:val="mn-MN"/>
        </w:rPr>
        <w:t xml:space="preserve"> “Аймгийн газар зохион байгуулалтын ерөнхий төлөвлөгөөг </w:t>
      </w:r>
      <w:r w:rsidRPr="00E809D4">
        <w:rPr>
          <w:rFonts w:ascii="Arial" w:eastAsia="Calibri" w:hAnsi="Arial" w:cs="Arial"/>
          <w:sz w:val="24"/>
          <w:szCs w:val="24"/>
          <w:lang w:val="mn-MN"/>
        </w:rPr>
        <w:t>2020-20</w:t>
      </w:r>
      <w:r w:rsidRPr="00E809D4">
        <w:rPr>
          <w:rFonts w:ascii="Arial" w:eastAsia="Calibri" w:hAnsi="Arial" w:cs="Arial"/>
          <w:sz w:val="24"/>
          <w:szCs w:val="24"/>
        </w:rPr>
        <w:t>23</w:t>
      </w:r>
      <w:r w:rsidRPr="00E809D4">
        <w:rPr>
          <w:rFonts w:ascii="Arial" w:eastAsia="Calibri" w:hAnsi="Arial" w:cs="Arial"/>
          <w:sz w:val="24"/>
          <w:szCs w:val="24"/>
          <w:lang w:val="mn-MN"/>
        </w:rPr>
        <w:t xml:space="preserve"> онд </w:t>
      </w:r>
      <w:r w:rsidRPr="00E809D4">
        <w:rPr>
          <w:rFonts w:ascii="Arial" w:eastAsia="Calibri" w:hAnsi="Arial" w:cs="Arial"/>
          <w:sz w:val="24"/>
          <w:szCs w:val="24"/>
        </w:rPr>
        <w:t>хэрэгжүүлэх арга хэмжээний төлөвлөгөө</w:t>
      </w:r>
      <w:r w:rsidRPr="00E809D4">
        <w:rPr>
          <w:rFonts w:ascii="Arial" w:eastAsia="Calibri" w:hAnsi="Arial" w:cs="Arial"/>
          <w:sz w:val="24"/>
          <w:szCs w:val="24"/>
          <w:lang w:val="mn-MN"/>
        </w:rPr>
        <w:t>”-</w:t>
      </w:r>
      <w:r w:rsidRPr="00E809D4">
        <w:rPr>
          <w:rFonts w:ascii="Arial" w:hAnsi="Arial" w:cs="Arial"/>
          <w:sz w:val="24"/>
          <w:szCs w:val="24"/>
          <w:lang w:val="mn-MN"/>
        </w:rPr>
        <w:t>г өөрийн суманд хэрэгжүүлэх, цаашид үйлдвэр, цех байгуулах, бүтээн байгуулалтын ажил хийгдэх газруудыг сумын тусгай хэрэгцээнд авах, шаардагдах хөрөнгийн эх үүсвэрийг шийдвэрлэн сумынхаа нутаг дэвсгэрийн хөгжлийн төлөвлөгөө боловсруулж батлан хэрэгжилтийн явцад хяналт үнэлгээ хийж шааардлагатай арга хэмжээ авч ажиллахыг сумдын иргэдийн</w:t>
      </w:r>
      <w:r>
        <w:rPr>
          <w:rFonts w:ascii="Arial" w:hAnsi="Arial" w:cs="Arial"/>
          <w:sz w:val="24"/>
          <w:szCs w:val="24"/>
          <w:lang w:val="mn-MN"/>
        </w:rPr>
        <w:t xml:space="preserve"> Төлөөлөгчдийн Хуралд зөвлөллөө.</w:t>
      </w:r>
    </w:p>
    <w:p w:rsidR="00463526" w:rsidRPr="00BE27DD" w:rsidRDefault="00463526" w:rsidP="00DE106D">
      <w:pPr>
        <w:ind w:firstLine="720"/>
        <w:jc w:val="both"/>
        <w:rPr>
          <w:rFonts w:ascii="Arial" w:hAnsi="Arial" w:cs="Arial"/>
          <w:sz w:val="24"/>
          <w:szCs w:val="24"/>
          <w:lang w:val="mn-MN"/>
        </w:rPr>
      </w:pPr>
      <w:r w:rsidRPr="00BE27DD">
        <w:rPr>
          <w:rFonts w:ascii="Arial" w:hAnsi="Arial" w:cs="Arial"/>
          <w:sz w:val="24"/>
          <w:szCs w:val="24"/>
          <w:lang w:val="mn-MN"/>
        </w:rPr>
        <w:t xml:space="preserve">Аймгийн ИТХ-ын Тэргүүлэгчдийн </w:t>
      </w:r>
      <w:r w:rsidR="00C777C2" w:rsidRPr="00BE27DD">
        <w:rPr>
          <w:rFonts w:ascii="Arial" w:hAnsi="Arial" w:cs="Arial"/>
          <w:sz w:val="24"/>
          <w:szCs w:val="24"/>
          <w:lang w:val="mn-MN"/>
        </w:rPr>
        <w:t>II</w:t>
      </w:r>
      <w:r w:rsidR="007F1FED" w:rsidRPr="00BE27DD">
        <w:rPr>
          <w:rFonts w:ascii="Arial" w:hAnsi="Arial" w:cs="Arial"/>
          <w:sz w:val="24"/>
          <w:szCs w:val="24"/>
          <w:lang w:val="mn-MN"/>
        </w:rPr>
        <w:t xml:space="preserve"> хуралдааныг 2-р сарын </w:t>
      </w:r>
      <w:r w:rsidR="00F10EAD" w:rsidRPr="00BE27DD">
        <w:rPr>
          <w:rFonts w:ascii="Arial" w:hAnsi="Arial" w:cs="Arial"/>
          <w:sz w:val="24"/>
          <w:szCs w:val="24"/>
          <w:lang w:val="mn-MN"/>
        </w:rPr>
        <w:t>06</w:t>
      </w:r>
      <w:r w:rsidR="00902EF9" w:rsidRPr="00BE27DD">
        <w:rPr>
          <w:rFonts w:ascii="Arial" w:hAnsi="Arial" w:cs="Arial"/>
          <w:sz w:val="24"/>
          <w:szCs w:val="24"/>
          <w:lang w:val="mn-MN"/>
        </w:rPr>
        <w:t>-ны өдөр</w:t>
      </w:r>
      <w:r w:rsidR="00C26851" w:rsidRPr="00BE27DD">
        <w:rPr>
          <w:rFonts w:ascii="Arial" w:hAnsi="Arial" w:cs="Arial"/>
          <w:sz w:val="24"/>
          <w:szCs w:val="24"/>
          <w:lang w:val="mn-MN"/>
        </w:rPr>
        <w:t xml:space="preserve">, </w:t>
      </w:r>
      <w:r w:rsidR="009A53B8" w:rsidRPr="00BE27DD">
        <w:rPr>
          <w:rFonts w:ascii="Arial" w:hAnsi="Arial" w:cs="Arial"/>
          <w:sz w:val="24"/>
          <w:szCs w:val="24"/>
          <w:lang w:val="mn-MN"/>
        </w:rPr>
        <w:t xml:space="preserve"> </w:t>
      </w:r>
      <w:r w:rsidR="00BE27DD" w:rsidRPr="00BE27DD">
        <w:rPr>
          <w:rFonts w:ascii="Arial" w:hAnsi="Arial" w:cs="Arial"/>
          <w:sz w:val="24"/>
          <w:szCs w:val="24"/>
          <w:lang w:val="mn-MN"/>
        </w:rPr>
        <w:t xml:space="preserve">ээлжит бус 1-р хуралдааныг 02-р сарын 12-нд, </w:t>
      </w:r>
      <w:r w:rsidR="00BE27DD" w:rsidRPr="00BE27DD">
        <w:rPr>
          <w:rFonts w:ascii="Arial" w:hAnsi="Arial" w:cs="Arial"/>
          <w:sz w:val="24"/>
          <w:szCs w:val="24"/>
        </w:rPr>
        <w:t>III</w:t>
      </w:r>
      <w:r w:rsidR="00C26851" w:rsidRPr="00BE27DD">
        <w:rPr>
          <w:rFonts w:ascii="Arial" w:hAnsi="Arial" w:cs="Arial"/>
          <w:sz w:val="24"/>
          <w:szCs w:val="24"/>
        </w:rPr>
        <w:t xml:space="preserve"> </w:t>
      </w:r>
      <w:r w:rsidR="00C26851" w:rsidRPr="00BE27DD">
        <w:rPr>
          <w:rFonts w:ascii="Arial" w:hAnsi="Arial" w:cs="Arial"/>
          <w:sz w:val="24"/>
          <w:szCs w:val="24"/>
          <w:lang w:val="mn-MN"/>
        </w:rPr>
        <w:t xml:space="preserve">хуралдааныг 02 дугаар сарын </w:t>
      </w:r>
      <w:r w:rsidR="00BE27DD" w:rsidRPr="00BE27DD">
        <w:rPr>
          <w:rFonts w:ascii="Arial" w:hAnsi="Arial" w:cs="Arial"/>
          <w:sz w:val="24"/>
          <w:szCs w:val="24"/>
        </w:rPr>
        <w:t>20</w:t>
      </w:r>
      <w:r w:rsidR="007F1FED" w:rsidRPr="00BE27DD">
        <w:rPr>
          <w:rFonts w:ascii="Arial" w:hAnsi="Arial" w:cs="Arial"/>
          <w:sz w:val="24"/>
          <w:szCs w:val="24"/>
          <w:lang w:val="mn-MN"/>
        </w:rPr>
        <w:t>-ны өдөр</w:t>
      </w:r>
      <w:r w:rsidR="00BE27DD" w:rsidRPr="00BE27DD">
        <w:rPr>
          <w:rFonts w:ascii="Arial" w:hAnsi="Arial" w:cs="Arial"/>
          <w:sz w:val="24"/>
          <w:szCs w:val="24"/>
          <w:lang w:val="mn-MN"/>
        </w:rPr>
        <w:t xml:space="preserve"> тус тус </w:t>
      </w:r>
      <w:r w:rsidR="00BE27DD">
        <w:rPr>
          <w:rFonts w:ascii="Arial" w:hAnsi="Arial" w:cs="Arial"/>
          <w:sz w:val="24"/>
          <w:szCs w:val="24"/>
          <w:lang w:val="mn-MN"/>
        </w:rPr>
        <w:t>хуралдуулав</w:t>
      </w:r>
      <w:r w:rsidR="00902EF9" w:rsidRPr="00BE27DD">
        <w:rPr>
          <w:rFonts w:ascii="Arial" w:hAnsi="Arial" w:cs="Arial"/>
          <w:sz w:val="24"/>
          <w:szCs w:val="24"/>
          <w:lang w:val="mn-MN"/>
        </w:rPr>
        <w:t>.</w:t>
      </w:r>
    </w:p>
    <w:p w:rsidR="00ED4813" w:rsidRPr="00D62B93" w:rsidRDefault="00ED4813" w:rsidP="00DE106D">
      <w:pPr>
        <w:spacing w:after="0"/>
        <w:ind w:firstLine="720"/>
        <w:jc w:val="both"/>
        <w:rPr>
          <w:rFonts w:ascii="Arial" w:hAnsi="Arial" w:cs="Arial"/>
          <w:b/>
          <w:sz w:val="24"/>
          <w:szCs w:val="24"/>
          <w:lang w:val="mn-MN"/>
        </w:rPr>
      </w:pPr>
      <w:r w:rsidRPr="00D62B93">
        <w:rPr>
          <w:rFonts w:ascii="Arial" w:hAnsi="Arial" w:cs="Arial"/>
          <w:b/>
          <w:sz w:val="24"/>
          <w:szCs w:val="24"/>
          <w:lang w:val="mn-MN"/>
        </w:rPr>
        <w:t>- Аймгийн ИТХ-ын</w:t>
      </w:r>
      <w:r w:rsidR="00C26851">
        <w:rPr>
          <w:rFonts w:ascii="Arial" w:hAnsi="Arial" w:cs="Arial"/>
          <w:b/>
          <w:sz w:val="24"/>
          <w:szCs w:val="24"/>
        </w:rPr>
        <w:t xml:space="preserve"> </w:t>
      </w:r>
      <w:r w:rsidR="00C26851">
        <w:rPr>
          <w:rFonts w:ascii="Arial" w:hAnsi="Arial" w:cs="Arial"/>
          <w:b/>
          <w:sz w:val="24"/>
          <w:szCs w:val="24"/>
          <w:lang w:val="mn-MN"/>
        </w:rPr>
        <w:t xml:space="preserve">Тэргүүлэгчдийн </w:t>
      </w:r>
      <w:r w:rsidRPr="00D62B93">
        <w:rPr>
          <w:rFonts w:ascii="Arial" w:hAnsi="Arial" w:cs="Arial"/>
          <w:b/>
          <w:sz w:val="24"/>
          <w:szCs w:val="24"/>
          <w:lang w:val="mn-MN"/>
        </w:rPr>
        <w:t xml:space="preserve"> </w:t>
      </w:r>
      <w:r w:rsidR="00A345ED">
        <w:rPr>
          <w:rFonts w:ascii="Arial" w:hAnsi="Arial" w:cs="Arial"/>
          <w:b/>
          <w:sz w:val="24"/>
          <w:szCs w:val="24"/>
          <w:lang w:val="mn-MN" w:eastAsia="ko-KR"/>
        </w:rPr>
        <w:t>II</w:t>
      </w:r>
      <w:r w:rsidRPr="00D62B93">
        <w:rPr>
          <w:rFonts w:ascii="Arial" w:hAnsi="Arial" w:cs="Arial"/>
          <w:b/>
          <w:sz w:val="24"/>
          <w:szCs w:val="24"/>
          <w:lang w:val="mn-MN"/>
        </w:rPr>
        <w:t xml:space="preserve"> Хуралдаанаар:</w:t>
      </w:r>
    </w:p>
    <w:p w:rsidR="00696B67" w:rsidRDefault="00696B67" w:rsidP="00DE106D">
      <w:pPr>
        <w:spacing w:after="0"/>
        <w:ind w:firstLine="720"/>
        <w:jc w:val="both"/>
        <w:rPr>
          <w:rFonts w:ascii="Arial" w:hAnsi="Arial" w:cs="Arial"/>
          <w:sz w:val="24"/>
          <w:szCs w:val="24"/>
          <w:lang w:val="mn-MN"/>
        </w:rPr>
      </w:pPr>
      <w:r>
        <w:rPr>
          <w:rFonts w:ascii="Arial" w:hAnsi="Arial" w:cs="Arial"/>
          <w:sz w:val="24"/>
          <w:szCs w:val="24"/>
          <w:lang w:val="mn-MN"/>
        </w:rPr>
        <w:lastRenderedPageBreak/>
        <w:t>1.</w:t>
      </w:r>
      <w:r w:rsidR="0016172E">
        <w:rPr>
          <w:rFonts w:ascii="Arial" w:hAnsi="Arial" w:cs="Arial"/>
          <w:sz w:val="24"/>
          <w:szCs w:val="24"/>
          <w:lang w:val="mn-MN"/>
        </w:rPr>
        <w:t>Аймгийн ИТХ-ын нарийн бичгийн даргын цалинг шинэчлэн т</w:t>
      </w:r>
      <w:r w:rsidR="000952CD">
        <w:rPr>
          <w:rFonts w:ascii="Arial" w:hAnsi="Arial" w:cs="Arial"/>
          <w:sz w:val="24"/>
          <w:szCs w:val="24"/>
          <w:lang w:val="mn-MN"/>
        </w:rPr>
        <w:t xml:space="preserve">огтоох тухай асуудлыг хэлэлцээд </w:t>
      </w:r>
      <w:r w:rsidR="000952CD" w:rsidRPr="000952CD">
        <w:rPr>
          <w:rFonts w:ascii="Arial" w:hAnsi="Arial" w:cs="Arial"/>
          <w:sz w:val="24"/>
          <w:szCs w:val="24"/>
          <w:lang w:val="mn-MN"/>
        </w:rPr>
        <w:t>Засгийн газрын 2019 оны 275,  472, 1995 оны 96 дугаар тогт</w:t>
      </w:r>
      <w:r w:rsidR="000952CD">
        <w:rPr>
          <w:rFonts w:ascii="Arial" w:hAnsi="Arial" w:cs="Arial"/>
          <w:sz w:val="24"/>
          <w:szCs w:val="24"/>
          <w:lang w:val="mn-MN"/>
        </w:rPr>
        <w:t>оолуудын дагуу шинэчлэн тогтоов.</w:t>
      </w:r>
    </w:p>
    <w:p w:rsidR="000952CD" w:rsidRDefault="000952CD" w:rsidP="00DE106D">
      <w:pPr>
        <w:spacing w:after="0"/>
        <w:ind w:firstLine="720"/>
        <w:jc w:val="both"/>
        <w:rPr>
          <w:rFonts w:ascii="Arial" w:hAnsi="Arial" w:cs="Arial"/>
          <w:sz w:val="24"/>
          <w:szCs w:val="24"/>
          <w:lang w:val="mn-MN"/>
        </w:rPr>
      </w:pPr>
      <w:r>
        <w:rPr>
          <w:rFonts w:ascii="Arial" w:hAnsi="Arial" w:cs="Arial"/>
          <w:sz w:val="24"/>
          <w:szCs w:val="24"/>
          <w:lang w:val="mn-MN"/>
        </w:rPr>
        <w:t>2.Аймгийн Засаг даргын үйл ажиллагааны хөтөлбөрийн хэрэгжилтийг хэлэлцээд Хурлын хороодод дүгнэлт гаргуулахаар шилжүүлэв.</w:t>
      </w:r>
    </w:p>
    <w:p w:rsidR="000952CD" w:rsidRDefault="000952CD" w:rsidP="00DE106D">
      <w:pPr>
        <w:spacing w:after="0"/>
        <w:ind w:firstLine="720"/>
        <w:jc w:val="both"/>
        <w:rPr>
          <w:rFonts w:ascii="Arial" w:hAnsi="Arial" w:cs="Arial"/>
          <w:sz w:val="24"/>
          <w:szCs w:val="24"/>
          <w:lang w:val="mn-MN"/>
        </w:rPr>
      </w:pPr>
      <w:r>
        <w:rPr>
          <w:rFonts w:ascii="Arial" w:hAnsi="Arial" w:cs="Arial"/>
          <w:sz w:val="24"/>
          <w:szCs w:val="24"/>
          <w:lang w:val="mn-MN"/>
        </w:rPr>
        <w:t>3.Аймгийн эдийн засаг, нийгмийг 2019 онд хөгжүүлэх үндсэн чиглэлийн хэрэгжилтийг хэлэлцээд Хурлын хороодод шилжүүлэв.</w:t>
      </w:r>
    </w:p>
    <w:p w:rsidR="006C6F73" w:rsidRDefault="000952CD" w:rsidP="00DE106D">
      <w:pPr>
        <w:spacing w:after="160"/>
        <w:ind w:firstLine="720"/>
        <w:jc w:val="both"/>
        <w:rPr>
          <w:rFonts w:ascii="Arial" w:hAnsi="Arial" w:cs="Arial"/>
          <w:sz w:val="24"/>
          <w:szCs w:val="24"/>
          <w:lang w:val="mn-MN"/>
        </w:rPr>
      </w:pPr>
      <w:r w:rsidRPr="006C6F73">
        <w:rPr>
          <w:rFonts w:ascii="Arial" w:hAnsi="Arial" w:cs="Arial"/>
          <w:sz w:val="24"/>
          <w:szCs w:val="24"/>
          <w:lang w:val="mn-MN"/>
        </w:rPr>
        <w:t>4.</w:t>
      </w:r>
      <w:r w:rsidR="006C6F73" w:rsidRPr="006C6F73">
        <w:rPr>
          <w:rFonts w:ascii="Arial" w:hAnsi="Arial" w:cs="Arial"/>
          <w:sz w:val="24"/>
          <w:szCs w:val="24"/>
          <w:lang w:val="mn-MN"/>
        </w:rPr>
        <w:t xml:space="preserve"> Аймгийн “Хөдөлмөрч манлай ахмад”-ыг шалгаруулах тухай асуудлыг хэлэлцээд </w:t>
      </w:r>
      <w:r w:rsidR="006C6F73" w:rsidRPr="006C6F73">
        <w:rPr>
          <w:rFonts w:ascii="Arial" w:hAnsi="Arial" w:cs="Arial"/>
          <w:bCs/>
          <w:sz w:val="24"/>
          <w:szCs w:val="24"/>
          <w:lang w:val="mn-MN"/>
        </w:rPr>
        <w:t>“Цагаан сар”-</w:t>
      </w:r>
      <w:r w:rsidR="006C6F73" w:rsidRPr="006C6F73">
        <w:rPr>
          <w:rFonts w:ascii="Arial" w:hAnsi="Arial" w:cs="Arial"/>
          <w:sz w:val="24"/>
          <w:szCs w:val="24"/>
          <w:lang w:val="mn-MN"/>
        </w:rPr>
        <w:t>ын баярыг тохиолдуулан</w:t>
      </w:r>
      <w:r w:rsidR="006C6F73" w:rsidRPr="006C6F73">
        <w:rPr>
          <w:rFonts w:ascii="Arial" w:hAnsi="Arial" w:cs="Arial"/>
          <w:sz w:val="24"/>
          <w:szCs w:val="24"/>
        </w:rPr>
        <w:t xml:space="preserve"> </w:t>
      </w:r>
      <w:r w:rsidR="006C6F73" w:rsidRPr="006C6F73">
        <w:rPr>
          <w:rFonts w:ascii="Arial" w:hAnsi="Arial" w:cs="Arial"/>
          <w:sz w:val="24"/>
          <w:szCs w:val="24"/>
          <w:lang w:val="mn-MN"/>
        </w:rPr>
        <w:t>аймгийн “Хөдөлмөрч манлай ахмад” настан шалгаруулах журмын дагуу төрийн болон хувийн хэвшлийн байгууллагад 40-өөс доошгүй жил үүнээс Төв аймагт 20-иос доошгүй жил ажилласан, ажиллах хугацаандаа хөдөлмөрийн өндөр бүтээлтэй ажиллаж үнэлэгдсэн, өөрийн мэдлэг, ажлын туршлага, ур чадвараа залуу үедээ өвлүүлэн идэвх, санаачилгатай ажиллаж буй Аргалант сумын харьяат өндөр настан Жигжид овогтой Сосорбурам, Баян сумын харьяат өндөр настан  Лэгцэг овогтой Батсуурь,</w:t>
      </w:r>
      <w:r w:rsidR="006C6F73">
        <w:rPr>
          <w:rFonts w:ascii="Arial" w:hAnsi="Arial" w:cs="Arial"/>
          <w:sz w:val="24"/>
          <w:szCs w:val="24"/>
          <w:lang w:val="mn-MN"/>
        </w:rPr>
        <w:t xml:space="preserve"> </w:t>
      </w:r>
      <w:r w:rsidR="006C6F73" w:rsidRPr="006C6F73">
        <w:rPr>
          <w:rFonts w:ascii="Arial" w:hAnsi="Arial" w:cs="Arial"/>
          <w:sz w:val="24"/>
          <w:szCs w:val="24"/>
          <w:lang w:val="mn-MN"/>
        </w:rPr>
        <w:t>Баянцагаан сумын харьяат өндөр настан Гэлэгдаш овогтой Цэрэннадмид,</w:t>
      </w:r>
      <w:r w:rsidR="006C6F73">
        <w:rPr>
          <w:rFonts w:ascii="Arial" w:hAnsi="Arial" w:cs="Arial"/>
          <w:sz w:val="24"/>
          <w:szCs w:val="24"/>
          <w:lang w:val="mn-MN"/>
        </w:rPr>
        <w:t xml:space="preserve"> </w:t>
      </w:r>
      <w:r w:rsidR="006C6F73" w:rsidRPr="006C6F73">
        <w:rPr>
          <w:rFonts w:ascii="Arial" w:hAnsi="Arial" w:cs="Arial"/>
          <w:sz w:val="24"/>
          <w:szCs w:val="24"/>
          <w:lang w:val="mn-MN"/>
        </w:rPr>
        <w:t>Баянчандмань сумын харьяат өндөр настан Батдорж овогтой Удвал,</w:t>
      </w:r>
      <w:r w:rsidR="006C6F73">
        <w:rPr>
          <w:rFonts w:ascii="Arial" w:hAnsi="Arial" w:cs="Arial"/>
          <w:sz w:val="24"/>
          <w:szCs w:val="24"/>
          <w:lang w:val="mn-MN"/>
        </w:rPr>
        <w:t xml:space="preserve"> </w:t>
      </w:r>
      <w:r w:rsidR="006C6F73" w:rsidRPr="006C6F73">
        <w:rPr>
          <w:rFonts w:ascii="Arial" w:hAnsi="Arial" w:cs="Arial"/>
          <w:sz w:val="24"/>
          <w:szCs w:val="24"/>
          <w:lang w:val="mn-MN"/>
        </w:rPr>
        <w:t>Жаргалант сумын харьяат өндөр настан Дорж овогтой Батболд,</w:t>
      </w:r>
      <w:r w:rsidR="006C6F73">
        <w:rPr>
          <w:rFonts w:ascii="Arial" w:hAnsi="Arial" w:cs="Arial"/>
          <w:sz w:val="24"/>
          <w:szCs w:val="24"/>
          <w:lang w:val="mn-MN"/>
        </w:rPr>
        <w:t xml:space="preserve"> </w:t>
      </w:r>
      <w:r w:rsidR="006C6F73" w:rsidRPr="006C6F73">
        <w:rPr>
          <w:rFonts w:ascii="Arial" w:hAnsi="Arial" w:cs="Arial"/>
          <w:sz w:val="24"/>
          <w:szCs w:val="24"/>
          <w:lang w:val="mn-MN"/>
        </w:rPr>
        <w:t>Зуунмод сумын харьяат өндөр настан Бизъяа овогтой Банзрагч, Өндөрширээт сумын харьяат өндөр настан Далхсүрэн овогтой Оюунхорол,</w:t>
      </w:r>
      <w:r w:rsidR="006C6F73">
        <w:rPr>
          <w:rFonts w:ascii="Arial" w:hAnsi="Arial" w:cs="Arial"/>
          <w:sz w:val="24"/>
          <w:szCs w:val="24"/>
          <w:lang w:val="mn-MN"/>
        </w:rPr>
        <w:t xml:space="preserve"> </w:t>
      </w:r>
      <w:r w:rsidR="006C6F73" w:rsidRPr="006C6F73">
        <w:rPr>
          <w:rFonts w:ascii="Arial" w:hAnsi="Arial" w:cs="Arial"/>
          <w:sz w:val="24"/>
          <w:szCs w:val="24"/>
          <w:lang w:val="mn-MN"/>
        </w:rPr>
        <w:t>Сүмбэр сумын харьяат өндөр настан Цэрэндорж овогтой Амаржаргал,</w:t>
      </w:r>
      <w:r w:rsidR="006C6F73">
        <w:rPr>
          <w:rFonts w:ascii="Arial" w:hAnsi="Arial" w:cs="Arial"/>
          <w:sz w:val="24"/>
          <w:szCs w:val="24"/>
          <w:lang w:val="mn-MN"/>
        </w:rPr>
        <w:t xml:space="preserve"> </w:t>
      </w:r>
      <w:r w:rsidR="006C6F73" w:rsidRPr="006C6F73">
        <w:rPr>
          <w:rFonts w:ascii="Arial" w:hAnsi="Arial" w:cs="Arial"/>
          <w:sz w:val="24"/>
          <w:szCs w:val="24"/>
          <w:lang w:val="mn-MN"/>
        </w:rPr>
        <w:t xml:space="preserve">Цээл сумын харьяат өндөр настан Содов овогтой Санжмятав </w:t>
      </w:r>
      <w:r w:rsidR="006C6F73">
        <w:rPr>
          <w:rFonts w:ascii="Arial" w:hAnsi="Arial" w:cs="Arial"/>
          <w:sz w:val="24"/>
          <w:szCs w:val="24"/>
          <w:lang w:val="mn-MN"/>
        </w:rPr>
        <w:t>зэрэг ахмадуудыг шалгаруулав.</w:t>
      </w:r>
    </w:p>
    <w:p w:rsidR="006C6F73" w:rsidRDefault="006C6F73" w:rsidP="00DE106D">
      <w:pPr>
        <w:spacing w:after="160"/>
        <w:ind w:firstLine="720"/>
        <w:jc w:val="both"/>
        <w:rPr>
          <w:rFonts w:ascii="Arial" w:hAnsi="Arial" w:cs="Arial"/>
          <w:sz w:val="24"/>
          <w:szCs w:val="24"/>
          <w:lang w:val="mn-MN"/>
        </w:rPr>
      </w:pPr>
      <w:r>
        <w:rPr>
          <w:rFonts w:ascii="Arial" w:hAnsi="Arial" w:cs="Arial"/>
          <w:sz w:val="24"/>
          <w:szCs w:val="24"/>
          <w:lang w:val="mn-MN"/>
        </w:rPr>
        <w:t xml:space="preserve"> </w:t>
      </w:r>
      <w:r w:rsidRPr="006C6F73">
        <w:rPr>
          <w:rFonts w:ascii="Arial" w:hAnsi="Arial" w:cs="Arial"/>
          <w:sz w:val="24"/>
          <w:szCs w:val="24"/>
          <w:lang w:val="mn-MN"/>
        </w:rPr>
        <w:t>Аймгийн Хөдөлмөрч манлай ахмадыг олон нийтэд сурталчлан алдаршуулж, хүндэтгэл үзүүлэхийг Аргалант, Баян, Баянцагаан, Баянчандмань, Жаргалант,  Зуунмод, Өндөрширээт, Сүмбэр, Цээл сумдын иргэдийн Төлөөлөгчдийн Хурлын дарга нарт зөвлө</w:t>
      </w:r>
      <w:r>
        <w:rPr>
          <w:rFonts w:ascii="Arial" w:hAnsi="Arial" w:cs="Arial"/>
          <w:sz w:val="24"/>
          <w:szCs w:val="24"/>
          <w:lang w:val="mn-MN"/>
        </w:rPr>
        <w:t>ж, Засаг дарга нарт даалгав.</w:t>
      </w:r>
    </w:p>
    <w:p w:rsidR="00191A7B" w:rsidRDefault="00191A7B" w:rsidP="00DE106D">
      <w:pPr>
        <w:ind w:firstLine="720"/>
        <w:jc w:val="both"/>
        <w:rPr>
          <w:rFonts w:ascii="Arial" w:hAnsi="Arial" w:cs="Arial"/>
          <w:sz w:val="24"/>
          <w:szCs w:val="24"/>
          <w:lang w:val="mn-MN"/>
        </w:rPr>
      </w:pPr>
      <w:r w:rsidRPr="00191A7B">
        <w:rPr>
          <w:rFonts w:ascii="Arial" w:hAnsi="Arial" w:cs="Arial"/>
          <w:sz w:val="24"/>
          <w:szCs w:val="24"/>
          <w:lang w:val="mn-MN"/>
        </w:rPr>
        <w:t>5. Аймгийн гадаад харилцаа, хамтын ажиллагааны 2019 оны төлөвлөгөөний хэрэгжилт, 2020 оны төлөвлөгөөний төслийг хэлэлцээд аймгийн гадаад харилцаа, хамтын ажиллагааны 2019 оны төлөвлөгөө 95.2 хувиар хэрэгжсэн тул “Бүрэн хэрэгжсэн” гэж дүгнэн “Аймгийн гадаад харилцаа, хамтын ажиллагааны 2020 оны төлөвлөгөө”-г батлав. Аймгийн гадаад харилцаа, хамтын ажиллагааны 2020 оны төлөвлөгөөг “Төрийн гадаад бодлого, үйл ажиллагааны нэгдмэл байдлыг сайжруулах тухай” Үндэсний аюулгүй байдлын зөвлөлийн 2013 оны 01 тоот зөвлөмж, Монгол улсын Засгийн газрын 2013 оны 169 дүгээр тогтоол, Монгол улсын гадаад харилцааг эдийн засагжуулах хөтөлбөр зэрэг Гадаад бодлогын баримт бичигтэй уялдуулан хэрэгжүүлж, шаардагдах зардлыг зохих журмын дагуу шийдвэрлүүлж ажиллахыг аймгийн Засаг даргад даалгав.</w:t>
      </w:r>
    </w:p>
    <w:p w:rsidR="00191A7B" w:rsidRDefault="00191A7B" w:rsidP="00DE106D">
      <w:pPr>
        <w:ind w:firstLine="720"/>
        <w:jc w:val="both"/>
        <w:rPr>
          <w:rFonts w:ascii="Arial" w:hAnsi="Arial" w:cs="Arial"/>
          <w:sz w:val="24"/>
          <w:szCs w:val="24"/>
          <w:lang w:val="mn-MN"/>
        </w:rPr>
      </w:pPr>
      <w:r>
        <w:rPr>
          <w:rFonts w:ascii="Arial" w:hAnsi="Arial" w:cs="Arial"/>
          <w:sz w:val="24"/>
          <w:szCs w:val="24"/>
          <w:lang w:val="mn-MN"/>
        </w:rPr>
        <w:t>6.</w:t>
      </w:r>
      <w:r w:rsidRPr="00191A7B">
        <w:rPr>
          <w:rFonts w:ascii="Arial" w:hAnsi="Arial" w:cs="Arial"/>
          <w:sz w:val="24"/>
          <w:szCs w:val="24"/>
          <w:lang w:val="mn-MN"/>
        </w:rPr>
        <w:t xml:space="preserve"> </w:t>
      </w:r>
      <w:r w:rsidRPr="00B65151">
        <w:rPr>
          <w:rFonts w:ascii="Arial" w:hAnsi="Arial" w:cs="Arial"/>
          <w:sz w:val="24"/>
          <w:szCs w:val="24"/>
          <w:lang w:val="mn-MN"/>
        </w:rPr>
        <w:t xml:space="preserve">Газрын харилцааны талаар 2019 онд хийсэн ажлын чиглэлийн хэрэгжилт, “Аймгийн </w:t>
      </w:r>
      <w:r w:rsidRPr="00B65151">
        <w:rPr>
          <w:rFonts w:ascii="Arial" w:eastAsia="Calibri" w:hAnsi="Arial" w:cs="Arial"/>
          <w:sz w:val="24"/>
          <w:szCs w:val="24"/>
        </w:rPr>
        <w:t>Г</w:t>
      </w:r>
      <w:r w:rsidRPr="00B65151">
        <w:rPr>
          <w:rFonts w:ascii="Arial" w:eastAsia="Calibri" w:hAnsi="Arial" w:cs="Arial"/>
          <w:sz w:val="24"/>
          <w:szCs w:val="24"/>
          <w:lang w:val="mn-MN"/>
        </w:rPr>
        <w:t>азар зохион байгуулалтын ерөнхий төлөвлөгөөг 2020-20</w:t>
      </w:r>
      <w:r w:rsidRPr="00B65151">
        <w:rPr>
          <w:rFonts w:ascii="Arial" w:eastAsia="Calibri" w:hAnsi="Arial" w:cs="Arial"/>
          <w:sz w:val="24"/>
          <w:szCs w:val="24"/>
        </w:rPr>
        <w:t>23</w:t>
      </w:r>
      <w:r w:rsidRPr="00B65151">
        <w:rPr>
          <w:rFonts w:ascii="Arial" w:eastAsia="Calibri" w:hAnsi="Arial" w:cs="Arial"/>
          <w:sz w:val="24"/>
          <w:szCs w:val="24"/>
          <w:lang w:val="mn-MN"/>
        </w:rPr>
        <w:t xml:space="preserve"> онд </w:t>
      </w:r>
      <w:r w:rsidRPr="00B65151">
        <w:rPr>
          <w:rFonts w:ascii="Arial" w:eastAsia="Calibri" w:hAnsi="Arial" w:cs="Arial"/>
          <w:sz w:val="24"/>
          <w:szCs w:val="24"/>
        </w:rPr>
        <w:t>хэрэгжүүлэх арга хэмжээний төлөвлөгөө</w:t>
      </w:r>
      <w:r w:rsidRPr="00B65151">
        <w:rPr>
          <w:rFonts w:ascii="Arial" w:eastAsia="Calibri" w:hAnsi="Arial" w:cs="Arial"/>
          <w:sz w:val="24"/>
          <w:szCs w:val="24"/>
          <w:lang w:val="mn-MN"/>
        </w:rPr>
        <w:t>”-</w:t>
      </w:r>
      <w:r>
        <w:rPr>
          <w:rFonts w:ascii="Arial" w:hAnsi="Arial" w:cs="Arial"/>
          <w:sz w:val="24"/>
          <w:szCs w:val="24"/>
          <w:lang w:val="mn-MN"/>
        </w:rPr>
        <w:t>ний төслийг хэлэлцээд</w:t>
      </w:r>
      <w:r w:rsidRPr="00B65151">
        <w:rPr>
          <w:rFonts w:ascii="Arial" w:hAnsi="Arial" w:cs="Arial"/>
          <w:sz w:val="24"/>
          <w:szCs w:val="24"/>
          <w:lang w:val="mn-MN"/>
        </w:rPr>
        <w:t xml:space="preserve"> Хурлын Байгаль орчин, хөдөөгийн хөгж</w:t>
      </w:r>
      <w:r>
        <w:rPr>
          <w:rFonts w:ascii="Arial" w:hAnsi="Arial" w:cs="Arial"/>
          <w:sz w:val="24"/>
          <w:szCs w:val="24"/>
          <w:lang w:val="mn-MN"/>
        </w:rPr>
        <w:t>лийн хороонд дүгнэлт гаргуулахаар шилжүүлэв.</w:t>
      </w:r>
    </w:p>
    <w:p w:rsidR="00500E1F" w:rsidRDefault="00191A7B" w:rsidP="00DE106D">
      <w:pPr>
        <w:pStyle w:val="NormalWeb"/>
        <w:spacing w:before="0" w:beforeAutospacing="0" w:after="0" w:afterAutospacing="0" w:line="276" w:lineRule="auto"/>
        <w:ind w:firstLine="720"/>
        <w:jc w:val="both"/>
        <w:rPr>
          <w:rFonts w:ascii="Arial" w:hAnsi="Arial" w:cs="Arial"/>
          <w:lang w:val="mn-MN"/>
        </w:rPr>
      </w:pPr>
      <w:r w:rsidRPr="00BF10DC">
        <w:rPr>
          <w:rFonts w:ascii="Arial" w:hAnsi="Arial" w:cs="Arial"/>
          <w:lang w:val="mn-MN"/>
        </w:rPr>
        <w:t>7.</w:t>
      </w:r>
      <w:r w:rsidR="00BF10DC" w:rsidRPr="00BF10DC">
        <w:rPr>
          <w:rFonts w:ascii="Arial" w:hAnsi="Arial" w:cs="Arial"/>
          <w:lang w:val="mn-MN"/>
        </w:rPr>
        <w:t xml:space="preserve"> “Эрүүл хүнс-Эрүүл Монгол хүн” үндэсний хөтөлбөрийг хэрэгжүүлэх аймгийн дэд хөтөлбөрийн төслийг хэлэлцээд</w:t>
      </w:r>
      <w:r w:rsidR="00BF10DC">
        <w:rPr>
          <w:rFonts w:ascii="Arial" w:hAnsi="Arial" w:cs="Arial"/>
          <w:lang w:val="mn-MN"/>
        </w:rPr>
        <w:t xml:space="preserve"> </w:t>
      </w:r>
      <w:r w:rsidR="00500E1F">
        <w:rPr>
          <w:rFonts w:ascii="Arial" w:hAnsi="Arial" w:cs="Arial"/>
          <w:lang w:val="mn-MN"/>
        </w:rPr>
        <w:t>тус д</w:t>
      </w:r>
      <w:r w:rsidR="00500E1F" w:rsidRPr="00AF7FC2">
        <w:rPr>
          <w:rFonts w:ascii="Arial" w:hAnsi="Arial" w:cs="Arial"/>
          <w:lang w:val="mn-MN"/>
        </w:rPr>
        <w:t xml:space="preserve">эд хөтөлбөрийн </w:t>
      </w:r>
      <w:r w:rsidR="00500E1F" w:rsidRPr="00AF7FC2">
        <w:rPr>
          <w:rFonts w:ascii="Arial" w:hAnsi="Arial" w:cs="Arial"/>
        </w:rPr>
        <w:t xml:space="preserve">зорилго нь </w:t>
      </w:r>
      <w:r w:rsidR="00500E1F" w:rsidRPr="00AF7FC2">
        <w:rPr>
          <w:rFonts w:ascii="Arial" w:hAnsi="Arial" w:cs="Arial"/>
        </w:rPr>
        <w:lastRenderedPageBreak/>
        <w:t>хүнсний аюулгүй байдлыг хангаж, Монгол хүн эрүүл ба</w:t>
      </w:r>
      <w:r w:rsidR="00500E1F">
        <w:rPr>
          <w:rFonts w:ascii="Arial" w:hAnsi="Arial" w:cs="Arial"/>
        </w:rPr>
        <w:t>йх нөхцөлийг бүрдүүлэх</w:t>
      </w:r>
      <w:r w:rsidR="00500E1F">
        <w:rPr>
          <w:rFonts w:ascii="Arial" w:hAnsi="Arial" w:cs="Arial"/>
          <w:lang w:val="mn-MN"/>
        </w:rPr>
        <w:t>ээр  х</w:t>
      </w:r>
      <w:r w:rsidR="00500E1F" w:rsidRPr="00AF7FC2">
        <w:rPr>
          <w:rFonts w:ascii="Arial" w:hAnsi="Arial" w:cs="Arial"/>
        </w:rPr>
        <w:t xml:space="preserve">үнсний хангамжийн тогтвортой, тэнцвэртэй байдлыг </w:t>
      </w:r>
      <w:r w:rsidR="00500E1F">
        <w:rPr>
          <w:rFonts w:ascii="Arial" w:hAnsi="Arial" w:cs="Arial"/>
        </w:rPr>
        <w:t xml:space="preserve">хангах, хүртээмжийг нэмэгдүүлэх, </w:t>
      </w:r>
      <w:r w:rsidR="00500E1F">
        <w:rPr>
          <w:rFonts w:ascii="Arial" w:hAnsi="Arial" w:cs="Arial"/>
          <w:lang w:val="mn-MN"/>
        </w:rPr>
        <w:t>х</w:t>
      </w:r>
      <w:r w:rsidR="00500E1F" w:rsidRPr="00AF7FC2">
        <w:rPr>
          <w:rFonts w:ascii="Arial" w:hAnsi="Arial" w:cs="Arial"/>
        </w:rPr>
        <w:t>үнсний шим тэжээллэг чанарыг сайжру</w:t>
      </w:r>
      <w:r w:rsidR="00500E1F">
        <w:rPr>
          <w:rFonts w:ascii="Arial" w:hAnsi="Arial" w:cs="Arial"/>
        </w:rPr>
        <w:t>улах, зохистой хэрэглээг дэмжих</w:t>
      </w:r>
      <w:r w:rsidR="00500E1F">
        <w:rPr>
          <w:rFonts w:ascii="Arial" w:hAnsi="Arial" w:cs="Arial"/>
          <w:lang w:val="mn-MN"/>
        </w:rPr>
        <w:t>, х</w:t>
      </w:r>
      <w:r w:rsidR="00500E1F" w:rsidRPr="00AF7FC2">
        <w:rPr>
          <w:rFonts w:ascii="Arial" w:hAnsi="Arial" w:cs="Arial"/>
        </w:rPr>
        <w:t>үнсний сүлжээний бүх шатанд түүхий эд, бүтээгдэхүүний аюулгүй ба</w:t>
      </w:r>
      <w:r w:rsidR="00500E1F">
        <w:rPr>
          <w:rFonts w:ascii="Arial" w:hAnsi="Arial" w:cs="Arial"/>
        </w:rPr>
        <w:t xml:space="preserve">йдлыг хангах, </w:t>
      </w:r>
      <w:r w:rsidR="00500E1F">
        <w:rPr>
          <w:rFonts w:ascii="Arial" w:hAnsi="Arial" w:cs="Arial"/>
          <w:lang w:val="mn-MN"/>
        </w:rPr>
        <w:t>х</w:t>
      </w:r>
      <w:r w:rsidR="00500E1F" w:rsidRPr="00AF7FC2">
        <w:rPr>
          <w:rFonts w:ascii="Arial" w:hAnsi="Arial" w:cs="Arial"/>
        </w:rPr>
        <w:t xml:space="preserve">үнсний боловсруулах салбарын өрсөлдөх чадварыг дээшлүүлж, </w:t>
      </w:r>
      <w:r w:rsidR="00500E1F" w:rsidRPr="00AF7FC2">
        <w:rPr>
          <w:rFonts w:ascii="Arial" w:hAnsi="Arial" w:cs="Arial"/>
          <w:lang w:val="mn-MN"/>
        </w:rPr>
        <w:t xml:space="preserve">дотоодын хэрэгцээг бүрэн хангаж, </w:t>
      </w:r>
      <w:r w:rsidR="00500E1F" w:rsidRPr="00AF7FC2">
        <w:rPr>
          <w:rFonts w:ascii="Arial" w:hAnsi="Arial" w:cs="Arial"/>
        </w:rPr>
        <w:t>экспортын баримжаатай үйлдвэрлэл</w:t>
      </w:r>
      <w:r w:rsidR="00500E1F" w:rsidRPr="00AF7FC2">
        <w:rPr>
          <w:rFonts w:ascii="Arial" w:hAnsi="Arial" w:cs="Arial"/>
          <w:lang w:val="mn-MN"/>
        </w:rPr>
        <w:t xml:space="preserve">ийг </w:t>
      </w:r>
      <w:r w:rsidR="00500E1F" w:rsidRPr="00AF7FC2">
        <w:rPr>
          <w:rFonts w:ascii="Arial" w:hAnsi="Arial" w:cs="Arial"/>
        </w:rPr>
        <w:t>хөгжүүлэх</w:t>
      </w:r>
      <w:r w:rsidR="00500E1F" w:rsidRPr="00AF7FC2">
        <w:rPr>
          <w:rFonts w:ascii="Arial" w:hAnsi="Arial" w:cs="Arial"/>
          <w:lang w:val="mn-MN"/>
        </w:rPr>
        <w:t xml:space="preserve"> эхлэлийг тавих</w:t>
      </w:r>
      <w:r w:rsidR="00500E1F">
        <w:rPr>
          <w:rFonts w:ascii="Arial" w:hAnsi="Arial" w:cs="Arial"/>
          <w:lang w:val="mn-MN"/>
        </w:rPr>
        <w:t>, х</w:t>
      </w:r>
      <w:r w:rsidR="00500E1F" w:rsidRPr="00AF7FC2">
        <w:rPr>
          <w:rFonts w:ascii="Arial" w:hAnsi="Arial" w:cs="Arial"/>
        </w:rPr>
        <w:t>үнсний аюулгүй байдлыг хангах бүтэц, зохион байгуулалтын оновчтой тогтолцоог бүрдүүлэх, салбарын хү</w:t>
      </w:r>
      <w:r w:rsidR="00500E1F">
        <w:rPr>
          <w:rFonts w:ascii="Arial" w:hAnsi="Arial" w:cs="Arial"/>
        </w:rPr>
        <w:t>ний нөөцийн чадавхийг бэхжүүлэх</w:t>
      </w:r>
      <w:r w:rsidR="00500E1F">
        <w:rPr>
          <w:rFonts w:ascii="Arial" w:hAnsi="Arial" w:cs="Arial"/>
          <w:lang w:val="mn-MN"/>
        </w:rPr>
        <w:t xml:space="preserve"> зорилготойгоор </w:t>
      </w:r>
      <w:r w:rsidR="00500E1F" w:rsidRPr="00BF10DC">
        <w:rPr>
          <w:rFonts w:ascii="Arial" w:hAnsi="Arial" w:cs="Arial"/>
          <w:lang w:val="mn-MN"/>
        </w:rPr>
        <w:t>“Эрүүл хүнс-Эрүүл Монгол хүн” үндэсний хөтөлбөрийг хэр</w:t>
      </w:r>
      <w:r w:rsidR="00500E1F">
        <w:rPr>
          <w:rFonts w:ascii="Arial" w:hAnsi="Arial" w:cs="Arial"/>
          <w:lang w:val="mn-MN"/>
        </w:rPr>
        <w:t xml:space="preserve">эгжүүлэх аймгийн дэд хөтөлбөрийг батлав. </w:t>
      </w:r>
      <w:r w:rsidR="00500E1F" w:rsidRPr="00BF10DC">
        <w:rPr>
          <w:rFonts w:ascii="Arial" w:hAnsi="Arial" w:cs="Arial"/>
          <w:lang w:val="mn-MN"/>
        </w:rPr>
        <w:t>“Эрүүл хүнс-Эрүүл Монгол хүн” үндэсний хөтөлбөрийг хэр</w:t>
      </w:r>
      <w:r w:rsidR="00500E1F">
        <w:rPr>
          <w:rFonts w:ascii="Arial" w:hAnsi="Arial" w:cs="Arial"/>
          <w:lang w:val="mn-MN"/>
        </w:rPr>
        <w:t>эгжүүлэх аймгийн дэд х</w:t>
      </w:r>
      <w:r w:rsidR="00500E1F" w:rsidRPr="00AF7FC2">
        <w:rPr>
          <w:rFonts w:ascii="Arial" w:hAnsi="Arial" w:cs="Arial"/>
        </w:rPr>
        <w:t>өтөлбөрийг 20</w:t>
      </w:r>
      <w:r w:rsidR="00500E1F" w:rsidRPr="00AF7FC2">
        <w:rPr>
          <w:rFonts w:ascii="Arial" w:hAnsi="Arial" w:cs="Arial"/>
          <w:lang w:val="mn-MN"/>
        </w:rPr>
        <w:t>20</w:t>
      </w:r>
      <w:r w:rsidR="00500E1F" w:rsidRPr="00AF7FC2">
        <w:rPr>
          <w:rFonts w:ascii="Arial" w:hAnsi="Arial" w:cs="Arial"/>
        </w:rPr>
        <w:t>-2023 онд хэрэгжүүлнэ.</w:t>
      </w:r>
    </w:p>
    <w:p w:rsidR="004F5CC6" w:rsidRDefault="004F5CC6" w:rsidP="00DE106D">
      <w:pPr>
        <w:ind w:firstLine="720"/>
        <w:jc w:val="both"/>
        <w:rPr>
          <w:rFonts w:ascii="Arial" w:hAnsi="Arial" w:cs="Arial"/>
          <w:sz w:val="24"/>
          <w:szCs w:val="24"/>
          <w:lang w:val="mn-MN"/>
        </w:rPr>
      </w:pPr>
      <w:r w:rsidRPr="004F5CC6">
        <w:rPr>
          <w:rFonts w:ascii="Arial" w:hAnsi="Arial" w:cs="Arial"/>
          <w:sz w:val="24"/>
          <w:szCs w:val="24"/>
          <w:lang w:val="mn-MN"/>
        </w:rPr>
        <w:t>8. “Хөрөнгө шийдвэрлэх тухай” асуудлыг хэлэлцээд</w:t>
      </w:r>
      <w:r>
        <w:rPr>
          <w:rFonts w:ascii="Arial" w:hAnsi="Arial" w:cs="Arial"/>
          <w:sz w:val="24"/>
          <w:szCs w:val="24"/>
          <w:lang w:val="mn-MN"/>
        </w:rPr>
        <w:t xml:space="preserve"> а</w:t>
      </w:r>
      <w:r w:rsidRPr="004F5CC6">
        <w:rPr>
          <w:rFonts w:ascii="Arial" w:hAnsi="Arial" w:cs="Arial"/>
          <w:sz w:val="24"/>
          <w:szCs w:val="24"/>
          <w:lang w:val="mn-MN"/>
        </w:rPr>
        <w:t>ймгийн Нэгдсэн эмнэлэг, Цагдаагийн газар, Мөнгөнморьт, Баянжаргалан, Баянхангай, Лүн сумдын Засаг даргын Тамгын газрын автомашиныг дуудлага худалдаага</w:t>
      </w:r>
      <w:r>
        <w:rPr>
          <w:rFonts w:ascii="Arial" w:hAnsi="Arial" w:cs="Arial"/>
          <w:sz w:val="24"/>
          <w:szCs w:val="24"/>
          <w:lang w:val="mn-MN"/>
        </w:rPr>
        <w:t>ар худалдах доод үнэ</w:t>
      </w:r>
      <w:r w:rsidRPr="004F5CC6">
        <w:rPr>
          <w:rFonts w:ascii="Arial" w:hAnsi="Arial" w:cs="Arial"/>
          <w:sz w:val="24"/>
          <w:szCs w:val="24"/>
          <w:lang w:val="mn-MN"/>
        </w:rPr>
        <w:t>, Мөнгөнморьт сумын Эрүүл мэндийн төвийн</w:t>
      </w:r>
      <w:r>
        <w:rPr>
          <w:rFonts w:ascii="Arial" w:hAnsi="Arial" w:cs="Arial"/>
          <w:sz w:val="24"/>
          <w:szCs w:val="24"/>
          <w:lang w:val="mn-MN"/>
        </w:rPr>
        <w:t xml:space="preserve"> актлах барилга</w:t>
      </w:r>
      <w:r w:rsidRPr="004F5CC6">
        <w:rPr>
          <w:rFonts w:ascii="Arial" w:hAnsi="Arial" w:cs="Arial"/>
          <w:sz w:val="24"/>
          <w:szCs w:val="24"/>
          <w:lang w:val="mn-MN"/>
        </w:rPr>
        <w:t xml:space="preserve">, Актлах тавилга, </w:t>
      </w:r>
      <w:r>
        <w:rPr>
          <w:rFonts w:ascii="Arial" w:hAnsi="Arial" w:cs="Arial"/>
          <w:sz w:val="24"/>
          <w:szCs w:val="24"/>
          <w:lang w:val="mn-MN"/>
        </w:rPr>
        <w:t>тоног төхөөрөмж</w:t>
      </w:r>
      <w:r w:rsidRPr="004F5CC6">
        <w:rPr>
          <w:rFonts w:ascii="Arial" w:hAnsi="Arial" w:cs="Arial"/>
          <w:sz w:val="24"/>
          <w:szCs w:val="24"/>
          <w:lang w:val="mn-MN"/>
        </w:rPr>
        <w:t>, Балансаас бала</w:t>
      </w:r>
      <w:r>
        <w:rPr>
          <w:rFonts w:ascii="Arial" w:hAnsi="Arial" w:cs="Arial"/>
          <w:sz w:val="24"/>
          <w:szCs w:val="24"/>
          <w:lang w:val="mn-MN"/>
        </w:rPr>
        <w:t xml:space="preserve">нсад шилжүүлэх тоног төхөөрөмжийг тус тус акталж шийдвэрлэв. </w:t>
      </w:r>
    </w:p>
    <w:p w:rsidR="004F5CC6" w:rsidRDefault="004F5CC6" w:rsidP="00DE106D">
      <w:pPr>
        <w:ind w:firstLine="720"/>
        <w:jc w:val="both"/>
        <w:rPr>
          <w:rFonts w:ascii="Arial" w:hAnsi="Arial" w:cs="Arial"/>
          <w:sz w:val="24"/>
          <w:szCs w:val="24"/>
          <w:lang w:val="mn-MN"/>
        </w:rPr>
      </w:pPr>
      <w:r>
        <w:rPr>
          <w:rFonts w:ascii="Arial" w:hAnsi="Arial" w:cs="Arial"/>
          <w:sz w:val="24"/>
          <w:szCs w:val="24"/>
          <w:lang w:val="mn-MN"/>
        </w:rPr>
        <w:t>9.Захиргааны шийдвэр, захиргааны хэм хэмжээний акт гаргах, хяналт тавих журам батлах тухай асуудлыг хэлэлцээд тус журмыг батлав.</w:t>
      </w:r>
    </w:p>
    <w:p w:rsidR="004F5CC6" w:rsidRDefault="004F5CC6" w:rsidP="00DE106D">
      <w:pPr>
        <w:ind w:firstLine="720"/>
        <w:jc w:val="both"/>
        <w:rPr>
          <w:rFonts w:ascii="Arial" w:hAnsi="Arial" w:cs="Arial"/>
          <w:sz w:val="24"/>
          <w:szCs w:val="24"/>
          <w:lang w:val="mn-MN"/>
        </w:rPr>
      </w:pPr>
      <w:r w:rsidRPr="006876B0">
        <w:rPr>
          <w:rFonts w:ascii="Arial" w:hAnsi="Arial" w:cs="Arial"/>
          <w:sz w:val="24"/>
          <w:szCs w:val="24"/>
          <w:lang w:val="mn-MN"/>
        </w:rPr>
        <w:t>10.</w:t>
      </w:r>
      <w:r w:rsidR="006876B0" w:rsidRPr="006876B0">
        <w:rPr>
          <w:rFonts w:ascii="Arial" w:hAnsi="Arial" w:cs="Arial"/>
          <w:b/>
          <w:sz w:val="24"/>
          <w:szCs w:val="24"/>
          <w:lang w:val="mn-MN"/>
        </w:rPr>
        <w:t xml:space="preserve"> </w:t>
      </w:r>
      <w:r w:rsidR="006876B0" w:rsidRPr="006876B0">
        <w:rPr>
          <w:rFonts w:ascii="Arial" w:hAnsi="Arial" w:cs="Arial"/>
          <w:sz w:val="24"/>
          <w:szCs w:val="24"/>
          <w:lang w:val="mn-MN"/>
        </w:rPr>
        <w:t>Хуралдаанаар хэлэлцэх асуудалд өөрчлөлт  оруулах тухай</w:t>
      </w:r>
      <w:r w:rsidR="006876B0">
        <w:rPr>
          <w:rFonts w:ascii="Arial" w:hAnsi="Arial" w:cs="Arial"/>
          <w:sz w:val="24"/>
          <w:szCs w:val="24"/>
          <w:lang w:val="mn-MN"/>
        </w:rPr>
        <w:t xml:space="preserve"> асуудлыг хэлэлцээд </w:t>
      </w:r>
      <w:r w:rsidR="006876B0" w:rsidRPr="006876B0">
        <w:rPr>
          <w:rFonts w:ascii="Arial" w:hAnsi="Arial" w:cs="Arial"/>
          <w:sz w:val="24"/>
          <w:szCs w:val="24"/>
          <w:lang w:val="mn-MN"/>
        </w:rPr>
        <w:t>“Хуралдааны тов тогтоож, хэлэлцэх асуудал батлах тухай” аймгийн иргэдийн Төлөөлөгчдийн Хурлын Тэргүүлэгчдийн 20</w:t>
      </w:r>
      <w:r w:rsidR="006876B0" w:rsidRPr="006876B0">
        <w:rPr>
          <w:rFonts w:ascii="Arial" w:hAnsi="Arial" w:cs="Arial"/>
          <w:sz w:val="24"/>
          <w:szCs w:val="24"/>
        </w:rPr>
        <w:t>20</w:t>
      </w:r>
      <w:r w:rsidR="006876B0" w:rsidRPr="006876B0">
        <w:rPr>
          <w:rFonts w:ascii="Arial" w:hAnsi="Arial" w:cs="Arial"/>
          <w:sz w:val="24"/>
          <w:szCs w:val="24"/>
          <w:lang w:val="mn-MN"/>
        </w:rPr>
        <w:t xml:space="preserve"> оны </w:t>
      </w:r>
      <w:r w:rsidR="006876B0" w:rsidRPr="006876B0">
        <w:rPr>
          <w:rFonts w:ascii="Arial" w:hAnsi="Arial" w:cs="Arial"/>
          <w:sz w:val="24"/>
          <w:szCs w:val="24"/>
        </w:rPr>
        <w:t>02</w:t>
      </w:r>
      <w:r w:rsidR="006876B0" w:rsidRPr="006876B0">
        <w:rPr>
          <w:rFonts w:ascii="Arial" w:hAnsi="Arial" w:cs="Arial"/>
          <w:sz w:val="24"/>
          <w:szCs w:val="24"/>
          <w:lang w:val="mn-MN"/>
        </w:rPr>
        <w:t xml:space="preserve"> дугаар тогтоолын 2 дугаар заалтаас “2.4. Соёл, урлагийн байгууллагуудын орлогыг үнэт цаасаар хянах журам батлах</w:t>
      </w:r>
      <w:r w:rsidR="006876B0">
        <w:rPr>
          <w:rFonts w:ascii="Arial" w:hAnsi="Arial" w:cs="Arial"/>
          <w:sz w:val="24"/>
          <w:szCs w:val="24"/>
          <w:lang w:val="mn-MN"/>
        </w:rPr>
        <w:t xml:space="preserve"> тухай” гэсэн хэсгийг хасав.</w:t>
      </w:r>
    </w:p>
    <w:p w:rsidR="00767E0F" w:rsidRPr="00767E0F" w:rsidRDefault="006876B0" w:rsidP="00DE106D">
      <w:pPr>
        <w:ind w:firstLine="720"/>
        <w:jc w:val="both"/>
        <w:rPr>
          <w:rFonts w:ascii="Arial" w:hAnsi="Arial" w:cs="Arial"/>
          <w:sz w:val="24"/>
          <w:szCs w:val="24"/>
          <w:lang w:val="mn-MN"/>
        </w:rPr>
      </w:pPr>
      <w:r w:rsidRPr="00767E0F">
        <w:rPr>
          <w:rFonts w:ascii="Arial" w:hAnsi="Arial" w:cs="Arial"/>
          <w:sz w:val="24"/>
          <w:szCs w:val="24"/>
          <w:lang w:val="mn-MN"/>
        </w:rPr>
        <w:t>11.</w:t>
      </w:r>
      <w:r w:rsidR="00767E0F" w:rsidRPr="00767E0F">
        <w:rPr>
          <w:rFonts w:ascii="Arial" w:hAnsi="Arial" w:cs="Arial"/>
          <w:sz w:val="24"/>
          <w:szCs w:val="24"/>
          <w:lang w:val="mn-MN"/>
        </w:rPr>
        <w:t xml:space="preserve"> Зуунмод сумын Ерөнхий боловсролын 4 дүгээр сургуулийг Монгол Улсын гавьяат багш, клиникийн профессор Ч.Доржгочоогийн нэрэмжит болгох тухай тус сумын иргэдийн Төлөөлөгчдийн Хурал, аймгийн</w:t>
      </w:r>
      <w:r w:rsidR="00767E0F">
        <w:rPr>
          <w:rFonts w:ascii="Arial" w:hAnsi="Arial" w:cs="Arial"/>
          <w:sz w:val="24"/>
          <w:szCs w:val="24"/>
          <w:lang w:val="mn-MN"/>
        </w:rPr>
        <w:t xml:space="preserve"> Засаг даргын саналыг хэлэлцээд </w:t>
      </w:r>
      <w:r w:rsidR="00767E0F" w:rsidRPr="00767E0F">
        <w:rPr>
          <w:rFonts w:ascii="Arial" w:hAnsi="Arial" w:cs="Arial"/>
          <w:sz w:val="24"/>
          <w:szCs w:val="24"/>
          <w:lang w:val="mn-MN"/>
        </w:rPr>
        <w:t>Зуунмод сумын Ерөнхий боловсролын 4 дүгээр сургуулийг Монгол Улсын гавьяат багш, клиникийн профессор, хүүхдийн зохиолч Чойживын Дор</w:t>
      </w:r>
      <w:r w:rsidR="00767E0F">
        <w:rPr>
          <w:rFonts w:ascii="Arial" w:hAnsi="Arial" w:cs="Arial"/>
          <w:sz w:val="24"/>
          <w:szCs w:val="24"/>
          <w:lang w:val="mn-MN"/>
        </w:rPr>
        <w:t>жгочоогийн нэрэмжит болгов.</w:t>
      </w:r>
    </w:p>
    <w:p w:rsidR="00767E0F" w:rsidRDefault="00EA56FD" w:rsidP="00DE106D">
      <w:pPr>
        <w:ind w:firstLine="530"/>
        <w:jc w:val="both"/>
        <w:rPr>
          <w:rFonts w:ascii="Arial" w:hAnsi="Arial" w:cs="Arial"/>
          <w:sz w:val="24"/>
          <w:szCs w:val="24"/>
          <w:lang w:val="mn-MN"/>
        </w:rPr>
      </w:pPr>
      <w:r>
        <w:rPr>
          <w:rFonts w:ascii="Arial" w:hAnsi="Arial" w:cs="Arial"/>
          <w:sz w:val="24"/>
          <w:szCs w:val="24"/>
          <w:lang w:val="mn-MN"/>
        </w:rPr>
        <w:t xml:space="preserve">    </w:t>
      </w:r>
      <w:r w:rsidR="00767E0F" w:rsidRPr="00767E0F">
        <w:rPr>
          <w:rFonts w:ascii="Arial" w:hAnsi="Arial" w:cs="Arial"/>
          <w:sz w:val="24"/>
          <w:szCs w:val="24"/>
          <w:lang w:val="mn-MN"/>
        </w:rPr>
        <w:t>Монгол Улсын гавьяат багш, клиникийн профессор, хүүхдийн зохиолч Чойживын Доржгочоогийн алдарыг мөнхжүүлэн алдаршуулах, хөдөлмөрч хичээнгүй чанарыг хойч үеийн хүүхэд залуучуудад үлгэр дууриал болгон өвлүүлэх ажлыг оновчтой зохион байгуулж ажиллахыг ай</w:t>
      </w:r>
      <w:r>
        <w:rPr>
          <w:rFonts w:ascii="Arial" w:hAnsi="Arial" w:cs="Arial"/>
          <w:sz w:val="24"/>
          <w:szCs w:val="24"/>
          <w:lang w:val="mn-MN"/>
        </w:rPr>
        <w:t>мгийн Засаг даргад даалгав</w:t>
      </w:r>
      <w:r w:rsidR="00767E0F" w:rsidRPr="00767E0F">
        <w:rPr>
          <w:rFonts w:ascii="Arial" w:hAnsi="Arial" w:cs="Arial"/>
          <w:sz w:val="24"/>
          <w:szCs w:val="24"/>
          <w:lang w:val="mn-MN"/>
        </w:rPr>
        <w:t>.</w:t>
      </w:r>
    </w:p>
    <w:p w:rsidR="000952CD" w:rsidRDefault="00157DE7" w:rsidP="00DE106D">
      <w:pPr>
        <w:ind w:firstLine="720"/>
        <w:jc w:val="both"/>
        <w:rPr>
          <w:rFonts w:ascii="Arial" w:hAnsi="Arial" w:cs="Arial"/>
          <w:sz w:val="24"/>
          <w:szCs w:val="24"/>
          <w:lang w:val="mn-MN"/>
        </w:rPr>
      </w:pPr>
      <w:r w:rsidRPr="00157DE7">
        <w:rPr>
          <w:rFonts w:ascii="Arial" w:hAnsi="Arial" w:cs="Arial"/>
          <w:sz w:val="24"/>
          <w:szCs w:val="24"/>
          <w:lang w:val="mn-MN"/>
        </w:rPr>
        <w:t>12.</w:t>
      </w:r>
      <w:r w:rsidRPr="00157DE7">
        <w:rPr>
          <w:rFonts w:ascii="Arial" w:hAnsi="Arial" w:cs="Arial"/>
          <w:iCs/>
          <w:sz w:val="24"/>
          <w:szCs w:val="24"/>
          <w:lang w:val="mn-MN"/>
        </w:rPr>
        <w:t xml:space="preserve"> Заамар сумын зарим газар нутгийг бичил уурхайн зориулалтаар аймгийн тусгай хэрэгцээнд авахуулах асуудлыг дахин хэлэлцүүлэх тухай аймгийн Засаг даргын орлогч Д.Мөнхбаатарын хүсэлтийг </w:t>
      </w:r>
      <w:r w:rsidRPr="00157DE7">
        <w:rPr>
          <w:rFonts w:ascii="Arial" w:hAnsi="Arial" w:cs="Arial"/>
          <w:sz w:val="24"/>
          <w:szCs w:val="24"/>
          <w:lang w:val="mn-MN"/>
        </w:rPr>
        <w:t xml:space="preserve">хэлэлцээд Заамар болон бусад сумдаас ирүүлж буй, бичил уурхайн зориулалтаар зарим газрыг аймгийн тусгай хэрэгцээнд авахуулах тухай хүсэлтүүдийг судлан үзэж, Ашигт малтмалын тухай” хууль, Засгийн газрын 2017 оны 151 дүгээр тогтоолоор батлагдсан “Бичил уурхайгаар ашигт малтмал олборлох журам”, 2019 оны “Бичил уурхайгаар ашигт малтмал </w:t>
      </w:r>
      <w:r w:rsidRPr="00157DE7">
        <w:rPr>
          <w:rFonts w:ascii="Arial" w:hAnsi="Arial" w:cs="Arial"/>
          <w:sz w:val="24"/>
          <w:szCs w:val="24"/>
          <w:lang w:val="mn-MN"/>
        </w:rPr>
        <w:lastRenderedPageBreak/>
        <w:t>олборлох үйл ажиллагааны талаар авах зарим арга хэмжээний тухай” 355 дугаар тогтоол зэрэг холбогдох хууль тогтоомжид нийцүүлэн шийдвэрийн төсөл, танилцуулга боловсруулж энэ оны 6 дугаар сард хуралдах аймгийн иргэдийн Төлөөлөгчдийн Хурлын арван долдугаар хуралдаанаар хэлэлцүүлэн шийдвэрлүүлэхийг аймгийн Засаг даргад даалган хуралдааны тэмдэглэлээр үүрэг өгөв.</w:t>
      </w:r>
    </w:p>
    <w:p w:rsidR="00210C6D" w:rsidRDefault="00210C6D" w:rsidP="00DE106D">
      <w:pPr>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14.</w:t>
      </w:r>
      <w:r w:rsidRPr="00210C6D">
        <w:rPr>
          <w:rFonts w:ascii="Arial" w:hAnsi="Arial" w:cs="Arial"/>
          <w:color w:val="000000" w:themeColor="text1"/>
          <w:sz w:val="24"/>
          <w:szCs w:val="24"/>
          <w:lang w:val="mn-MN"/>
        </w:rPr>
        <w:t>Соёл, урлагийн байгууллагуудын орлогыг үнэт цаасаар тооцох журам батлах тухай асуудлыг хэлэлцээд</w:t>
      </w:r>
      <w:r>
        <w:rPr>
          <w:rFonts w:ascii="Arial" w:hAnsi="Arial" w:cs="Arial"/>
          <w:color w:val="000000" w:themeColor="text1"/>
          <w:sz w:val="24"/>
          <w:szCs w:val="24"/>
          <w:lang w:val="mn-MN"/>
        </w:rPr>
        <w:t xml:space="preserve"> боловсруулалтын түвшинг сайжруулан Тэргүүлэгчдийн хуралдаанд дахин танилцуулахаар буцаав. </w:t>
      </w:r>
    </w:p>
    <w:p w:rsidR="00210C6D" w:rsidRDefault="00210C6D" w:rsidP="00DE106D">
      <w:pPr>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Тэргүүлэгчдийн 2-р хуралдаанаар 10 тогтоол батлан Хуралдааны тэмдэглэлээр 1 үүрэг өгөн, Хурлын хуралдаанд 3 асуудлыг шилжүүлэв.</w:t>
      </w:r>
    </w:p>
    <w:p w:rsidR="00682A0D" w:rsidRPr="000952CD" w:rsidRDefault="00682A0D" w:rsidP="00DE106D">
      <w:pPr>
        <w:ind w:firstLine="720"/>
        <w:jc w:val="both"/>
        <w:rPr>
          <w:rFonts w:ascii="Arial" w:hAnsi="Arial" w:cs="Arial"/>
          <w:sz w:val="24"/>
          <w:szCs w:val="24"/>
          <w:lang w:val="mn-MN"/>
        </w:rPr>
      </w:pPr>
      <w:r>
        <w:rPr>
          <w:rFonts w:ascii="Arial" w:hAnsi="Arial" w:cs="Arial"/>
          <w:color w:val="000000" w:themeColor="text1"/>
          <w:sz w:val="24"/>
          <w:szCs w:val="24"/>
          <w:lang w:val="mn-MN"/>
        </w:rPr>
        <w:t xml:space="preserve">Аймгийн ИТХ-ын бодлогын 6 хороод 2-р сарын 10-11-ны өдрүүдэд ажиллаж Хурлын Хуралдаанаар хэлэлцэх 3 асуудлуудад дүгнэлт гаргаж ажиллалаа. </w:t>
      </w:r>
    </w:p>
    <w:p w:rsidR="00893D3D" w:rsidRPr="00210C6D" w:rsidRDefault="00893D3D" w:rsidP="00DE106D">
      <w:pPr>
        <w:spacing w:after="0"/>
        <w:ind w:firstLine="720"/>
        <w:jc w:val="both"/>
        <w:rPr>
          <w:rFonts w:ascii="Arial" w:hAnsi="Arial" w:cs="Arial"/>
          <w:b/>
          <w:sz w:val="24"/>
          <w:szCs w:val="24"/>
        </w:rPr>
      </w:pPr>
      <w:r w:rsidRPr="00210C6D">
        <w:rPr>
          <w:rFonts w:ascii="Arial" w:hAnsi="Arial" w:cs="Arial"/>
          <w:b/>
          <w:sz w:val="24"/>
          <w:szCs w:val="24"/>
          <w:lang w:val="mn-MN"/>
        </w:rPr>
        <w:t xml:space="preserve">Тэргүүлэгчдийн  </w:t>
      </w:r>
      <w:r w:rsidR="003A404C" w:rsidRPr="00210C6D">
        <w:rPr>
          <w:rFonts w:ascii="Arial" w:hAnsi="Arial" w:cs="Arial"/>
          <w:b/>
          <w:sz w:val="24"/>
          <w:szCs w:val="24"/>
          <w:lang w:val="mn-MN"/>
        </w:rPr>
        <w:t xml:space="preserve">ээлжит бус </w:t>
      </w:r>
      <w:r w:rsidRPr="00210C6D">
        <w:rPr>
          <w:rFonts w:ascii="Arial" w:hAnsi="Arial" w:cs="Arial"/>
          <w:b/>
          <w:sz w:val="24"/>
          <w:szCs w:val="24"/>
          <w:lang w:val="mn-MN" w:eastAsia="ko-KR"/>
        </w:rPr>
        <w:t>I</w:t>
      </w:r>
      <w:r w:rsidRPr="00210C6D">
        <w:rPr>
          <w:rFonts w:ascii="Arial" w:hAnsi="Arial" w:cs="Arial"/>
          <w:b/>
          <w:sz w:val="24"/>
          <w:szCs w:val="24"/>
          <w:lang w:val="mn-MN"/>
        </w:rPr>
        <w:t xml:space="preserve"> Хуралдаанаар:</w:t>
      </w:r>
    </w:p>
    <w:p w:rsidR="003A404C" w:rsidRPr="00210C6D" w:rsidRDefault="003A404C" w:rsidP="00DE106D">
      <w:pPr>
        <w:ind w:firstLine="720"/>
        <w:jc w:val="both"/>
        <w:rPr>
          <w:rFonts w:ascii="Arial" w:hAnsi="Arial" w:cs="Arial"/>
          <w:sz w:val="24"/>
          <w:szCs w:val="24"/>
          <w:lang w:val="mn-MN"/>
        </w:rPr>
      </w:pPr>
      <w:r w:rsidRPr="00210C6D">
        <w:rPr>
          <w:rFonts w:ascii="Arial" w:hAnsi="Arial" w:cs="Arial"/>
          <w:sz w:val="24"/>
          <w:szCs w:val="24"/>
          <w:lang w:val="mn-MN"/>
        </w:rPr>
        <w:t>Аймгийн ИТХ-ын Тэргүүлэгчдийн ээл</w:t>
      </w:r>
      <w:r w:rsidR="00172446">
        <w:rPr>
          <w:rFonts w:ascii="Arial" w:hAnsi="Arial" w:cs="Arial"/>
          <w:sz w:val="24"/>
          <w:szCs w:val="24"/>
          <w:lang w:val="mn-MN"/>
        </w:rPr>
        <w:t xml:space="preserve">жит бус 1-р хуралдаан 2020 оны </w:t>
      </w:r>
      <w:r w:rsidRPr="00210C6D">
        <w:rPr>
          <w:rFonts w:ascii="Arial" w:hAnsi="Arial" w:cs="Arial"/>
          <w:sz w:val="24"/>
          <w:szCs w:val="24"/>
          <w:lang w:val="mn-MN"/>
        </w:rPr>
        <w:t>2 дугаар сарын 20-ны өдөр хуралдав. Тус хуралдаанаар:-</w:t>
      </w:r>
    </w:p>
    <w:p w:rsidR="003A404C" w:rsidRPr="00210C6D" w:rsidRDefault="003A404C" w:rsidP="00DE106D">
      <w:pPr>
        <w:ind w:firstLine="720"/>
        <w:jc w:val="both"/>
        <w:rPr>
          <w:rFonts w:ascii="Arial" w:hAnsi="Arial" w:cs="Arial"/>
          <w:sz w:val="24"/>
          <w:szCs w:val="24"/>
          <w:lang w:val="mn-MN"/>
        </w:rPr>
      </w:pPr>
      <w:r w:rsidRPr="00210C6D">
        <w:rPr>
          <w:rFonts w:ascii="Arial" w:hAnsi="Arial" w:cs="Arial"/>
          <w:sz w:val="24"/>
          <w:szCs w:val="24"/>
          <w:lang w:val="mn-MN"/>
        </w:rPr>
        <w:t>1.Аймгийн Засаг үйл ажиллагааны</w:t>
      </w:r>
      <w:r w:rsidRPr="00210C6D">
        <w:rPr>
          <w:rFonts w:ascii="Arial" w:hAnsi="Arial" w:cs="Arial"/>
          <w:sz w:val="24"/>
          <w:szCs w:val="24"/>
        </w:rPr>
        <w:t xml:space="preserve"> </w:t>
      </w:r>
      <w:r w:rsidRPr="00210C6D">
        <w:rPr>
          <w:rFonts w:ascii="Arial" w:hAnsi="Arial" w:cs="Arial"/>
          <w:sz w:val="24"/>
          <w:szCs w:val="24"/>
          <w:lang w:val="mn-MN"/>
        </w:rPr>
        <w:t>мөрийн хөтөлбөрийн хэрэгжилтэд  Хурлын хороодоос хийсэн дүгнэлтийг хэлэлцээд Хурлын хуралдаанд шилжүүлэв.</w:t>
      </w:r>
    </w:p>
    <w:p w:rsidR="003A404C" w:rsidRPr="00210C6D" w:rsidRDefault="003A404C" w:rsidP="00DE106D">
      <w:pPr>
        <w:ind w:firstLine="720"/>
        <w:jc w:val="both"/>
        <w:rPr>
          <w:rFonts w:ascii="Arial" w:hAnsi="Arial" w:cs="Arial"/>
          <w:sz w:val="24"/>
          <w:szCs w:val="24"/>
          <w:lang w:val="mn-MN"/>
        </w:rPr>
      </w:pPr>
      <w:r w:rsidRPr="00210C6D">
        <w:rPr>
          <w:rFonts w:ascii="Arial" w:hAnsi="Arial" w:cs="Arial"/>
          <w:sz w:val="24"/>
          <w:szCs w:val="24"/>
          <w:lang w:val="mn-MN"/>
        </w:rPr>
        <w:t>2. Аймгийн эдийн засаг, нийгмийг 201</w:t>
      </w:r>
      <w:r w:rsidRPr="00210C6D">
        <w:rPr>
          <w:rFonts w:ascii="Arial" w:hAnsi="Arial" w:cs="Arial"/>
          <w:sz w:val="24"/>
          <w:szCs w:val="24"/>
        </w:rPr>
        <w:t>9</w:t>
      </w:r>
      <w:r w:rsidRPr="00210C6D">
        <w:rPr>
          <w:rFonts w:ascii="Arial" w:hAnsi="Arial" w:cs="Arial"/>
          <w:sz w:val="24"/>
          <w:szCs w:val="24"/>
          <w:lang w:val="mn-MN"/>
        </w:rPr>
        <w:t xml:space="preserve"> онд хөгжүүлэх Үндсэн чиглэлийн гүйцэтгэлд  Хурлын хороодоос хийсэн дүгнэлтийг хэлэлцээд Хурлын хуралдаанд шилжүүлэв.</w:t>
      </w:r>
    </w:p>
    <w:p w:rsidR="003A404C" w:rsidRPr="00210C6D" w:rsidRDefault="003A404C" w:rsidP="00DE106D">
      <w:pPr>
        <w:ind w:firstLine="720"/>
        <w:jc w:val="both"/>
        <w:rPr>
          <w:rFonts w:ascii="Arial" w:hAnsi="Arial" w:cs="Arial"/>
          <w:sz w:val="24"/>
          <w:szCs w:val="24"/>
          <w:lang w:val="mn-MN"/>
        </w:rPr>
      </w:pPr>
      <w:r w:rsidRPr="00210C6D">
        <w:rPr>
          <w:rFonts w:ascii="Arial" w:hAnsi="Arial" w:cs="Arial"/>
          <w:sz w:val="24"/>
          <w:szCs w:val="24"/>
          <w:lang w:val="mn-MN"/>
        </w:rPr>
        <w:t>3. Газрын харилцааны талаар 201</w:t>
      </w:r>
      <w:r w:rsidRPr="00210C6D">
        <w:rPr>
          <w:rFonts w:ascii="Arial" w:hAnsi="Arial" w:cs="Arial"/>
          <w:sz w:val="24"/>
          <w:szCs w:val="24"/>
        </w:rPr>
        <w:t>9</w:t>
      </w:r>
      <w:r w:rsidRPr="00210C6D">
        <w:rPr>
          <w:rFonts w:ascii="Arial" w:hAnsi="Arial" w:cs="Arial"/>
          <w:sz w:val="24"/>
          <w:szCs w:val="24"/>
          <w:lang w:val="mn-MN"/>
        </w:rPr>
        <w:t xml:space="preserve"> онд хийсэн ажлын тайлан, аймгийн газар зохион байгуулалтын ерөнхий төлөвлөгөөг хэрэгжүүлэх талаар хийх ажлын   чиглэлийн тухай асуудалд Хурлын  Байгаль орчин, хөдөөгийн хөгжлийн хорооноос хийсэн дүгнэлт</w:t>
      </w:r>
      <w:r w:rsidR="00210C6D" w:rsidRPr="00210C6D">
        <w:rPr>
          <w:rFonts w:ascii="Arial" w:hAnsi="Arial" w:cs="Arial"/>
          <w:sz w:val="24"/>
          <w:szCs w:val="24"/>
          <w:lang w:val="mn-MN"/>
        </w:rPr>
        <w:t>ийг хэлэлцээд Хурлын Хуралдаанд шилжүүлэв.</w:t>
      </w:r>
    </w:p>
    <w:p w:rsidR="00210C6D" w:rsidRPr="00210C6D" w:rsidRDefault="00210C6D" w:rsidP="00DE106D">
      <w:pPr>
        <w:ind w:firstLine="720"/>
        <w:jc w:val="both"/>
        <w:rPr>
          <w:rFonts w:ascii="Arial" w:hAnsi="Arial" w:cs="Arial"/>
          <w:color w:val="000000" w:themeColor="text1"/>
          <w:sz w:val="24"/>
          <w:szCs w:val="24"/>
          <w:lang w:val="mn-MN"/>
        </w:rPr>
      </w:pPr>
      <w:r w:rsidRPr="00210C6D">
        <w:rPr>
          <w:rFonts w:ascii="Arial" w:hAnsi="Arial" w:cs="Arial"/>
          <w:sz w:val="24"/>
          <w:szCs w:val="24"/>
          <w:lang w:val="mn-MN"/>
        </w:rPr>
        <w:t>4.</w:t>
      </w:r>
      <w:r w:rsidRPr="00210C6D">
        <w:rPr>
          <w:rFonts w:ascii="Arial" w:hAnsi="Arial" w:cs="Arial"/>
          <w:color w:val="000000" w:themeColor="text1"/>
          <w:sz w:val="24"/>
          <w:szCs w:val="24"/>
          <w:lang w:val="mn-MN"/>
        </w:rPr>
        <w:t xml:space="preserve"> Соёл, урлагийн байгууллагуудын орлогыг үнэт цаасаар тооцох журам батлах тухай асуудлыг хэлэлцээд тус журмыг батлав.</w:t>
      </w:r>
    </w:p>
    <w:p w:rsidR="00210C6D" w:rsidRDefault="00210C6D" w:rsidP="00DE106D">
      <w:pPr>
        <w:spacing w:after="160"/>
        <w:ind w:firstLine="720"/>
        <w:jc w:val="both"/>
        <w:rPr>
          <w:rFonts w:ascii="Arial" w:hAnsi="Arial" w:cs="Arial"/>
          <w:color w:val="000000" w:themeColor="text1"/>
          <w:sz w:val="24"/>
          <w:szCs w:val="24"/>
          <w:lang w:val="mn-MN"/>
        </w:rPr>
      </w:pPr>
      <w:r w:rsidRPr="00210C6D">
        <w:rPr>
          <w:rFonts w:ascii="Arial" w:hAnsi="Arial" w:cs="Arial"/>
          <w:color w:val="000000" w:themeColor="text1"/>
          <w:sz w:val="24"/>
          <w:szCs w:val="24"/>
          <w:lang w:val="mn-MN"/>
        </w:rPr>
        <w:t xml:space="preserve">5. Аймгийн нөхөн сонгуулийн хороог татан буулгах тухай асуудлыг хэлэлцээд </w:t>
      </w:r>
      <w:r w:rsidR="00295586" w:rsidRPr="00295586">
        <w:rPr>
          <w:rFonts w:ascii="Arial" w:hAnsi="Arial" w:cs="Arial"/>
          <w:sz w:val="24"/>
          <w:szCs w:val="24"/>
          <w:lang w:val="mn-MN"/>
        </w:rPr>
        <w:t xml:space="preserve">2019 онд Жаргалант, Мөнгөнморьт сумын иргэдийн Төлөөлөгчдийн Хурлын нөхөн сонгуулийг явуулахад мэргэжил арга зүйн удирдлагаар хангах чиг үүрэг бүхий аймгийн сонгуулийн хороог 2020 оны 02 дугаар сарын 12-ны өдрөөс эхлэн </w:t>
      </w:r>
      <w:r w:rsidRPr="00210C6D">
        <w:rPr>
          <w:rFonts w:ascii="Arial" w:hAnsi="Arial" w:cs="Arial"/>
          <w:color w:val="000000" w:themeColor="text1"/>
          <w:sz w:val="24"/>
          <w:szCs w:val="24"/>
          <w:lang w:val="mn-MN"/>
        </w:rPr>
        <w:t>татан буулгав.</w:t>
      </w:r>
    </w:p>
    <w:p w:rsidR="00201F18" w:rsidRPr="00DE106D" w:rsidRDefault="00494500" w:rsidP="00DE106D">
      <w:pPr>
        <w:spacing w:after="160"/>
        <w:ind w:firstLine="720"/>
        <w:jc w:val="both"/>
        <w:rPr>
          <w:rFonts w:ascii="Arial" w:hAnsi="Arial" w:cs="Arial"/>
          <w:b/>
          <w:color w:val="000000" w:themeColor="text1"/>
          <w:sz w:val="24"/>
          <w:szCs w:val="24"/>
          <w:lang w:val="mn-MN"/>
        </w:rPr>
      </w:pPr>
      <w:r w:rsidRPr="00DE106D">
        <w:rPr>
          <w:rFonts w:ascii="Arial" w:hAnsi="Arial" w:cs="Arial"/>
          <w:b/>
          <w:color w:val="000000" w:themeColor="text1"/>
          <w:sz w:val="24"/>
          <w:szCs w:val="24"/>
          <w:lang w:val="mn-MN"/>
        </w:rPr>
        <w:t>Тэргүүлэгчдийн 3 дугаар хуралдаанаар:-</w:t>
      </w:r>
    </w:p>
    <w:p w:rsidR="00494500" w:rsidRPr="00494500" w:rsidRDefault="00494500" w:rsidP="00DE106D">
      <w:pPr>
        <w:spacing w:after="160"/>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 xml:space="preserve">Аймгийн ИТХ-ын Тэргүүлэгчдийн 3 дугаар хуралдаан 2020 оны 2-р сарын 20-ны өдөр хуралдлаа. </w:t>
      </w:r>
      <w:r>
        <w:rPr>
          <w:rFonts w:ascii="Arial" w:eastAsia="Times New Roman" w:hAnsi="Arial" w:cs="Arial"/>
          <w:color w:val="000000"/>
          <w:sz w:val="24"/>
          <w:szCs w:val="24"/>
          <w:bdr w:val="none" w:sz="0" w:space="0" w:color="auto" w:frame="1"/>
        </w:rPr>
        <w:t>Т</w:t>
      </w:r>
      <w:r>
        <w:rPr>
          <w:rFonts w:ascii="Arial" w:eastAsia="Times New Roman" w:hAnsi="Arial" w:cs="Arial"/>
          <w:color w:val="000000"/>
          <w:sz w:val="24"/>
          <w:szCs w:val="24"/>
          <w:bdr w:val="none" w:sz="0" w:space="0" w:color="auto" w:frame="1"/>
          <w:lang w:val="mn-MN"/>
        </w:rPr>
        <w:t xml:space="preserve">ус </w:t>
      </w:r>
      <w:r w:rsidRPr="00494500">
        <w:rPr>
          <w:rFonts w:ascii="Arial" w:eastAsia="Times New Roman" w:hAnsi="Arial" w:cs="Arial"/>
          <w:color w:val="000000"/>
          <w:sz w:val="24"/>
          <w:szCs w:val="24"/>
          <w:bdr w:val="none" w:sz="0" w:space="0" w:color="auto" w:frame="1"/>
        </w:rPr>
        <w:t xml:space="preserve"> хуралдаанаар:-</w:t>
      </w:r>
    </w:p>
    <w:p w:rsidR="00494500" w:rsidRPr="00494500" w:rsidRDefault="00494500" w:rsidP="00DE106D">
      <w:pPr>
        <w:shd w:val="clear" w:color="auto" w:fill="FFFFFF"/>
        <w:spacing w:after="0"/>
        <w:ind w:firstLine="720"/>
        <w:jc w:val="both"/>
        <w:textAlignment w:val="baseline"/>
        <w:rPr>
          <w:rFonts w:ascii="Arial" w:eastAsia="Times New Roman" w:hAnsi="Arial" w:cs="Arial"/>
          <w:color w:val="000000"/>
          <w:sz w:val="21"/>
          <w:szCs w:val="21"/>
        </w:rPr>
      </w:pPr>
      <w:r w:rsidRPr="00494500">
        <w:rPr>
          <w:rFonts w:ascii="Arial" w:eastAsia="Times New Roman" w:hAnsi="Arial" w:cs="Arial"/>
          <w:color w:val="000000"/>
          <w:sz w:val="24"/>
          <w:szCs w:val="24"/>
          <w:bdr w:val="none" w:sz="0" w:space="0" w:color="auto" w:frame="1"/>
        </w:rPr>
        <w:t>1.Аймгийн ИТХ-ын Тэргүүлэгчдийн 2019 оны сүүлийн хагас жилд хурлын тэмдэглэлээр өгсөн үүргийн хэрэгжилтийг хэлэлцээд хуралдааны тэмдэглэлээр үүрэг өгөв.</w:t>
      </w:r>
    </w:p>
    <w:p w:rsidR="00494500" w:rsidRPr="00494500" w:rsidRDefault="00494500" w:rsidP="00DE106D">
      <w:pPr>
        <w:shd w:val="clear" w:color="auto" w:fill="FFFFFF"/>
        <w:spacing w:after="0"/>
        <w:ind w:firstLine="720"/>
        <w:jc w:val="both"/>
        <w:textAlignment w:val="baseline"/>
        <w:rPr>
          <w:rFonts w:ascii="Arial" w:eastAsia="Times New Roman" w:hAnsi="Arial" w:cs="Arial"/>
          <w:color w:val="000000"/>
          <w:sz w:val="21"/>
          <w:szCs w:val="21"/>
        </w:rPr>
      </w:pPr>
      <w:r w:rsidRPr="00494500">
        <w:rPr>
          <w:rFonts w:ascii="Arial" w:eastAsia="Times New Roman" w:hAnsi="Arial" w:cs="Arial"/>
          <w:color w:val="000000"/>
          <w:sz w:val="24"/>
          <w:szCs w:val="24"/>
          <w:bdr w:val="none" w:sz="0" w:space="0" w:color="auto" w:frame="1"/>
        </w:rPr>
        <w:lastRenderedPageBreak/>
        <w:t>2.Ахуйн зориулалтаар 2020 онд агнах, барих ан амьтдын хуваарь батлах тухай асуудлыг хэлэлцээд Монгол Улсын Засгийн газрын 2019 оны “Тусгай зориулалтаар 2020 онд агнах, барих агнуурын амьтдын тоо хэмжээг тогтоох тухай” 439 дугаар тогтоолоор батлагдаж, Байгаль орчин, аялал жуулчлалын Сайдын 2019 оны “Тусгай зориулалтаар болон ахуйн зориулалтаар агнах, барих  хуваарь батлах тухай” А/817 тоот тушаалаар хуваарилагдсан аймгийн нутаг дэвсгэрээс 2020 онд тусгай зориулалтаар агнах угалз, халиун буга, цагаан зээрийн тоо хуваарийг тус тус батлав.</w:t>
      </w:r>
    </w:p>
    <w:p w:rsidR="00494500" w:rsidRDefault="00494500" w:rsidP="00DE106D">
      <w:pPr>
        <w:shd w:val="clear" w:color="auto" w:fill="FFFFFF"/>
        <w:spacing w:after="0"/>
        <w:ind w:firstLine="720"/>
        <w:jc w:val="both"/>
        <w:textAlignment w:val="baseline"/>
        <w:rPr>
          <w:rFonts w:ascii="Arial" w:eastAsia="Times New Roman" w:hAnsi="Arial" w:cs="Arial"/>
          <w:color w:val="000000"/>
          <w:sz w:val="24"/>
          <w:szCs w:val="24"/>
          <w:bdr w:val="none" w:sz="0" w:space="0" w:color="auto" w:frame="1"/>
          <w:lang w:val="mn-MN"/>
        </w:rPr>
      </w:pPr>
      <w:r w:rsidRPr="00494500">
        <w:rPr>
          <w:rFonts w:ascii="Arial" w:eastAsia="Times New Roman" w:hAnsi="Arial" w:cs="Arial"/>
          <w:color w:val="000000"/>
          <w:sz w:val="24"/>
          <w:szCs w:val="24"/>
          <w:bdr w:val="none" w:sz="0" w:space="0" w:color="auto" w:frame="1"/>
        </w:rPr>
        <w:t>3.Энгийн хог хаягдлыг ангилах, цуглуулах, тээвэрлэх, хадгалах, дахин ашиглах, дахин боловсруулах, сэргээн ашиглах, устгах, булшлах үйл ажиллагаа эрхэлдэг болон байгаль орчинд ээлтэй хаягдалгүй технологи нэвтрүүлсэн иргэн аж ахуйн нэгжийг урамшуулах журмын төслийг хэлэлцээд хаягдалгүй техник, технологи нэвтрүүлсэн, хог хаягдлаа бууруулсан, хог хаягдлыг цуглуулах, тээвэрлэх, хадгалах, дахин боловсруулах, эргүүлэн ашиглах, устгахад шинэлэг менежментийг нэвтрүүлсэн хоёрдогч түүхий эдийг цуглуулсан, дахивар нөөц болгон ашигласан, дахин боловсруулсан, эдийн засгийн эргэлтэд оруулсан иргэн, аж ахуйн нэгж, байгууллагад урамшуулал олгох, дэмжлэг үзүүлэхтэй холбогдсон харилцааг зохицуулах зорилгоор "Хог хаягдлыг бууруулах, цуглуулах, тээвэрлэх, хадгалах, дахин боловсруулах, сэргээн ашиглах, устгах, булшлах, экспортлох үйл ажиллагаа эрхэлдэг болон байгаль орчинд ээлтэй, хаягдалгүй технологи нэвтрүүлсэн иргэн, аж ахуйн нэгж, байгууллагыг урамшуулах журам"-ыг батлав.</w:t>
      </w:r>
    </w:p>
    <w:p w:rsidR="00210C6D" w:rsidRDefault="00494500" w:rsidP="00DE106D">
      <w:pPr>
        <w:shd w:val="clear" w:color="auto" w:fill="FFFFFF"/>
        <w:spacing w:after="0"/>
        <w:ind w:firstLine="720"/>
        <w:jc w:val="both"/>
        <w:textAlignment w:val="baseline"/>
        <w:rPr>
          <w:rFonts w:ascii="Arial" w:eastAsia="Times New Roman" w:hAnsi="Arial" w:cs="Arial"/>
          <w:color w:val="000000"/>
          <w:sz w:val="24"/>
          <w:szCs w:val="24"/>
          <w:bdr w:val="none" w:sz="0" w:space="0" w:color="auto" w:frame="1"/>
          <w:lang w:val="mn-MN"/>
        </w:rPr>
      </w:pPr>
      <w:r w:rsidRPr="00494500">
        <w:rPr>
          <w:rFonts w:ascii="Arial" w:eastAsia="Times New Roman" w:hAnsi="Arial" w:cs="Arial"/>
          <w:color w:val="000000"/>
          <w:sz w:val="24"/>
          <w:szCs w:val="24"/>
          <w:bdr w:val="none" w:sz="0" w:space="0" w:color="auto" w:frame="1"/>
        </w:rPr>
        <w:t>4.Төрийн дээд одон медальд уламжлах тухай асуудлыг хэлэлцээд “Хөдөлмөрийн гавъяаны улаан тугийн одон”-оор 3, “Алтан гадас одон”-оор 4, “Цэргийн гавъяаны одон”-оор 1, “Хөдөлмөрийн хүндэт медаль”-иар 18 нийт 26 иргэдийг шагнуулахаар Монгол Улсын Ерөнхийлөгчид уламжлав.</w:t>
      </w:r>
    </w:p>
    <w:p w:rsidR="00DE106D" w:rsidRDefault="00DE106D" w:rsidP="00937DC2">
      <w:pPr>
        <w:shd w:val="clear" w:color="auto" w:fill="FFFFFF"/>
        <w:spacing w:after="0"/>
        <w:ind w:firstLine="720"/>
        <w:jc w:val="both"/>
        <w:textAlignment w:val="baseline"/>
        <w:rPr>
          <w:rFonts w:ascii="Arial" w:eastAsia="Times New Roman" w:hAnsi="Arial" w:cs="Arial"/>
          <w:color w:val="000000"/>
          <w:sz w:val="24"/>
          <w:szCs w:val="24"/>
          <w:bdr w:val="none" w:sz="0" w:space="0" w:color="auto" w:frame="1"/>
          <w:lang w:val="mn-MN"/>
        </w:rPr>
      </w:pPr>
      <w:r>
        <w:rPr>
          <w:rFonts w:ascii="Arial" w:eastAsia="Times New Roman" w:hAnsi="Arial" w:cs="Arial"/>
          <w:color w:val="000000"/>
          <w:sz w:val="24"/>
          <w:szCs w:val="24"/>
          <w:bdr w:val="none" w:sz="0" w:space="0" w:color="auto" w:frame="1"/>
          <w:lang w:val="mn-MN"/>
        </w:rPr>
        <w:t>Тэргүүлэгчдийн 3 дугаар хуралдаанаар 4 асуудал хэлэлцэж 3 тогтоол батлан, хуралдааны тэмдэглэлээр 1 үүрэг өгөв.</w:t>
      </w:r>
    </w:p>
    <w:p w:rsidR="0083089B" w:rsidRPr="00DE106D" w:rsidRDefault="0083089B" w:rsidP="00937DC2">
      <w:pPr>
        <w:shd w:val="clear" w:color="auto" w:fill="FFFFFF"/>
        <w:spacing w:after="0"/>
        <w:ind w:firstLine="720"/>
        <w:jc w:val="both"/>
        <w:textAlignment w:val="baseline"/>
        <w:rPr>
          <w:rFonts w:ascii="Arial" w:eastAsia="Times New Roman" w:hAnsi="Arial" w:cs="Arial"/>
          <w:color w:val="000000"/>
          <w:sz w:val="21"/>
          <w:szCs w:val="21"/>
          <w:lang w:val="mn-MN"/>
        </w:rPr>
      </w:pPr>
      <w:r>
        <w:rPr>
          <w:rFonts w:ascii="Arial" w:eastAsia="Times New Roman" w:hAnsi="Arial" w:cs="Arial"/>
          <w:color w:val="000000"/>
          <w:sz w:val="24"/>
          <w:szCs w:val="24"/>
          <w:bdr w:val="none" w:sz="0" w:space="0" w:color="auto" w:frame="1"/>
          <w:lang w:val="mn-MN"/>
        </w:rPr>
        <w:t>2020 оны 1-р сарын 29,30-ны өдрүүдэд аймгийн ИТХ-ын дарга Ц.Энхбат, Хурлын ажлын албанаас сумдын ИТХ-ын дарга нарт нэгдсэн семинар хийж 2020 оны ажлын чиглэл өглөө.</w:t>
      </w:r>
    </w:p>
    <w:p w:rsidR="00ED4813" w:rsidRPr="00D62B93" w:rsidRDefault="00893D3D" w:rsidP="00DE106D">
      <w:pPr>
        <w:ind w:firstLine="720"/>
        <w:jc w:val="both"/>
        <w:rPr>
          <w:rFonts w:ascii="Arial" w:hAnsi="Arial" w:cs="Arial"/>
          <w:sz w:val="24"/>
          <w:szCs w:val="24"/>
          <w:lang w:val="mn-MN"/>
        </w:rPr>
      </w:pPr>
      <w:r>
        <w:rPr>
          <w:rFonts w:ascii="Arial" w:hAnsi="Arial" w:cs="Arial"/>
          <w:sz w:val="24"/>
          <w:szCs w:val="24"/>
          <w:lang w:val="mn-MN"/>
        </w:rPr>
        <w:t>Аймгийн ИТХ-ын</w:t>
      </w:r>
      <w:r w:rsidR="003E6606">
        <w:rPr>
          <w:rFonts w:ascii="Arial" w:hAnsi="Arial" w:cs="Arial"/>
          <w:sz w:val="24"/>
          <w:szCs w:val="24"/>
          <w:lang w:val="mn-MN"/>
        </w:rPr>
        <w:t xml:space="preserve"> 16 дугаар хуралдаан болон</w:t>
      </w:r>
      <w:r>
        <w:rPr>
          <w:rFonts w:ascii="Arial" w:hAnsi="Arial" w:cs="Arial"/>
          <w:sz w:val="24"/>
          <w:szCs w:val="24"/>
          <w:lang w:val="mn-MN"/>
        </w:rPr>
        <w:t xml:space="preserve"> Т</w:t>
      </w:r>
      <w:r w:rsidR="00C777C2">
        <w:rPr>
          <w:rFonts w:ascii="Arial" w:hAnsi="Arial" w:cs="Arial"/>
          <w:sz w:val="24"/>
          <w:szCs w:val="24"/>
          <w:lang w:val="mn-MN"/>
        </w:rPr>
        <w:t>эргүүлэгчдийн хуралдаанаас батл</w:t>
      </w:r>
      <w:r>
        <w:rPr>
          <w:rFonts w:ascii="Arial" w:hAnsi="Arial" w:cs="Arial"/>
          <w:sz w:val="24"/>
          <w:szCs w:val="24"/>
          <w:lang w:val="mn-MN"/>
        </w:rPr>
        <w:t>а</w:t>
      </w:r>
      <w:r w:rsidR="00C777C2">
        <w:rPr>
          <w:rFonts w:ascii="Arial" w:hAnsi="Arial" w:cs="Arial"/>
          <w:sz w:val="24"/>
          <w:szCs w:val="24"/>
          <w:lang w:val="mn-MN"/>
        </w:rPr>
        <w:t>гда</w:t>
      </w:r>
      <w:r>
        <w:rPr>
          <w:rFonts w:ascii="Arial" w:hAnsi="Arial" w:cs="Arial"/>
          <w:sz w:val="24"/>
          <w:szCs w:val="24"/>
          <w:lang w:val="mn-MN"/>
        </w:rPr>
        <w:t xml:space="preserve">н гарсан шийдвэрүүдийг </w:t>
      </w:r>
      <w:r w:rsidR="00D86A53" w:rsidRPr="00D62B93">
        <w:rPr>
          <w:rFonts w:ascii="Arial" w:hAnsi="Arial" w:cs="Arial"/>
          <w:sz w:val="24"/>
          <w:szCs w:val="24"/>
          <w:lang w:val="mn-MN"/>
        </w:rPr>
        <w:t>Khural.mn сайт</w:t>
      </w:r>
      <w:r w:rsidR="00ED4813" w:rsidRPr="00D62B93">
        <w:rPr>
          <w:rFonts w:ascii="Arial" w:hAnsi="Arial" w:cs="Arial"/>
          <w:sz w:val="24"/>
          <w:szCs w:val="24"/>
          <w:lang w:val="mn-MN"/>
        </w:rPr>
        <w:t xml:space="preserve"> болон Дотоод удирдлагын систем, аймгийн Иргэний танхим дахь Хурлын үйл ажиллагааг сурталчлах самбарт тус тус байршуулан 27 сумын ИТХ-д е-мэйл хаягаар хүргүүлж олон нийтэд сурталчилж мэдээлэв. </w:t>
      </w:r>
    </w:p>
    <w:p w:rsidR="00016368" w:rsidRPr="00D62B93" w:rsidRDefault="003B26C1" w:rsidP="00DE106D">
      <w:pPr>
        <w:spacing w:after="0"/>
        <w:ind w:firstLine="720"/>
        <w:jc w:val="both"/>
        <w:rPr>
          <w:rFonts w:ascii="Arial" w:hAnsi="Arial" w:cs="Arial"/>
          <w:sz w:val="24"/>
          <w:szCs w:val="24"/>
          <w:lang w:val="mn-MN"/>
        </w:rPr>
      </w:pPr>
      <w:r w:rsidRPr="00D62B93">
        <w:rPr>
          <w:rFonts w:ascii="Arial" w:hAnsi="Arial" w:cs="Arial"/>
          <w:color w:val="000000" w:themeColor="text1"/>
          <w:sz w:val="24"/>
          <w:szCs w:val="24"/>
          <w:lang w:val="mn-MN"/>
        </w:rPr>
        <w:t>Энэ сард аймгийн И</w:t>
      </w:r>
      <w:r w:rsidR="002241A2" w:rsidRPr="00D62B93">
        <w:rPr>
          <w:rFonts w:ascii="Arial" w:hAnsi="Arial" w:cs="Arial"/>
          <w:color w:val="000000" w:themeColor="text1"/>
          <w:sz w:val="24"/>
          <w:szCs w:val="24"/>
          <w:lang w:val="mn-MN"/>
        </w:rPr>
        <w:t>ТХ-ын даргад Аж</w:t>
      </w:r>
      <w:r w:rsidR="00016368" w:rsidRPr="00D62B93">
        <w:rPr>
          <w:rFonts w:ascii="Arial" w:hAnsi="Arial" w:cs="Arial"/>
          <w:color w:val="000000" w:themeColor="text1"/>
          <w:sz w:val="24"/>
          <w:szCs w:val="24"/>
          <w:lang w:val="mn-MN"/>
        </w:rPr>
        <w:t xml:space="preserve">лын албанд </w:t>
      </w:r>
      <w:r w:rsidR="003E6606">
        <w:rPr>
          <w:rFonts w:ascii="Arial" w:hAnsi="Arial" w:cs="Arial"/>
          <w:color w:val="000000" w:themeColor="text1"/>
          <w:sz w:val="24"/>
          <w:szCs w:val="24"/>
          <w:lang w:val="mn-MN"/>
        </w:rPr>
        <w:t>хандсан 30</w:t>
      </w:r>
      <w:r w:rsidRPr="00D62B93">
        <w:rPr>
          <w:rFonts w:ascii="Arial" w:hAnsi="Arial" w:cs="Arial"/>
          <w:color w:val="000000" w:themeColor="text1"/>
          <w:sz w:val="24"/>
          <w:szCs w:val="24"/>
          <w:lang w:val="mn-MN"/>
        </w:rPr>
        <w:t xml:space="preserve"> албан бичиг и</w:t>
      </w:r>
      <w:r w:rsidR="00016368" w:rsidRPr="00D62B93">
        <w:rPr>
          <w:rFonts w:ascii="Arial" w:hAnsi="Arial" w:cs="Arial"/>
          <w:color w:val="000000" w:themeColor="text1"/>
          <w:sz w:val="24"/>
          <w:szCs w:val="24"/>
          <w:lang w:val="mn-MN"/>
        </w:rPr>
        <w:t xml:space="preserve">рснийг бүртгэн авч </w:t>
      </w:r>
      <w:r w:rsidR="00F95814">
        <w:rPr>
          <w:rFonts w:ascii="Arial" w:hAnsi="Arial" w:cs="Arial"/>
          <w:color w:val="000000" w:themeColor="text1"/>
          <w:sz w:val="24"/>
          <w:szCs w:val="24"/>
          <w:lang w:val="mn-MN"/>
        </w:rPr>
        <w:t>хурлын даргад</w:t>
      </w:r>
      <w:r w:rsidR="00016368" w:rsidRPr="00D62B93">
        <w:rPr>
          <w:rFonts w:ascii="Arial" w:hAnsi="Arial" w:cs="Arial"/>
          <w:color w:val="000000" w:themeColor="text1"/>
          <w:sz w:val="24"/>
          <w:szCs w:val="24"/>
          <w:lang w:val="mn-MN"/>
        </w:rPr>
        <w:t xml:space="preserve"> </w:t>
      </w:r>
      <w:r w:rsidRPr="00D62B93">
        <w:rPr>
          <w:rFonts w:ascii="Arial" w:hAnsi="Arial" w:cs="Arial"/>
          <w:color w:val="000000" w:themeColor="text1"/>
          <w:sz w:val="24"/>
          <w:szCs w:val="24"/>
          <w:lang w:val="mn-MN"/>
        </w:rPr>
        <w:t xml:space="preserve">танилцуулан хариу </w:t>
      </w:r>
      <w:r w:rsidR="00016368" w:rsidRPr="00D62B93">
        <w:rPr>
          <w:rFonts w:ascii="Arial" w:hAnsi="Arial" w:cs="Arial"/>
          <w:color w:val="000000" w:themeColor="text1"/>
          <w:sz w:val="24"/>
          <w:szCs w:val="24"/>
          <w:lang w:val="mn-MN"/>
        </w:rPr>
        <w:t>өгөх</w:t>
      </w:r>
      <w:r w:rsidR="003E6606">
        <w:rPr>
          <w:rFonts w:ascii="Arial" w:hAnsi="Arial" w:cs="Arial"/>
          <w:color w:val="000000" w:themeColor="text1"/>
          <w:sz w:val="24"/>
          <w:szCs w:val="24"/>
          <w:lang w:val="mn-MN"/>
        </w:rPr>
        <w:t xml:space="preserve"> шаардлагатай 3 бичгийн </w:t>
      </w:r>
      <w:r w:rsidR="006336E8" w:rsidRPr="00D62B93">
        <w:rPr>
          <w:rFonts w:ascii="Arial" w:hAnsi="Arial" w:cs="Arial"/>
          <w:color w:val="000000" w:themeColor="text1"/>
          <w:sz w:val="24"/>
          <w:szCs w:val="24"/>
          <w:lang w:val="mn-MN"/>
        </w:rPr>
        <w:t xml:space="preserve"> </w:t>
      </w:r>
      <w:r w:rsidR="00F5451E" w:rsidRPr="00D62B93">
        <w:rPr>
          <w:rFonts w:ascii="Arial" w:hAnsi="Arial" w:cs="Arial"/>
          <w:color w:val="000000" w:themeColor="text1"/>
          <w:sz w:val="24"/>
          <w:szCs w:val="24"/>
          <w:lang w:val="mn-MN"/>
        </w:rPr>
        <w:t xml:space="preserve">албан </w:t>
      </w:r>
      <w:r w:rsidR="00016368" w:rsidRPr="00D62B93">
        <w:rPr>
          <w:rFonts w:ascii="Arial" w:hAnsi="Arial" w:cs="Arial"/>
          <w:color w:val="000000" w:themeColor="text1"/>
          <w:sz w:val="24"/>
          <w:szCs w:val="24"/>
          <w:lang w:val="mn-MN"/>
        </w:rPr>
        <w:t>хариу</w:t>
      </w:r>
      <w:r w:rsidR="00F5451E" w:rsidRPr="00D62B93">
        <w:rPr>
          <w:rFonts w:ascii="Arial" w:hAnsi="Arial" w:cs="Arial"/>
          <w:color w:val="000000" w:themeColor="text1"/>
          <w:sz w:val="24"/>
          <w:szCs w:val="24"/>
          <w:lang w:val="mn-MN"/>
        </w:rPr>
        <w:t>г</w:t>
      </w:r>
      <w:r w:rsidR="00F95814">
        <w:rPr>
          <w:rFonts w:ascii="Arial" w:hAnsi="Arial" w:cs="Arial"/>
          <w:color w:val="000000" w:themeColor="text1"/>
          <w:sz w:val="24"/>
          <w:szCs w:val="24"/>
          <w:lang w:val="mn-MN"/>
        </w:rPr>
        <w:t xml:space="preserve"> өгч </w:t>
      </w:r>
      <w:r w:rsidR="00016368" w:rsidRPr="00D62B93">
        <w:rPr>
          <w:rFonts w:ascii="Arial" w:hAnsi="Arial" w:cs="Arial"/>
          <w:color w:val="000000" w:themeColor="text1"/>
          <w:sz w:val="24"/>
          <w:szCs w:val="24"/>
          <w:lang w:val="mn-MN"/>
        </w:rPr>
        <w:t>ажилла</w:t>
      </w:r>
      <w:r w:rsidR="00F5451E" w:rsidRPr="00D62B93">
        <w:rPr>
          <w:rFonts w:ascii="Arial" w:hAnsi="Arial" w:cs="Arial"/>
          <w:color w:val="000000" w:themeColor="text1"/>
          <w:sz w:val="24"/>
          <w:szCs w:val="24"/>
          <w:lang w:val="mn-MN"/>
        </w:rPr>
        <w:t xml:space="preserve">сан </w:t>
      </w:r>
      <w:r w:rsidR="00F95814">
        <w:rPr>
          <w:rFonts w:ascii="Arial" w:hAnsi="Arial" w:cs="Arial"/>
          <w:color w:val="000000" w:themeColor="text1"/>
          <w:sz w:val="24"/>
          <w:szCs w:val="24"/>
          <w:lang w:val="mn-MN"/>
        </w:rPr>
        <w:t xml:space="preserve"> байна</w:t>
      </w:r>
      <w:r w:rsidRPr="00D62B93">
        <w:rPr>
          <w:rFonts w:ascii="Arial" w:hAnsi="Arial" w:cs="Arial"/>
          <w:color w:val="000000" w:themeColor="text1"/>
          <w:sz w:val="24"/>
          <w:szCs w:val="24"/>
          <w:lang w:val="mn-MN"/>
        </w:rPr>
        <w:t>.</w:t>
      </w:r>
      <w:r w:rsidR="006336E8" w:rsidRPr="00D62B93">
        <w:rPr>
          <w:rFonts w:ascii="Arial" w:hAnsi="Arial" w:cs="Arial"/>
          <w:color w:val="000000" w:themeColor="text1"/>
          <w:sz w:val="24"/>
          <w:szCs w:val="24"/>
          <w:lang w:val="mn-MN"/>
        </w:rPr>
        <w:t xml:space="preserve"> </w:t>
      </w:r>
    </w:p>
    <w:p w:rsidR="00315511" w:rsidRDefault="00E220E3" w:rsidP="00DE106D">
      <w:pPr>
        <w:spacing w:after="0"/>
        <w:ind w:firstLine="720"/>
        <w:jc w:val="both"/>
        <w:rPr>
          <w:rFonts w:ascii="Arial" w:hAnsi="Arial" w:cs="Arial"/>
          <w:sz w:val="24"/>
          <w:szCs w:val="24"/>
          <w:lang w:val="mn-MN"/>
        </w:rPr>
      </w:pPr>
      <w:r w:rsidRPr="00D62B93">
        <w:rPr>
          <w:rFonts w:ascii="Arial" w:hAnsi="Arial" w:cs="Arial"/>
          <w:sz w:val="24"/>
          <w:szCs w:val="24"/>
          <w:lang w:val="mn-MN"/>
        </w:rPr>
        <w:t>Аймгийн ИТХ-ын дарга, Хурлын Ажлын албанаас Ерөнхийлөгчийн тамгын газар</w:t>
      </w:r>
      <w:r w:rsidR="000B07AD" w:rsidRPr="00D62B93">
        <w:rPr>
          <w:rFonts w:ascii="Arial" w:hAnsi="Arial" w:cs="Arial"/>
          <w:sz w:val="24"/>
          <w:szCs w:val="24"/>
          <w:lang w:val="mn-MN"/>
        </w:rPr>
        <w:t>,</w:t>
      </w:r>
      <w:r w:rsidRPr="00D62B93">
        <w:rPr>
          <w:rFonts w:ascii="Arial" w:hAnsi="Arial" w:cs="Arial"/>
          <w:sz w:val="24"/>
          <w:szCs w:val="24"/>
          <w:lang w:val="mn-MN"/>
        </w:rPr>
        <w:t xml:space="preserve"> салбарын яамдуудад болон</w:t>
      </w:r>
      <w:r w:rsidR="003E6606">
        <w:rPr>
          <w:rFonts w:ascii="Arial" w:hAnsi="Arial" w:cs="Arial"/>
          <w:sz w:val="24"/>
          <w:szCs w:val="24"/>
          <w:lang w:val="mn-MN"/>
        </w:rPr>
        <w:t xml:space="preserve"> холбогдох албан байгууллагад 2</w:t>
      </w:r>
      <w:r w:rsidR="00F95814">
        <w:rPr>
          <w:rFonts w:ascii="Arial" w:hAnsi="Arial" w:cs="Arial"/>
          <w:sz w:val="24"/>
          <w:szCs w:val="24"/>
          <w:lang w:val="mn-MN"/>
        </w:rPr>
        <w:t>4</w:t>
      </w:r>
      <w:r w:rsidRPr="00D62B93">
        <w:rPr>
          <w:rFonts w:ascii="Arial" w:hAnsi="Arial" w:cs="Arial"/>
          <w:sz w:val="24"/>
          <w:szCs w:val="24"/>
          <w:lang w:val="mn-MN"/>
        </w:rPr>
        <w:t xml:space="preserve"> бичгийг гарган хүргүүлж ажиллалаа. </w:t>
      </w:r>
    </w:p>
    <w:p w:rsidR="00722853" w:rsidRDefault="009723D6" w:rsidP="00DE106D">
      <w:pPr>
        <w:spacing w:after="0"/>
        <w:ind w:firstLine="720"/>
        <w:jc w:val="both"/>
        <w:rPr>
          <w:rFonts w:ascii="Arial" w:hAnsi="Arial" w:cs="Arial"/>
          <w:sz w:val="24"/>
          <w:szCs w:val="24"/>
          <w:lang w:val="mn-MN"/>
        </w:rPr>
      </w:pPr>
      <w:r w:rsidRPr="009723D6">
        <w:rPr>
          <w:rFonts w:ascii="Arial" w:hAnsi="Arial" w:cs="Arial"/>
          <w:sz w:val="24"/>
          <w:szCs w:val="24"/>
          <w:lang w:val="mn-MN"/>
        </w:rPr>
        <w:t xml:space="preserve">Энэ сард аймгийн </w:t>
      </w:r>
      <w:r w:rsidR="0026601B">
        <w:rPr>
          <w:rFonts w:ascii="Arial" w:hAnsi="Arial" w:cs="Arial"/>
          <w:sz w:val="24"/>
          <w:szCs w:val="24"/>
          <w:lang w:val="mn-MN"/>
        </w:rPr>
        <w:t>ИТХ-ын Ажлын</w:t>
      </w:r>
      <w:r w:rsidR="00C777C2">
        <w:rPr>
          <w:rFonts w:ascii="Arial" w:hAnsi="Arial" w:cs="Arial"/>
          <w:sz w:val="24"/>
          <w:szCs w:val="24"/>
          <w:lang w:val="mn-MN"/>
        </w:rPr>
        <w:t xml:space="preserve"> албанд Эрдэнэсант</w:t>
      </w:r>
      <w:r w:rsidR="0033684F">
        <w:rPr>
          <w:rFonts w:ascii="Arial" w:hAnsi="Arial" w:cs="Arial"/>
          <w:sz w:val="24"/>
          <w:szCs w:val="24"/>
          <w:lang w:val="mn-MN"/>
        </w:rPr>
        <w:t xml:space="preserve"> сумын ИТХ-аас сарын ажлын </w:t>
      </w:r>
      <w:r w:rsidRPr="009723D6">
        <w:rPr>
          <w:rFonts w:ascii="Arial" w:hAnsi="Arial" w:cs="Arial"/>
          <w:sz w:val="24"/>
          <w:szCs w:val="24"/>
          <w:lang w:val="mn-MN"/>
        </w:rPr>
        <w:t xml:space="preserve"> мэдээгээ ирүүлсэн байна.</w:t>
      </w:r>
    </w:p>
    <w:p w:rsidR="007C3A49" w:rsidRDefault="007C3A49" w:rsidP="00DE106D">
      <w:pPr>
        <w:spacing w:after="0"/>
        <w:ind w:firstLine="720"/>
        <w:jc w:val="both"/>
        <w:rPr>
          <w:rFonts w:ascii="Arial" w:hAnsi="Arial" w:cs="Arial"/>
          <w:sz w:val="24"/>
          <w:szCs w:val="24"/>
          <w:lang w:val="mn-MN"/>
        </w:rPr>
      </w:pPr>
      <w:r>
        <w:rPr>
          <w:rFonts w:ascii="Arial" w:hAnsi="Arial" w:cs="Arial"/>
          <w:sz w:val="24"/>
          <w:szCs w:val="24"/>
          <w:lang w:val="mn-MN"/>
        </w:rPr>
        <w:lastRenderedPageBreak/>
        <w:t>2020 оны 2-р сарын 21-ны өдөр Аймгийн ИТХ-ын Ажлын албаны ажилтнууд Хурлын дарга, нарийн бичгийн даргатай 2020 оны гүйцэтгэлийн төлөвлөгөөг батлуулан ажиллалаа.</w:t>
      </w:r>
    </w:p>
    <w:p w:rsidR="00AD5FDC" w:rsidRDefault="00AD5FDC" w:rsidP="00DE106D">
      <w:pPr>
        <w:ind w:firstLine="720"/>
        <w:jc w:val="both"/>
        <w:rPr>
          <w:rFonts w:ascii="Arial" w:hAnsi="Arial" w:cs="Arial"/>
          <w:b/>
          <w:sz w:val="24"/>
          <w:szCs w:val="24"/>
          <w:lang w:val="mn-MN"/>
        </w:rPr>
      </w:pPr>
      <w:r w:rsidRPr="00AD5FDC">
        <w:rPr>
          <w:rFonts w:ascii="Arial" w:hAnsi="Arial" w:cs="Arial"/>
          <w:b/>
          <w:sz w:val="24"/>
          <w:szCs w:val="24"/>
          <w:lang w:val="mn-MN"/>
        </w:rPr>
        <w:t>Эрдэнэсант сумын ИТХ:-</w:t>
      </w:r>
    </w:p>
    <w:p w:rsidR="00C41251" w:rsidRPr="00C41251" w:rsidRDefault="00783717" w:rsidP="00C41251">
      <w:pPr>
        <w:tabs>
          <w:tab w:val="left" w:pos="-180"/>
        </w:tabs>
        <w:spacing w:after="0"/>
        <w:contextualSpacing/>
        <w:jc w:val="both"/>
        <w:rPr>
          <w:rFonts w:ascii="Arial" w:hAnsi="Arial" w:cs="Arial"/>
          <w:sz w:val="24"/>
          <w:szCs w:val="24"/>
          <w:lang w:val="mn-MN"/>
        </w:rPr>
      </w:pPr>
      <w:r>
        <w:rPr>
          <w:rFonts w:ascii="Arial" w:hAnsi="Arial" w:cs="Arial"/>
          <w:lang w:val="mn-MN"/>
        </w:rPr>
        <w:tab/>
      </w:r>
      <w:r w:rsidR="00C469BA">
        <w:rPr>
          <w:rFonts w:ascii="Arial" w:hAnsi="Arial" w:cs="Arial"/>
          <w:lang w:val="mn-MN"/>
        </w:rPr>
        <w:t xml:space="preserve">Эрдэнэсант сумын </w:t>
      </w:r>
      <w:r w:rsidR="00C41251" w:rsidRPr="00C41251">
        <w:rPr>
          <w:rFonts w:ascii="Arial" w:hAnsi="Arial" w:cs="Arial"/>
          <w:sz w:val="24"/>
          <w:szCs w:val="24"/>
          <w:lang w:val="mn-MN"/>
        </w:rPr>
        <w:t>Тэргүүлэгчдийн хуралдаан</w:t>
      </w:r>
      <w:r w:rsidR="00C41251" w:rsidRPr="00C41251">
        <w:rPr>
          <w:rFonts w:ascii="Arial" w:hAnsi="Arial" w:cs="Arial"/>
          <w:sz w:val="24"/>
          <w:szCs w:val="24"/>
        </w:rPr>
        <w:t xml:space="preserve"> 1</w:t>
      </w:r>
      <w:r w:rsidR="00C41251" w:rsidRPr="00C41251">
        <w:rPr>
          <w:rFonts w:ascii="Arial" w:hAnsi="Arial" w:cs="Arial"/>
          <w:sz w:val="24"/>
          <w:szCs w:val="24"/>
          <w:lang w:val="mn-MN"/>
        </w:rPr>
        <w:t>-р сард 3 удаа хуралдаж ИТХ-ын болон ИТХТ-ийн хуралдаанаар хэлэлцэх асуудлын төлөвлөгөө,  үйл ажиллагааны төлөвлөгөө</w:t>
      </w:r>
      <w:r w:rsidR="00C41251" w:rsidRPr="00C41251">
        <w:rPr>
          <w:rFonts w:ascii="Arial" w:hAnsi="Arial" w:cs="Arial"/>
          <w:sz w:val="24"/>
          <w:szCs w:val="24"/>
        </w:rPr>
        <w:t xml:space="preserve"> /гүйцэтгэлийн төлөвлөг</w:t>
      </w:r>
      <w:r w:rsidR="00C41251" w:rsidRPr="00C41251">
        <w:rPr>
          <w:rFonts w:ascii="Arial" w:hAnsi="Arial" w:cs="Arial"/>
          <w:sz w:val="24"/>
          <w:szCs w:val="24"/>
          <w:lang w:val="mn-MN"/>
        </w:rPr>
        <w:t>ө</w:t>
      </w:r>
      <w:r w:rsidR="00C41251" w:rsidRPr="00C41251">
        <w:rPr>
          <w:rFonts w:ascii="Arial" w:hAnsi="Arial" w:cs="Arial"/>
          <w:sz w:val="24"/>
          <w:szCs w:val="24"/>
        </w:rPr>
        <w:t>ө</w:t>
      </w:r>
      <w:r w:rsidR="00C41251" w:rsidRPr="00C41251">
        <w:rPr>
          <w:rFonts w:ascii="Arial" w:hAnsi="Arial" w:cs="Arial"/>
          <w:sz w:val="24"/>
          <w:szCs w:val="24"/>
          <w:lang w:val="mn-MN"/>
        </w:rPr>
        <w:t>/ батлах тухай, ИТХ-ын дарга, ИТХТ-ийн нарийн бичгийн цалинг шинэчлэн тогтоох тухай, Урианы жилийн ажлын төлөвлөгөө батлах тухай, Иргэдийг шагналд тодорхойлж уламжлах тухай зэрэг асуудлуудыг хэлэлцэн шийдвэрлэсэн. 2-р сард ИТХТ-ийн хуралдаан 1 удаа хуралдаж “Эхийн алдар” одонгоор шагнуулахаар ирүүлсэн эхчүүдийн материалыг уламжлах тухай, Сум хөгжүүлэх сангийн хөрөнгөөр 2020 онд хийж хэрэгжүүлэх төсөл хөтөлбөрийн чиглэлийг батлах тухай, Сонгуулийн хэсэг байгуулах тухай зэрэг асуудлуудыг хэлэлцэн шийдвэрлэж дээ</w:t>
      </w:r>
      <w:r w:rsidR="00C469BA">
        <w:rPr>
          <w:rFonts w:ascii="Arial" w:hAnsi="Arial" w:cs="Arial"/>
          <w:sz w:val="24"/>
          <w:szCs w:val="24"/>
          <w:lang w:val="mn-MN"/>
        </w:rPr>
        <w:t>д шатны байгууллагад уламжилсан бана.</w:t>
      </w:r>
    </w:p>
    <w:p w:rsidR="00C41251" w:rsidRPr="00C469BA" w:rsidRDefault="00C41251" w:rsidP="00C469BA">
      <w:pPr>
        <w:tabs>
          <w:tab w:val="left" w:pos="-180"/>
        </w:tabs>
        <w:spacing w:after="0"/>
        <w:contextualSpacing/>
        <w:jc w:val="both"/>
        <w:rPr>
          <w:rFonts w:ascii="Arial" w:hAnsi="Arial" w:cs="Arial"/>
          <w:sz w:val="24"/>
          <w:szCs w:val="24"/>
          <w:lang w:val="mn-MN"/>
        </w:rPr>
      </w:pPr>
      <w:r w:rsidRPr="00C41251">
        <w:rPr>
          <w:rFonts w:ascii="Arial" w:hAnsi="Arial" w:cs="Arial"/>
          <w:sz w:val="24"/>
          <w:szCs w:val="24"/>
          <w:lang w:val="mn-MN"/>
        </w:rPr>
        <w:tab/>
        <w:t xml:space="preserve">ИТХ-ын хуралдааны болон ИТХТ-ийн тогтоол, тэмдэглэл, бусад баримт бичгүүдийн үдэж архивын нэгж болгон хүлээлгэн өглөө. </w:t>
      </w:r>
      <w:r w:rsidRPr="00C41251">
        <w:rPr>
          <w:rFonts w:ascii="Arial" w:hAnsi="Arial" w:cs="Arial"/>
          <w:sz w:val="24"/>
          <w:szCs w:val="24"/>
        </w:rPr>
        <w:t>Хурлынхаа вэб сайтад өнгөрсөн оны ИТХ-ын үйл ажиллагааны тайлан болон шинээр гаргасан тогтоол шийдвэрүүд</w:t>
      </w:r>
      <w:r w:rsidRPr="00C41251">
        <w:rPr>
          <w:rFonts w:ascii="Arial" w:hAnsi="Arial" w:cs="Arial"/>
          <w:sz w:val="24"/>
          <w:szCs w:val="24"/>
          <w:lang w:val="mn-MN"/>
        </w:rPr>
        <w:t>, хий</w:t>
      </w:r>
      <w:r w:rsidR="00C469BA">
        <w:rPr>
          <w:rFonts w:ascii="Arial" w:hAnsi="Arial" w:cs="Arial"/>
          <w:sz w:val="24"/>
          <w:szCs w:val="24"/>
          <w:lang w:val="mn-MN"/>
        </w:rPr>
        <w:t>гдсэн ажлуудын талаар мэдээллийг оруулсан байна.</w:t>
      </w:r>
    </w:p>
    <w:p w:rsidR="00C41251" w:rsidRPr="00C41251" w:rsidRDefault="00C469BA" w:rsidP="00C41251">
      <w:pPr>
        <w:tabs>
          <w:tab w:val="left" w:pos="-180"/>
        </w:tabs>
        <w:spacing w:after="0"/>
        <w:contextualSpacing/>
        <w:jc w:val="both"/>
        <w:rPr>
          <w:rFonts w:ascii="Arial" w:hAnsi="Arial" w:cs="Arial"/>
          <w:sz w:val="24"/>
          <w:szCs w:val="24"/>
          <w:lang w:val="mn-MN"/>
        </w:rPr>
      </w:pPr>
      <w:r>
        <w:rPr>
          <w:rFonts w:ascii="Arial" w:hAnsi="Arial" w:cs="Arial"/>
          <w:sz w:val="24"/>
          <w:szCs w:val="24"/>
          <w:lang w:val="mn-MN"/>
        </w:rPr>
        <w:tab/>
      </w:r>
      <w:r w:rsidR="00C41251" w:rsidRPr="00C41251">
        <w:rPr>
          <w:rFonts w:ascii="Arial" w:hAnsi="Arial" w:cs="Arial"/>
          <w:sz w:val="24"/>
          <w:szCs w:val="24"/>
          <w:lang w:val="mn-MN"/>
        </w:rPr>
        <w:t>2020 оны 02-р сарын 10-ны өдөр БИНХ-ын дарга нарт БИНХ-ын Тэргүүлэгчдийн хуралдаанаа хуралдуулж БИНХ-ын хуралдааны болон үйл ажиллагааны төлөвлөгөөг хэлэлцэн батлах мөн БИНХ-ын хуралдааны товоо гаргаж өгөх талаар үүрэг чиглэл өгөв.</w:t>
      </w:r>
      <w:r>
        <w:rPr>
          <w:rFonts w:ascii="Arial" w:hAnsi="Arial" w:cs="Arial"/>
          <w:sz w:val="24"/>
          <w:szCs w:val="24"/>
          <w:lang w:val="mn-MN"/>
        </w:rPr>
        <w:t xml:space="preserve"> Хариуцлагын гэрээг байгуулж ажиллажээ.</w:t>
      </w:r>
    </w:p>
    <w:p w:rsidR="00C41251" w:rsidRPr="00C41251" w:rsidRDefault="00C469BA" w:rsidP="00C41251">
      <w:pPr>
        <w:tabs>
          <w:tab w:val="left" w:pos="-180"/>
        </w:tabs>
        <w:spacing w:after="0"/>
        <w:contextualSpacing/>
        <w:jc w:val="both"/>
        <w:rPr>
          <w:rFonts w:ascii="Arial" w:hAnsi="Arial" w:cs="Arial"/>
          <w:bCs/>
          <w:sz w:val="24"/>
          <w:szCs w:val="24"/>
          <w:lang w:val="mn-MN"/>
        </w:rPr>
      </w:pPr>
      <w:r>
        <w:rPr>
          <w:rFonts w:ascii="Arial" w:hAnsi="Arial" w:cs="Arial"/>
          <w:bCs/>
          <w:sz w:val="24"/>
          <w:szCs w:val="24"/>
          <w:lang w:val="mn-MN"/>
        </w:rPr>
        <w:tab/>
      </w:r>
      <w:r w:rsidR="00C41251" w:rsidRPr="00C41251">
        <w:rPr>
          <w:rFonts w:ascii="Arial" w:hAnsi="Arial" w:cs="Arial"/>
          <w:bCs/>
          <w:sz w:val="24"/>
          <w:szCs w:val="24"/>
          <w:lang w:val="mn-MN"/>
        </w:rPr>
        <w:t>Сумын Засаг дарга болон ЗДТГ-ын мэргэжилтэнгүүдэд хурлын ажлын албаны цаг үеийн мэдээлэл болон хэлэлцэх асуудлын төлөвлөгөө, үйл ажиллагааны төлөвлөгөөг танилцуул</w:t>
      </w:r>
      <w:r>
        <w:rPr>
          <w:rFonts w:ascii="Arial" w:hAnsi="Arial" w:cs="Arial"/>
          <w:bCs/>
          <w:sz w:val="24"/>
          <w:szCs w:val="24"/>
          <w:lang w:val="mn-MN"/>
        </w:rPr>
        <w:t>ж мэдээллэж ажилласан байна.</w:t>
      </w:r>
    </w:p>
    <w:p w:rsidR="00C41251" w:rsidRPr="00C41251" w:rsidRDefault="00C41251" w:rsidP="00C41251">
      <w:pPr>
        <w:spacing w:after="0"/>
        <w:ind w:firstLine="720"/>
        <w:contextualSpacing/>
        <w:jc w:val="both"/>
        <w:rPr>
          <w:rFonts w:ascii="Arial" w:hAnsi="Arial" w:cs="Arial"/>
          <w:b/>
          <w:i/>
          <w:sz w:val="24"/>
          <w:szCs w:val="24"/>
          <w:lang w:val="mn-MN"/>
        </w:rPr>
      </w:pPr>
      <w:r w:rsidRPr="00C41251">
        <w:rPr>
          <w:rFonts w:ascii="Arial" w:hAnsi="Arial" w:cs="Arial"/>
          <w:b/>
          <w:i/>
          <w:sz w:val="24"/>
          <w:szCs w:val="24"/>
          <w:lang w:val="mn-MN"/>
        </w:rPr>
        <w:t>ХЭАХНийгэмлэгийн ажлын хүрээнд:</w:t>
      </w:r>
    </w:p>
    <w:p w:rsidR="00C41251" w:rsidRPr="00C41251" w:rsidRDefault="00C41251" w:rsidP="00C469BA">
      <w:pPr>
        <w:spacing w:after="0"/>
        <w:ind w:firstLine="720"/>
        <w:contextualSpacing/>
        <w:jc w:val="both"/>
        <w:rPr>
          <w:rFonts w:ascii="Arial" w:hAnsi="Arial" w:cs="Arial"/>
          <w:sz w:val="24"/>
          <w:szCs w:val="24"/>
          <w:lang w:val="mn-MN"/>
        </w:rPr>
      </w:pPr>
      <w:r w:rsidRPr="00C41251">
        <w:rPr>
          <w:rFonts w:ascii="Arial" w:hAnsi="Arial" w:cs="Arial"/>
          <w:sz w:val="24"/>
          <w:szCs w:val="24"/>
          <w:lang w:val="mn-MN"/>
        </w:rPr>
        <w:t xml:space="preserve">2020.02.17-ны өдөр сумын Засаг даргатай гурвалсан гэрээ байгуулж, сумын салбар зөвлөлөө хуралдуулж төлөвлөгөөгөө боловсруулан гаргав. 2020.02.05-ны өдөр ГХУСАЗЗ, ЗДТГазартай хамтран худалдаа үйлчилгээний газрууд, ШТС-ууд, нийтийн хоолны газруудад 5 ажлын хэсэг хяналт шалгалт хийж үйлчилгээний ариун цэвэр, бараа бүтээгдэхүүний үнийн ил тод байдал, үнийн хэлбэлзэл, короновирусээс урьдчилан сэргийлэх чиглэлээр зөвлөмж өгч, сэргийлэх мэдээллийн хуудас тараах мөн бараа материалын үнийг нэмэхгүй барьж байх талаар ААН-үүдэд сумын Засаг даргаас хамтран ажиллах талаар хүргүүлж байгаа албан бичгийг хүргэлээ. Үүнтэй холбоотой өргөн хэрэглээний бараа бүтээгдэхүүний үнийн судалгааг гаргаж нэгтгэсэн. Нийт 31 аж ахуйн нэгжид </w:t>
      </w:r>
      <w:r w:rsidR="00C469BA">
        <w:rPr>
          <w:rFonts w:ascii="Arial" w:hAnsi="Arial" w:cs="Arial"/>
          <w:sz w:val="24"/>
          <w:szCs w:val="24"/>
          <w:lang w:val="mn-MN"/>
        </w:rPr>
        <w:t xml:space="preserve">ажилласан байна. </w:t>
      </w:r>
      <w:r w:rsidRPr="00C41251">
        <w:rPr>
          <w:rFonts w:ascii="Arial" w:hAnsi="Arial" w:cs="Arial"/>
          <w:sz w:val="24"/>
          <w:szCs w:val="24"/>
          <w:lang w:val="mn-MN"/>
        </w:rPr>
        <w:t xml:space="preserve">2020.02.13-ны өдөр иргэдэд бүх төрлийн чиглэлийн үйлчилгээ үзүүлж байгаа төрийн байгууллага, аж ахуйн нэгжүүдэд 4 ажлын хэсэг  хүрч ажиллаа. Шинэ </w:t>
      </w:r>
      <w:r w:rsidRPr="00C41251">
        <w:rPr>
          <w:rFonts w:ascii="Arial" w:hAnsi="Arial" w:cs="Arial"/>
          <w:sz w:val="24"/>
          <w:szCs w:val="24"/>
        </w:rPr>
        <w:t>“</w:t>
      </w:r>
      <w:r w:rsidRPr="00C41251">
        <w:rPr>
          <w:rFonts w:ascii="Arial" w:hAnsi="Arial" w:cs="Arial"/>
          <w:sz w:val="24"/>
          <w:szCs w:val="24"/>
          <w:lang w:val="mn-MN"/>
        </w:rPr>
        <w:t>COVID19” вирусээс урьдчилан сэргийлэх иргэдэд сурталчилж ажиллах талаар сэрэмжлүүлэг, хүргэж үйлчлүүлж байгаа иргэдэд харагдахаар анхааруулгыг бүх гаруудад байрлууллаа. Мөн өндөг, тарианы гаралтай мах түүхий эдийг зарж байгаа болон нийтийн хоолны гаруудад аши</w:t>
      </w:r>
      <w:r w:rsidR="00C469BA">
        <w:rPr>
          <w:rFonts w:ascii="Arial" w:hAnsi="Arial" w:cs="Arial"/>
          <w:sz w:val="24"/>
          <w:szCs w:val="24"/>
          <w:lang w:val="mn-MN"/>
        </w:rPr>
        <w:t>глаж байгааг судалгааг гаргасан байна.</w:t>
      </w:r>
    </w:p>
    <w:p w:rsidR="00C41251" w:rsidRPr="00C41251" w:rsidRDefault="00C469BA" w:rsidP="00C41251">
      <w:pPr>
        <w:tabs>
          <w:tab w:val="left" w:pos="-180"/>
        </w:tabs>
        <w:spacing w:after="0"/>
        <w:contextualSpacing/>
        <w:jc w:val="both"/>
        <w:rPr>
          <w:rFonts w:ascii="Arial" w:hAnsi="Arial" w:cs="Arial"/>
          <w:b/>
          <w:i/>
          <w:sz w:val="24"/>
          <w:szCs w:val="24"/>
          <w:lang w:val="mn-MN"/>
        </w:rPr>
      </w:pPr>
      <w:r>
        <w:rPr>
          <w:rFonts w:ascii="Arial" w:hAnsi="Arial" w:cs="Arial"/>
          <w:b/>
          <w:i/>
          <w:sz w:val="24"/>
          <w:szCs w:val="24"/>
          <w:lang w:val="mn-MN"/>
        </w:rPr>
        <w:tab/>
      </w:r>
      <w:r w:rsidR="00C41251" w:rsidRPr="00C41251">
        <w:rPr>
          <w:rFonts w:ascii="Arial" w:hAnsi="Arial" w:cs="Arial"/>
          <w:b/>
          <w:i/>
          <w:sz w:val="24"/>
          <w:szCs w:val="24"/>
        </w:rPr>
        <w:t>ГХУСАЗЗөвлөлийн ажлын хүрээнд:</w:t>
      </w:r>
    </w:p>
    <w:p w:rsidR="00C41251" w:rsidRPr="00C41251" w:rsidRDefault="00C41251" w:rsidP="00C41251">
      <w:pPr>
        <w:ind w:firstLine="720"/>
        <w:jc w:val="both"/>
        <w:rPr>
          <w:rFonts w:ascii="Arial" w:hAnsi="Arial" w:cs="Arial"/>
          <w:sz w:val="24"/>
          <w:szCs w:val="24"/>
          <w:lang w:val="mn-MN"/>
        </w:rPr>
      </w:pPr>
      <w:r w:rsidRPr="00C41251">
        <w:rPr>
          <w:rFonts w:ascii="Arial" w:hAnsi="Arial" w:cs="Arial"/>
          <w:sz w:val="24"/>
          <w:szCs w:val="24"/>
          <w:lang w:val="mn-MN"/>
        </w:rPr>
        <w:lastRenderedPageBreak/>
        <w:t>Төв аймгийн Заамар суман дахь сум дундын Цагдаагийн хэлтэс, сумын ГХУСАЗЗөвлөл, цагдаагийн хэсгээс 2020 оны 01 дүгээр сарын 23-ны өдөр:</w:t>
      </w:r>
    </w:p>
    <w:p w:rsidR="00C41251" w:rsidRPr="00C41251" w:rsidRDefault="00C41251" w:rsidP="00C41251">
      <w:pPr>
        <w:pStyle w:val="ListParagraph"/>
        <w:numPr>
          <w:ilvl w:val="0"/>
          <w:numId w:val="10"/>
        </w:numPr>
        <w:jc w:val="both"/>
        <w:rPr>
          <w:rFonts w:ascii="Arial" w:hAnsi="Arial" w:cs="Arial"/>
          <w:sz w:val="24"/>
          <w:szCs w:val="24"/>
          <w:lang w:val="mn-MN"/>
        </w:rPr>
      </w:pPr>
      <w:r w:rsidRPr="00C41251">
        <w:rPr>
          <w:rFonts w:ascii="Arial" w:hAnsi="Arial" w:cs="Arial"/>
          <w:sz w:val="24"/>
          <w:szCs w:val="24"/>
          <w:lang w:val="mn-MN"/>
        </w:rPr>
        <w:t xml:space="preserve">10:00 цагаас 2-р багийн малчин А.Түвшинбилэгийнд /Хар чулуут/, </w:t>
      </w:r>
    </w:p>
    <w:p w:rsidR="00C41251" w:rsidRPr="00C41251" w:rsidRDefault="00C41251" w:rsidP="00C41251">
      <w:pPr>
        <w:pStyle w:val="ListParagraph"/>
        <w:numPr>
          <w:ilvl w:val="0"/>
          <w:numId w:val="10"/>
        </w:numPr>
        <w:jc w:val="both"/>
        <w:rPr>
          <w:rFonts w:ascii="Arial" w:hAnsi="Arial" w:cs="Arial"/>
          <w:sz w:val="24"/>
          <w:szCs w:val="24"/>
          <w:lang w:val="mn-MN"/>
        </w:rPr>
      </w:pPr>
      <w:r w:rsidRPr="00C41251">
        <w:rPr>
          <w:rFonts w:ascii="Arial" w:hAnsi="Arial" w:cs="Arial"/>
          <w:sz w:val="24"/>
          <w:szCs w:val="24"/>
          <w:lang w:val="mn-MN"/>
        </w:rPr>
        <w:t xml:space="preserve">13:00 цагаас 3-р багийн малчин н.Баатарсүрэнгийнд /Өндөр толгой/, </w:t>
      </w:r>
    </w:p>
    <w:p w:rsidR="00C41251" w:rsidRPr="00C41251" w:rsidRDefault="00C41251" w:rsidP="00C41251">
      <w:pPr>
        <w:pStyle w:val="ListParagraph"/>
        <w:numPr>
          <w:ilvl w:val="0"/>
          <w:numId w:val="10"/>
        </w:numPr>
        <w:jc w:val="both"/>
        <w:rPr>
          <w:rFonts w:ascii="Arial" w:hAnsi="Arial" w:cs="Arial"/>
          <w:sz w:val="24"/>
          <w:szCs w:val="24"/>
          <w:lang w:val="mn-MN"/>
        </w:rPr>
      </w:pPr>
      <w:r w:rsidRPr="00C41251">
        <w:rPr>
          <w:rFonts w:ascii="Arial" w:hAnsi="Arial" w:cs="Arial"/>
          <w:sz w:val="24"/>
          <w:szCs w:val="24"/>
          <w:lang w:val="mn-MN"/>
        </w:rPr>
        <w:t xml:space="preserve">16:00 цагаас 4-р багийн малчин Д.Галхүүгийнд /Шар дэл/ </w:t>
      </w:r>
    </w:p>
    <w:p w:rsidR="00C41251" w:rsidRPr="00C41251" w:rsidRDefault="00C41251" w:rsidP="00C41251">
      <w:pPr>
        <w:tabs>
          <w:tab w:val="left" w:pos="-180"/>
        </w:tabs>
        <w:spacing w:after="0"/>
        <w:contextualSpacing/>
        <w:jc w:val="both"/>
        <w:rPr>
          <w:rFonts w:ascii="Arial" w:hAnsi="Arial" w:cs="Arial"/>
          <w:b/>
          <w:i/>
          <w:sz w:val="24"/>
          <w:szCs w:val="24"/>
          <w:lang w:val="mn-MN"/>
        </w:rPr>
      </w:pPr>
      <w:r w:rsidRPr="00C41251">
        <w:rPr>
          <w:rFonts w:ascii="Arial" w:hAnsi="Arial" w:cs="Arial"/>
          <w:sz w:val="24"/>
          <w:szCs w:val="24"/>
          <w:lang w:val="mn-MN"/>
        </w:rPr>
        <w:tab/>
        <w:t>Тус цагдаагийн  хэлтсийн 2019 оны үйл ажиллагааны тайланг тавих, шинэчлэгдэн батлагдасан хуулиудаар сургалт зохион байгуулж, иргэдээс цагдаагийн байгууллагын үйл ажиллагаатай холбоотой санал хүсэлтийг хүлээн авах зэрэг ажлуудыг зохион байгууллаа. 110 малчин оролцож мэдээлэл сонсож, санал бодолоо солилц</w:t>
      </w:r>
      <w:r w:rsidR="00C469BA">
        <w:rPr>
          <w:rFonts w:ascii="Arial" w:hAnsi="Arial" w:cs="Arial"/>
          <w:sz w:val="24"/>
          <w:szCs w:val="24"/>
          <w:lang w:val="mn-MN"/>
        </w:rPr>
        <w:t>сон байна.</w:t>
      </w:r>
    </w:p>
    <w:p w:rsidR="000A5117" w:rsidRPr="00C41251" w:rsidRDefault="000A5117" w:rsidP="00C41251">
      <w:pPr>
        <w:tabs>
          <w:tab w:val="left" w:pos="-180"/>
        </w:tabs>
        <w:spacing w:after="0"/>
        <w:contextualSpacing/>
        <w:jc w:val="both"/>
        <w:rPr>
          <w:rFonts w:ascii="Arial" w:hAnsi="Arial" w:cs="Arial"/>
          <w:sz w:val="24"/>
          <w:szCs w:val="24"/>
          <w:lang w:val="mn-MN"/>
        </w:rPr>
      </w:pPr>
    </w:p>
    <w:p w:rsidR="0026601B" w:rsidRPr="00C41251" w:rsidRDefault="0026601B" w:rsidP="00C41251">
      <w:pPr>
        <w:spacing w:after="0"/>
        <w:ind w:firstLine="720"/>
        <w:jc w:val="both"/>
        <w:rPr>
          <w:rFonts w:ascii="Arial" w:hAnsi="Arial" w:cs="Arial"/>
          <w:sz w:val="24"/>
          <w:szCs w:val="24"/>
          <w:lang w:val="mn-MN"/>
        </w:rPr>
      </w:pPr>
    </w:p>
    <w:p w:rsidR="0026601B" w:rsidRPr="009723D6" w:rsidRDefault="0026601B" w:rsidP="00DE106D">
      <w:pPr>
        <w:spacing w:after="0"/>
        <w:ind w:firstLine="720"/>
        <w:jc w:val="both"/>
        <w:rPr>
          <w:rFonts w:ascii="Arial" w:hAnsi="Arial" w:cs="Arial"/>
          <w:sz w:val="24"/>
          <w:szCs w:val="24"/>
          <w:lang w:val="mn-MN"/>
        </w:rPr>
      </w:pPr>
    </w:p>
    <w:p w:rsidR="00F35BA0" w:rsidRPr="00D62B93" w:rsidRDefault="00315511" w:rsidP="00DE106D">
      <w:pPr>
        <w:spacing w:after="0"/>
        <w:jc w:val="center"/>
        <w:rPr>
          <w:rFonts w:ascii="Arial" w:hAnsi="Arial" w:cs="Arial"/>
          <w:sz w:val="24"/>
          <w:szCs w:val="24"/>
          <w:lang w:val="mn-MN"/>
        </w:rPr>
      </w:pPr>
      <w:r w:rsidRPr="00D62B93">
        <w:rPr>
          <w:rFonts w:ascii="Arial" w:hAnsi="Arial" w:cs="Arial"/>
          <w:sz w:val="24"/>
          <w:szCs w:val="24"/>
          <w:lang w:val="mn-MN"/>
        </w:rPr>
        <w:t>МЭДЭЭ БЭЛТГЭСЭН:</w:t>
      </w:r>
    </w:p>
    <w:p w:rsidR="00C80C5D" w:rsidRPr="00D62B93" w:rsidRDefault="00315511" w:rsidP="00DE106D">
      <w:pPr>
        <w:spacing w:after="0"/>
        <w:jc w:val="center"/>
        <w:rPr>
          <w:rFonts w:ascii="Arial" w:hAnsi="Arial" w:cs="Arial"/>
          <w:sz w:val="24"/>
          <w:szCs w:val="24"/>
          <w:lang w:val="mn-MN"/>
        </w:rPr>
      </w:pPr>
      <w:r w:rsidRPr="00D62B93">
        <w:rPr>
          <w:rFonts w:ascii="Arial" w:hAnsi="Arial" w:cs="Arial"/>
          <w:sz w:val="24"/>
          <w:szCs w:val="24"/>
          <w:lang w:val="mn-MN"/>
        </w:rPr>
        <w:t xml:space="preserve">АЖЛЫН АЛБАНЫ АЖИЛТАН           </w:t>
      </w:r>
      <w:r w:rsidR="00535489">
        <w:rPr>
          <w:rFonts w:ascii="Arial" w:hAnsi="Arial" w:cs="Arial"/>
          <w:sz w:val="24"/>
          <w:szCs w:val="24"/>
          <w:lang w:val="mn-MN"/>
        </w:rPr>
        <w:t xml:space="preserve">          </w:t>
      </w:r>
      <w:r w:rsidRPr="00D62B93">
        <w:rPr>
          <w:rFonts w:ascii="Arial" w:hAnsi="Arial" w:cs="Arial"/>
          <w:sz w:val="24"/>
          <w:szCs w:val="24"/>
          <w:lang w:val="mn-MN"/>
        </w:rPr>
        <w:t xml:space="preserve">      Д.ОЮУНСАЙХАН</w:t>
      </w:r>
    </w:p>
    <w:p w:rsidR="00315511" w:rsidRPr="00D62B93" w:rsidRDefault="00315511" w:rsidP="00DE106D">
      <w:pPr>
        <w:spacing w:after="0"/>
        <w:jc w:val="center"/>
        <w:rPr>
          <w:rFonts w:ascii="Arial" w:hAnsi="Arial" w:cs="Arial"/>
          <w:sz w:val="24"/>
          <w:szCs w:val="24"/>
          <w:lang w:val="mn-MN"/>
        </w:rPr>
      </w:pPr>
      <w:r w:rsidRPr="00D62B93">
        <w:rPr>
          <w:rFonts w:ascii="Arial" w:hAnsi="Arial" w:cs="Arial"/>
          <w:sz w:val="24"/>
          <w:szCs w:val="24"/>
          <w:lang w:val="mn-MN"/>
        </w:rPr>
        <w:t>ХЯНАСАН:</w:t>
      </w:r>
    </w:p>
    <w:p w:rsidR="000A5117" w:rsidRDefault="00FB0D31" w:rsidP="00DE106D">
      <w:pPr>
        <w:spacing w:after="0"/>
        <w:jc w:val="center"/>
        <w:rPr>
          <w:rFonts w:ascii="Arial" w:hAnsi="Arial" w:cs="Arial"/>
          <w:sz w:val="24"/>
          <w:szCs w:val="24"/>
          <w:lang w:val="mn-MN"/>
        </w:rPr>
      </w:pPr>
      <w:r w:rsidRPr="00D62B93">
        <w:rPr>
          <w:rFonts w:ascii="Arial" w:hAnsi="Arial" w:cs="Arial"/>
          <w:sz w:val="24"/>
          <w:szCs w:val="24"/>
          <w:lang w:val="mn-MN"/>
        </w:rPr>
        <w:t>НАРИЙН БИЧГИЙН ДАРГ</w:t>
      </w:r>
      <w:r w:rsidR="000A5117">
        <w:rPr>
          <w:rFonts w:ascii="Arial" w:hAnsi="Arial" w:cs="Arial"/>
          <w:sz w:val="24"/>
          <w:szCs w:val="24"/>
          <w:lang w:val="mn-MN"/>
        </w:rPr>
        <w:t>ЫН ҮҮРГИЙГ</w:t>
      </w:r>
    </w:p>
    <w:p w:rsidR="00131E7B" w:rsidRPr="00D62B93" w:rsidRDefault="000A5117" w:rsidP="00DE106D">
      <w:pPr>
        <w:spacing w:after="0"/>
        <w:jc w:val="center"/>
        <w:rPr>
          <w:rFonts w:ascii="Arial" w:hAnsi="Arial" w:cs="Arial"/>
          <w:sz w:val="24"/>
          <w:szCs w:val="24"/>
          <w:lang w:val="mn-MN"/>
        </w:rPr>
      </w:pPr>
      <w:r>
        <w:rPr>
          <w:rFonts w:ascii="Arial" w:hAnsi="Arial" w:cs="Arial"/>
          <w:sz w:val="24"/>
          <w:szCs w:val="24"/>
          <w:lang w:val="mn-MN"/>
        </w:rPr>
        <w:t>ТҮР ОРЛОН ГҮЙЦЭТГЭГЧ</w:t>
      </w:r>
      <w:r w:rsidR="00535489">
        <w:rPr>
          <w:rFonts w:ascii="Arial" w:hAnsi="Arial" w:cs="Arial"/>
          <w:sz w:val="24"/>
          <w:szCs w:val="24"/>
          <w:lang w:val="mn-MN"/>
        </w:rPr>
        <w:t xml:space="preserve">              </w:t>
      </w:r>
      <w:r w:rsidR="00B76D87">
        <w:rPr>
          <w:rFonts w:ascii="Arial" w:hAnsi="Arial" w:cs="Arial"/>
          <w:sz w:val="24"/>
          <w:szCs w:val="24"/>
          <w:lang w:val="mn-MN"/>
        </w:rPr>
        <w:t xml:space="preserve">  </w:t>
      </w:r>
      <w:r w:rsidR="00535489">
        <w:rPr>
          <w:rFonts w:ascii="Arial" w:hAnsi="Arial" w:cs="Arial"/>
          <w:sz w:val="24"/>
          <w:szCs w:val="24"/>
          <w:lang w:val="mn-MN"/>
        </w:rPr>
        <w:t xml:space="preserve">   </w:t>
      </w:r>
      <w:r w:rsidR="007F4509">
        <w:rPr>
          <w:rFonts w:ascii="Arial" w:hAnsi="Arial" w:cs="Arial"/>
          <w:sz w:val="24"/>
          <w:szCs w:val="24"/>
          <w:lang w:val="mn-MN"/>
        </w:rPr>
        <w:t xml:space="preserve">  </w:t>
      </w:r>
      <w:r w:rsidR="00535489">
        <w:rPr>
          <w:rFonts w:ascii="Arial" w:hAnsi="Arial" w:cs="Arial"/>
          <w:sz w:val="24"/>
          <w:szCs w:val="24"/>
          <w:lang w:val="mn-MN"/>
        </w:rPr>
        <w:t xml:space="preserve">   </w:t>
      </w:r>
      <w:r w:rsidR="00670E64">
        <w:rPr>
          <w:rFonts w:ascii="Arial" w:hAnsi="Arial" w:cs="Arial"/>
          <w:sz w:val="24"/>
          <w:szCs w:val="24"/>
          <w:lang w:val="mn-MN"/>
        </w:rPr>
        <w:t xml:space="preserve"> </w:t>
      </w:r>
      <w:r w:rsidR="00535489">
        <w:rPr>
          <w:rFonts w:ascii="Arial" w:hAnsi="Arial" w:cs="Arial"/>
          <w:sz w:val="24"/>
          <w:szCs w:val="24"/>
          <w:lang w:val="mn-MN"/>
        </w:rPr>
        <w:t xml:space="preserve">     </w:t>
      </w:r>
      <w:r w:rsidR="00FB0D31" w:rsidRPr="00D62B93">
        <w:rPr>
          <w:rFonts w:ascii="Arial" w:hAnsi="Arial" w:cs="Arial"/>
          <w:sz w:val="24"/>
          <w:szCs w:val="24"/>
          <w:lang w:val="mn-MN"/>
        </w:rPr>
        <w:t>Э.ДОРЖСҮРЭН</w:t>
      </w:r>
    </w:p>
    <w:sectPr w:rsidR="00131E7B" w:rsidRPr="00D62B93" w:rsidSect="002C369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90A9C"/>
    <w:multiLevelType w:val="hybridMultilevel"/>
    <w:tmpl w:val="B4103E8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BD41F9"/>
    <w:multiLevelType w:val="hybridMultilevel"/>
    <w:tmpl w:val="8736A442"/>
    <w:lvl w:ilvl="0" w:tplc="060EA0B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82079FD"/>
    <w:multiLevelType w:val="hybridMultilevel"/>
    <w:tmpl w:val="797E38E6"/>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8">
    <w:nsid w:val="5D5D05B5"/>
    <w:multiLevelType w:val="hybridMultilevel"/>
    <w:tmpl w:val="3A705784"/>
    <w:lvl w:ilvl="0" w:tplc="9CD66500">
      <w:start w:val="1"/>
      <w:numFmt w:val="decimal"/>
      <w:lvlText w:val="%1."/>
      <w:lvlJc w:val="left"/>
      <w:pPr>
        <w:ind w:left="1620" w:hanging="9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3"/>
  </w:num>
  <w:num w:numId="3">
    <w:abstractNumId w:val="4"/>
  </w:num>
  <w:num w:numId="4">
    <w:abstractNumId w:val="5"/>
  </w:num>
  <w:num w:numId="5">
    <w:abstractNumId w:val="6"/>
  </w:num>
  <w:num w:numId="6">
    <w:abstractNumId w:val="1"/>
  </w:num>
  <w:num w:numId="7">
    <w:abstractNumId w:val="0"/>
  </w:num>
  <w:num w:numId="8">
    <w:abstractNumId w:val="2"/>
  </w:num>
  <w:num w:numId="9">
    <w:abstractNumId w:val="8"/>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16368"/>
    <w:rsid w:val="00016C53"/>
    <w:rsid w:val="00021C52"/>
    <w:rsid w:val="00026A61"/>
    <w:rsid w:val="00031A79"/>
    <w:rsid w:val="00046749"/>
    <w:rsid w:val="00051DE4"/>
    <w:rsid w:val="00077F9E"/>
    <w:rsid w:val="00083A43"/>
    <w:rsid w:val="00084A1A"/>
    <w:rsid w:val="00087DE6"/>
    <w:rsid w:val="00094306"/>
    <w:rsid w:val="000952CD"/>
    <w:rsid w:val="000A5117"/>
    <w:rsid w:val="000B07AD"/>
    <w:rsid w:val="000B7EC4"/>
    <w:rsid w:val="000C7C2A"/>
    <w:rsid w:val="000D36C7"/>
    <w:rsid w:val="000D5744"/>
    <w:rsid w:val="000D656C"/>
    <w:rsid w:val="000E0E3E"/>
    <w:rsid w:val="000E7EE2"/>
    <w:rsid w:val="000F6ABA"/>
    <w:rsid w:val="00123E52"/>
    <w:rsid w:val="00127991"/>
    <w:rsid w:val="001304B6"/>
    <w:rsid w:val="00131E7B"/>
    <w:rsid w:val="00134A0B"/>
    <w:rsid w:val="001479CF"/>
    <w:rsid w:val="00152750"/>
    <w:rsid w:val="00156057"/>
    <w:rsid w:val="00157DE7"/>
    <w:rsid w:val="00160EBF"/>
    <w:rsid w:val="0016172E"/>
    <w:rsid w:val="00163DCF"/>
    <w:rsid w:val="00163E3E"/>
    <w:rsid w:val="00172446"/>
    <w:rsid w:val="00176827"/>
    <w:rsid w:val="00184A3C"/>
    <w:rsid w:val="00191A7B"/>
    <w:rsid w:val="00195769"/>
    <w:rsid w:val="001A035B"/>
    <w:rsid w:val="001A2B10"/>
    <w:rsid w:val="001B3C6A"/>
    <w:rsid w:val="001B6F93"/>
    <w:rsid w:val="001C0885"/>
    <w:rsid w:val="001C523A"/>
    <w:rsid w:val="001C67AC"/>
    <w:rsid w:val="001D4F4F"/>
    <w:rsid w:val="001D5E78"/>
    <w:rsid w:val="001E5AEC"/>
    <w:rsid w:val="001F024F"/>
    <w:rsid w:val="0020047F"/>
    <w:rsid w:val="00201F18"/>
    <w:rsid w:val="00210C6D"/>
    <w:rsid w:val="002136A8"/>
    <w:rsid w:val="002241A2"/>
    <w:rsid w:val="00233F02"/>
    <w:rsid w:val="002439D6"/>
    <w:rsid w:val="00246B21"/>
    <w:rsid w:val="0026501C"/>
    <w:rsid w:val="0026601B"/>
    <w:rsid w:val="00277812"/>
    <w:rsid w:val="002825E1"/>
    <w:rsid w:val="0028719E"/>
    <w:rsid w:val="002877F2"/>
    <w:rsid w:val="00290C93"/>
    <w:rsid w:val="00294C94"/>
    <w:rsid w:val="00295586"/>
    <w:rsid w:val="0029780B"/>
    <w:rsid w:val="002B10F6"/>
    <w:rsid w:val="002C3699"/>
    <w:rsid w:val="002C538B"/>
    <w:rsid w:val="002C70C1"/>
    <w:rsid w:val="002D36E4"/>
    <w:rsid w:val="002D68B0"/>
    <w:rsid w:val="002D7E8F"/>
    <w:rsid w:val="002E3ABC"/>
    <w:rsid w:val="002F25AE"/>
    <w:rsid w:val="003132DE"/>
    <w:rsid w:val="00315511"/>
    <w:rsid w:val="0032610B"/>
    <w:rsid w:val="0033626F"/>
    <w:rsid w:val="0033684F"/>
    <w:rsid w:val="003425C9"/>
    <w:rsid w:val="00345046"/>
    <w:rsid w:val="00374751"/>
    <w:rsid w:val="00374AD7"/>
    <w:rsid w:val="00377CD4"/>
    <w:rsid w:val="003A404C"/>
    <w:rsid w:val="003A73C3"/>
    <w:rsid w:val="003B26C1"/>
    <w:rsid w:val="003D7273"/>
    <w:rsid w:val="003E379E"/>
    <w:rsid w:val="003E5AB6"/>
    <w:rsid w:val="003E6606"/>
    <w:rsid w:val="00404DFF"/>
    <w:rsid w:val="00431F5C"/>
    <w:rsid w:val="00435DB3"/>
    <w:rsid w:val="004403DF"/>
    <w:rsid w:val="00463526"/>
    <w:rsid w:val="00463C77"/>
    <w:rsid w:val="004675D2"/>
    <w:rsid w:val="0047279F"/>
    <w:rsid w:val="00474F0C"/>
    <w:rsid w:val="00490A3E"/>
    <w:rsid w:val="00493B56"/>
    <w:rsid w:val="00494500"/>
    <w:rsid w:val="004A0027"/>
    <w:rsid w:val="004B3C45"/>
    <w:rsid w:val="004D517C"/>
    <w:rsid w:val="004E6AC8"/>
    <w:rsid w:val="004E72A0"/>
    <w:rsid w:val="004F1E8B"/>
    <w:rsid w:val="004F3812"/>
    <w:rsid w:val="004F3CEA"/>
    <w:rsid w:val="004F5CC6"/>
    <w:rsid w:val="004F740B"/>
    <w:rsid w:val="00500E1F"/>
    <w:rsid w:val="00516404"/>
    <w:rsid w:val="00520A4F"/>
    <w:rsid w:val="00524E6A"/>
    <w:rsid w:val="00535489"/>
    <w:rsid w:val="00542917"/>
    <w:rsid w:val="00542E4E"/>
    <w:rsid w:val="00555B47"/>
    <w:rsid w:val="00560B7D"/>
    <w:rsid w:val="00561B43"/>
    <w:rsid w:val="00570387"/>
    <w:rsid w:val="0057692A"/>
    <w:rsid w:val="00577E12"/>
    <w:rsid w:val="005F5D34"/>
    <w:rsid w:val="00600262"/>
    <w:rsid w:val="006005E2"/>
    <w:rsid w:val="006154A0"/>
    <w:rsid w:val="006336E8"/>
    <w:rsid w:val="00644EB6"/>
    <w:rsid w:val="00652FBE"/>
    <w:rsid w:val="006536F2"/>
    <w:rsid w:val="00670E64"/>
    <w:rsid w:val="00672623"/>
    <w:rsid w:val="00673EEC"/>
    <w:rsid w:val="00674DC3"/>
    <w:rsid w:val="00682A0D"/>
    <w:rsid w:val="006843D8"/>
    <w:rsid w:val="00685DD2"/>
    <w:rsid w:val="006876B0"/>
    <w:rsid w:val="0069221E"/>
    <w:rsid w:val="00695F1C"/>
    <w:rsid w:val="00696B67"/>
    <w:rsid w:val="006B2BAF"/>
    <w:rsid w:val="006C6F73"/>
    <w:rsid w:val="006D22B5"/>
    <w:rsid w:val="006E10A6"/>
    <w:rsid w:val="006E20C5"/>
    <w:rsid w:val="006F25C5"/>
    <w:rsid w:val="006F3D87"/>
    <w:rsid w:val="00702BDB"/>
    <w:rsid w:val="00713655"/>
    <w:rsid w:val="00714933"/>
    <w:rsid w:val="00722853"/>
    <w:rsid w:val="00724B0E"/>
    <w:rsid w:val="00724F5C"/>
    <w:rsid w:val="007403A4"/>
    <w:rsid w:val="00744BF1"/>
    <w:rsid w:val="00745E30"/>
    <w:rsid w:val="00753A20"/>
    <w:rsid w:val="007565A9"/>
    <w:rsid w:val="00767E0F"/>
    <w:rsid w:val="0077503B"/>
    <w:rsid w:val="00775339"/>
    <w:rsid w:val="00781D5D"/>
    <w:rsid w:val="00783717"/>
    <w:rsid w:val="00784C90"/>
    <w:rsid w:val="007A262E"/>
    <w:rsid w:val="007B0A8E"/>
    <w:rsid w:val="007C3A49"/>
    <w:rsid w:val="007D0B24"/>
    <w:rsid w:val="007E7449"/>
    <w:rsid w:val="007F1D1C"/>
    <w:rsid w:val="007F1FED"/>
    <w:rsid w:val="007F4509"/>
    <w:rsid w:val="007F46AA"/>
    <w:rsid w:val="007F5068"/>
    <w:rsid w:val="007F5756"/>
    <w:rsid w:val="00817E8A"/>
    <w:rsid w:val="0083089B"/>
    <w:rsid w:val="00836C34"/>
    <w:rsid w:val="00850721"/>
    <w:rsid w:val="00860A46"/>
    <w:rsid w:val="00877789"/>
    <w:rsid w:val="008873D9"/>
    <w:rsid w:val="00890347"/>
    <w:rsid w:val="00893D3D"/>
    <w:rsid w:val="008A246E"/>
    <w:rsid w:val="008B488E"/>
    <w:rsid w:val="008F7994"/>
    <w:rsid w:val="008F7E82"/>
    <w:rsid w:val="00902EF9"/>
    <w:rsid w:val="00912D48"/>
    <w:rsid w:val="00913710"/>
    <w:rsid w:val="009141EA"/>
    <w:rsid w:val="00914643"/>
    <w:rsid w:val="009202E7"/>
    <w:rsid w:val="00922DD9"/>
    <w:rsid w:val="00935BEA"/>
    <w:rsid w:val="00936F79"/>
    <w:rsid w:val="00937DC2"/>
    <w:rsid w:val="00943959"/>
    <w:rsid w:val="00955A64"/>
    <w:rsid w:val="00956FD1"/>
    <w:rsid w:val="00961DE8"/>
    <w:rsid w:val="009723D6"/>
    <w:rsid w:val="00973472"/>
    <w:rsid w:val="009775CA"/>
    <w:rsid w:val="00996703"/>
    <w:rsid w:val="009A029D"/>
    <w:rsid w:val="009A53B8"/>
    <w:rsid w:val="009B7B94"/>
    <w:rsid w:val="009C00EA"/>
    <w:rsid w:val="009C130A"/>
    <w:rsid w:val="009C242A"/>
    <w:rsid w:val="009D0760"/>
    <w:rsid w:val="009D4F3D"/>
    <w:rsid w:val="00A00A3F"/>
    <w:rsid w:val="00A02923"/>
    <w:rsid w:val="00A1409A"/>
    <w:rsid w:val="00A27BBC"/>
    <w:rsid w:val="00A32427"/>
    <w:rsid w:val="00A345ED"/>
    <w:rsid w:val="00A3673A"/>
    <w:rsid w:val="00A54B2C"/>
    <w:rsid w:val="00A55562"/>
    <w:rsid w:val="00A55F60"/>
    <w:rsid w:val="00A67096"/>
    <w:rsid w:val="00A7665A"/>
    <w:rsid w:val="00A8351C"/>
    <w:rsid w:val="00A86B04"/>
    <w:rsid w:val="00A97780"/>
    <w:rsid w:val="00AB2E73"/>
    <w:rsid w:val="00AC5E7E"/>
    <w:rsid w:val="00AD030B"/>
    <w:rsid w:val="00AD14C0"/>
    <w:rsid w:val="00AD5FDC"/>
    <w:rsid w:val="00AE45A9"/>
    <w:rsid w:val="00AE5985"/>
    <w:rsid w:val="00AF27A7"/>
    <w:rsid w:val="00B1255E"/>
    <w:rsid w:val="00B1462C"/>
    <w:rsid w:val="00B20130"/>
    <w:rsid w:val="00B55CA7"/>
    <w:rsid w:val="00B57359"/>
    <w:rsid w:val="00B608DA"/>
    <w:rsid w:val="00B65151"/>
    <w:rsid w:val="00B76D87"/>
    <w:rsid w:val="00B77526"/>
    <w:rsid w:val="00B95673"/>
    <w:rsid w:val="00BB3EE4"/>
    <w:rsid w:val="00BC62E1"/>
    <w:rsid w:val="00BD3874"/>
    <w:rsid w:val="00BE197F"/>
    <w:rsid w:val="00BE27DD"/>
    <w:rsid w:val="00BE6D06"/>
    <w:rsid w:val="00BF10DC"/>
    <w:rsid w:val="00BF7A1B"/>
    <w:rsid w:val="00C24C30"/>
    <w:rsid w:val="00C26851"/>
    <w:rsid w:val="00C26EAA"/>
    <w:rsid w:val="00C33F3D"/>
    <w:rsid w:val="00C34236"/>
    <w:rsid w:val="00C41251"/>
    <w:rsid w:val="00C469BA"/>
    <w:rsid w:val="00C621EB"/>
    <w:rsid w:val="00C66B11"/>
    <w:rsid w:val="00C719C2"/>
    <w:rsid w:val="00C76000"/>
    <w:rsid w:val="00C777C2"/>
    <w:rsid w:val="00C80C5D"/>
    <w:rsid w:val="00C873AB"/>
    <w:rsid w:val="00C904A4"/>
    <w:rsid w:val="00CA09E8"/>
    <w:rsid w:val="00CA2BB5"/>
    <w:rsid w:val="00CC519F"/>
    <w:rsid w:val="00CC60A3"/>
    <w:rsid w:val="00CC7C83"/>
    <w:rsid w:val="00CE078E"/>
    <w:rsid w:val="00CF4454"/>
    <w:rsid w:val="00CF61D8"/>
    <w:rsid w:val="00CF70FF"/>
    <w:rsid w:val="00D06879"/>
    <w:rsid w:val="00D17015"/>
    <w:rsid w:val="00D235D9"/>
    <w:rsid w:val="00D54BB9"/>
    <w:rsid w:val="00D62B93"/>
    <w:rsid w:val="00D71436"/>
    <w:rsid w:val="00D776D4"/>
    <w:rsid w:val="00D86A53"/>
    <w:rsid w:val="00D97FE9"/>
    <w:rsid w:val="00DB0977"/>
    <w:rsid w:val="00DB1D95"/>
    <w:rsid w:val="00DE082F"/>
    <w:rsid w:val="00DE106D"/>
    <w:rsid w:val="00DE1EE5"/>
    <w:rsid w:val="00DE50EF"/>
    <w:rsid w:val="00DE6DB9"/>
    <w:rsid w:val="00DF1ED5"/>
    <w:rsid w:val="00E12352"/>
    <w:rsid w:val="00E12B08"/>
    <w:rsid w:val="00E148B6"/>
    <w:rsid w:val="00E16FC6"/>
    <w:rsid w:val="00E220E3"/>
    <w:rsid w:val="00E23B9F"/>
    <w:rsid w:val="00E24155"/>
    <w:rsid w:val="00E275DA"/>
    <w:rsid w:val="00E327FE"/>
    <w:rsid w:val="00E43F91"/>
    <w:rsid w:val="00E447B3"/>
    <w:rsid w:val="00E46138"/>
    <w:rsid w:val="00E529DF"/>
    <w:rsid w:val="00E75E5A"/>
    <w:rsid w:val="00E809D4"/>
    <w:rsid w:val="00E855A9"/>
    <w:rsid w:val="00EA22FA"/>
    <w:rsid w:val="00EA56FD"/>
    <w:rsid w:val="00EB31F8"/>
    <w:rsid w:val="00EB44E7"/>
    <w:rsid w:val="00ED4813"/>
    <w:rsid w:val="00EE0D41"/>
    <w:rsid w:val="00EE1339"/>
    <w:rsid w:val="00EE62CC"/>
    <w:rsid w:val="00EF0F22"/>
    <w:rsid w:val="00F07996"/>
    <w:rsid w:val="00F10EAD"/>
    <w:rsid w:val="00F129CB"/>
    <w:rsid w:val="00F27C6D"/>
    <w:rsid w:val="00F35BA0"/>
    <w:rsid w:val="00F5451E"/>
    <w:rsid w:val="00F66A7F"/>
    <w:rsid w:val="00F67EC2"/>
    <w:rsid w:val="00F70C5D"/>
    <w:rsid w:val="00F90719"/>
    <w:rsid w:val="00F948D3"/>
    <w:rsid w:val="00F95814"/>
    <w:rsid w:val="00F97D9B"/>
    <w:rsid w:val="00FA242F"/>
    <w:rsid w:val="00FA5AF6"/>
    <w:rsid w:val="00FB0D31"/>
    <w:rsid w:val="00FC5053"/>
    <w:rsid w:val="00FD3C44"/>
    <w:rsid w:val="00FD4412"/>
    <w:rsid w:val="00FD7A39"/>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List Paragraph1,Paragraph,Дэд гарчиг,List Paragraph Num,IBL List Paragraph,Bullets,Colorful List - Accent 11,Subtitle1,Subtitle11,Subtitle111,Subtitle1111,Subtitle11111,Subtitle2,Subtitle111111,Subtitle1111111,List Paragraph 1"/>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Colorful List - Accent 11 Char,Subtitle1 Char,Subtitle11 Char,Subtitle111 Char,Subtitle1111 Char,Subtitle1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paragraph" w:styleId="BodyText">
    <w:name w:val="Body Text"/>
    <w:basedOn w:val="Normal"/>
    <w:link w:val="BodyTextChar"/>
    <w:rsid w:val="00B608DA"/>
    <w:pPr>
      <w:spacing w:after="120"/>
    </w:pPr>
    <w:rPr>
      <w:rFonts w:ascii="Calibri" w:eastAsia="Times New Roman" w:hAnsi="Calibri" w:cs="Times New Roman"/>
    </w:rPr>
  </w:style>
  <w:style w:type="character" w:customStyle="1" w:styleId="BodyTextChar">
    <w:name w:val="Body Text Char"/>
    <w:basedOn w:val="DefaultParagraphFont"/>
    <w:link w:val="BodyText"/>
    <w:rsid w:val="00B608DA"/>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649291119">
      <w:bodyDiv w:val="1"/>
      <w:marLeft w:val="0"/>
      <w:marRight w:val="0"/>
      <w:marTop w:val="0"/>
      <w:marBottom w:val="0"/>
      <w:divBdr>
        <w:top w:val="none" w:sz="0" w:space="0" w:color="auto"/>
        <w:left w:val="none" w:sz="0" w:space="0" w:color="auto"/>
        <w:bottom w:val="none" w:sz="0" w:space="0" w:color="auto"/>
        <w:right w:val="none" w:sz="0" w:space="0" w:color="auto"/>
      </w:divBdr>
    </w:div>
    <w:div w:id="67550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6BC431-7CBA-4900-9C66-E71959102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11</Pages>
  <Words>4333</Words>
  <Characters>24702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184</cp:revision>
  <cp:lastPrinted>2019-02-25T09:27:00Z</cp:lastPrinted>
  <dcterms:created xsi:type="dcterms:W3CDTF">2017-02-23T08:01:00Z</dcterms:created>
  <dcterms:modified xsi:type="dcterms:W3CDTF">2020-02-21T06:54:00Z</dcterms:modified>
</cp:coreProperties>
</file>